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4" w:rsidRDefault="00342A74">
      <w:pPr>
        <w:jc w:val="center"/>
        <w:rPr>
          <w:b/>
        </w:rPr>
      </w:pPr>
      <w:r>
        <w:rPr>
          <w:b/>
        </w:rPr>
        <w:t xml:space="preserve">План </w:t>
      </w:r>
    </w:p>
    <w:p w:rsidR="00342A74" w:rsidRDefault="00342A74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342A74" w:rsidRDefault="00342A74">
      <w:pPr>
        <w:jc w:val="center"/>
        <w:rPr>
          <w:b/>
        </w:rPr>
      </w:pPr>
      <w:r>
        <w:rPr>
          <w:b/>
        </w:rPr>
        <w:t xml:space="preserve">на </w:t>
      </w:r>
      <w:r w:rsidR="00A03B1C">
        <w:rPr>
          <w:b/>
        </w:rPr>
        <w:t>октябрь</w:t>
      </w:r>
      <w:r>
        <w:rPr>
          <w:b/>
        </w:rPr>
        <w:t xml:space="preserve"> 20</w:t>
      </w:r>
      <w:r w:rsidR="00C1341E">
        <w:rPr>
          <w:b/>
        </w:rPr>
        <w:t>20</w:t>
      </w:r>
      <w:r>
        <w:rPr>
          <w:b/>
        </w:rPr>
        <w:t xml:space="preserve"> года</w:t>
      </w:r>
    </w:p>
    <w:p w:rsidR="00342A74" w:rsidRDefault="00342A7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1559"/>
        <w:gridCol w:w="1985"/>
        <w:gridCol w:w="425"/>
        <w:gridCol w:w="1701"/>
      </w:tblGrid>
      <w:tr w:rsidR="00342A74" w:rsidTr="00DB73C4">
        <w:tc>
          <w:tcPr>
            <w:tcW w:w="850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42A74" w:rsidTr="00DB73C4">
        <w:tc>
          <w:tcPr>
            <w:tcW w:w="10631" w:type="dxa"/>
            <w:gridSpan w:val="6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59545B" w:rsidTr="00DB73C4">
        <w:tc>
          <w:tcPr>
            <w:tcW w:w="850" w:type="dxa"/>
          </w:tcPr>
          <w:p w:rsidR="0059545B" w:rsidRPr="00DB73C4" w:rsidRDefault="0059545B" w:rsidP="0059545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9545B" w:rsidRDefault="0059545B" w:rsidP="0059545B">
            <w:r>
              <w:t>Всероссийские проверочные работы в 5-9 классах</w:t>
            </w:r>
          </w:p>
        </w:tc>
        <w:tc>
          <w:tcPr>
            <w:tcW w:w="1559" w:type="dxa"/>
          </w:tcPr>
          <w:p w:rsidR="0059545B" w:rsidRDefault="0059545B" w:rsidP="0059545B">
            <w:pPr>
              <w:jc w:val="center"/>
            </w:pPr>
            <w:r>
              <w:t>до 12.10</w:t>
            </w:r>
          </w:p>
        </w:tc>
        <w:tc>
          <w:tcPr>
            <w:tcW w:w="1985" w:type="dxa"/>
          </w:tcPr>
          <w:p w:rsidR="0059545B" w:rsidRDefault="0059545B" w:rsidP="0059545B">
            <w:pPr>
              <w:jc w:val="center"/>
            </w:pPr>
            <w:r>
              <w:t>МБОУ</w:t>
            </w:r>
          </w:p>
        </w:tc>
        <w:tc>
          <w:tcPr>
            <w:tcW w:w="2126" w:type="dxa"/>
            <w:gridSpan w:val="2"/>
          </w:tcPr>
          <w:p w:rsidR="0059545B" w:rsidRDefault="0059545B" w:rsidP="0059545B">
            <w:pPr>
              <w:ind w:left="177"/>
              <w:jc w:val="center"/>
            </w:pPr>
            <w:r>
              <w:t>Руководители МБОУ</w:t>
            </w:r>
          </w:p>
          <w:p w:rsidR="0059545B" w:rsidRDefault="0059545B" w:rsidP="0059545B">
            <w:pPr>
              <w:ind w:left="177"/>
              <w:jc w:val="center"/>
            </w:pPr>
            <w:r>
              <w:t>Бызова Д.С.</w:t>
            </w:r>
          </w:p>
        </w:tc>
      </w:tr>
      <w:tr w:rsidR="008D3759" w:rsidTr="00DB73C4">
        <w:tc>
          <w:tcPr>
            <w:tcW w:w="850" w:type="dxa"/>
          </w:tcPr>
          <w:p w:rsidR="008D3759" w:rsidRPr="00DB73C4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Pr="00B76A24" w:rsidRDefault="008D3759" w:rsidP="008D3759">
            <w:pPr>
              <w:rPr>
                <w:bCs/>
              </w:rPr>
            </w:pPr>
            <w:r w:rsidRPr="00B76A24">
              <w:t>Проведения социально-психологического тестирования лиц, обучающихся в общеобразовательных организациях в возрасте от 13 лет и старше</w:t>
            </w:r>
          </w:p>
        </w:tc>
        <w:tc>
          <w:tcPr>
            <w:tcW w:w="1559" w:type="dxa"/>
          </w:tcPr>
          <w:p w:rsidR="008D3759" w:rsidRPr="00B76A24" w:rsidRDefault="008D3759" w:rsidP="008D3759">
            <w:pPr>
              <w:jc w:val="center"/>
              <w:rPr>
                <w:bCs/>
              </w:rPr>
            </w:pPr>
            <w:r>
              <w:rPr>
                <w:bCs/>
              </w:rPr>
              <w:t>до 12.10</w:t>
            </w:r>
          </w:p>
        </w:tc>
        <w:tc>
          <w:tcPr>
            <w:tcW w:w="1985" w:type="dxa"/>
          </w:tcPr>
          <w:p w:rsidR="008D3759" w:rsidRPr="00B76A24" w:rsidRDefault="008D3759" w:rsidP="008D3759">
            <w:pPr>
              <w:jc w:val="center"/>
            </w:pPr>
            <w:r w:rsidRPr="00B76A24">
              <w:t>МБОУ</w:t>
            </w:r>
          </w:p>
        </w:tc>
        <w:tc>
          <w:tcPr>
            <w:tcW w:w="2126" w:type="dxa"/>
            <w:gridSpan w:val="2"/>
          </w:tcPr>
          <w:p w:rsidR="008D3759" w:rsidRPr="00B76A24" w:rsidRDefault="008D3759" w:rsidP="008D3759">
            <w:pPr>
              <w:jc w:val="center"/>
              <w:rPr>
                <w:iCs/>
              </w:rPr>
            </w:pPr>
            <w:r w:rsidRPr="00B76A24">
              <w:rPr>
                <w:iCs/>
              </w:rPr>
              <w:t>Орехова Т.Ю.,</w:t>
            </w:r>
          </w:p>
          <w:p w:rsidR="008D3759" w:rsidRPr="00B76A24" w:rsidRDefault="008D3759" w:rsidP="008D3759">
            <w:pPr>
              <w:jc w:val="center"/>
            </w:pPr>
            <w:r w:rsidRPr="00B76A24">
              <w:t>Руководители ОУ</w:t>
            </w:r>
          </w:p>
        </w:tc>
      </w:tr>
      <w:tr w:rsidR="008D3759" w:rsidTr="00DB73C4">
        <w:tc>
          <w:tcPr>
            <w:tcW w:w="850" w:type="dxa"/>
          </w:tcPr>
          <w:p w:rsidR="008D3759" w:rsidRPr="00DB73C4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Default="008D3759" w:rsidP="008D3759">
            <w:pPr>
              <w:rPr>
                <w:bCs/>
              </w:rPr>
            </w:pPr>
            <w:r>
              <w:rPr>
                <w:bCs/>
              </w:rPr>
              <w:t>Диагностические работы в 10-х классах</w:t>
            </w:r>
          </w:p>
        </w:tc>
        <w:tc>
          <w:tcPr>
            <w:tcW w:w="1559" w:type="dxa"/>
          </w:tcPr>
          <w:p w:rsidR="008D3759" w:rsidRDefault="008D3759" w:rsidP="008D3759">
            <w:pPr>
              <w:jc w:val="center"/>
              <w:rPr>
                <w:bCs/>
              </w:rPr>
            </w:pPr>
            <w:r>
              <w:rPr>
                <w:bCs/>
              </w:rPr>
              <w:t>до 13.10</w:t>
            </w:r>
          </w:p>
        </w:tc>
        <w:tc>
          <w:tcPr>
            <w:tcW w:w="1985" w:type="dxa"/>
          </w:tcPr>
          <w:p w:rsidR="008D3759" w:rsidRDefault="008D3759" w:rsidP="008D3759">
            <w:pPr>
              <w:jc w:val="center"/>
            </w:pPr>
            <w:r>
              <w:t>МБОУ</w:t>
            </w:r>
          </w:p>
        </w:tc>
        <w:tc>
          <w:tcPr>
            <w:tcW w:w="2126" w:type="dxa"/>
            <w:gridSpan w:val="2"/>
          </w:tcPr>
          <w:p w:rsidR="008D3759" w:rsidRDefault="008D3759" w:rsidP="008D3759">
            <w:pPr>
              <w:jc w:val="center"/>
            </w:pPr>
            <w:r>
              <w:t>Руководители МБОУ</w:t>
            </w:r>
          </w:p>
          <w:p w:rsidR="008D3759" w:rsidRDefault="008D3759" w:rsidP="008D3759">
            <w:pPr>
              <w:jc w:val="center"/>
            </w:pPr>
            <w:r>
              <w:t>Бызова Д.С.</w:t>
            </w:r>
          </w:p>
        </w:tc>
      </w:tr>
      <w:tr w:rsidR="008D3759" w:rsidTr="00DB73C4">
        <w:tc>
          <w:tcPr>
            <w:tcW w:w="850" w:type="dxa"/>
          </w:tcPr>
          <w:p w:rsidR="008D3759" w:rsidRPr="00DB73C4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Pr="00B76A24" w:rsidRDefault="008D3759" w:rsidP="008D3759">
            <w:pPr>
              <w:widowControl w:val="0"/>
              <w:autoSpaceDE w:val="0"/>
              <w:autoSpaceDN w:val="0"/>
              <w:rPr>
                <w:bCs/>
              </w:rPr>
            </w:pPr>
            <w:r w:rsidRPr="00B76A24">
              <w:t>Проведение ежегодной комплексной профилактической операции "подросток" пятый этап "Защита"</w:t>
            </w:r>
          </w:p>
        </w:tc>
        <w:tc>
          <w:tcPr>
            <w:tcW w:w="1559" w:type="dxa"/>
          </w:tcPr>
          <w:p w:rsidR="008D3759" w:rsidRPr="00B76A24" w:rsidRDefault="008D3759" w:rsidP="008D3759">
            <w:pPr>
              <w:jc w:val="center"/>
              <w:rPr>
                <w:bCs/>
              </w:rPr>
            </w:pPr>
            <w:r w:rsidRPr="00B76A24">
              <w:t>15-30.10</w:t>
            </w:r>
          </w:p>
        </w:tc>
        <w:tc>
          <w:tcPr>
            <w:tcW w:w="1985" w:type="dxa"/>
          </w:tcPr>
          <w:p w:rsidR="008D3759" w:rsidRPr="00B76A24" w:rsidRDefault="008D3759" w:rsidP="008D375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8D3759" w:rsidRPr="00B76A24" w:rsidRDefault="008D3759" w:rsidP="008D3759">
            <w:pPr>
              <w:jc w:val="center"/>
              <w:rPr>
                <w:iCs/>
              </w:rPr>
            </w:pPr>
            <w:r>
              <w:rPr>
                <w:iCs/>
              </w:rPr>
              <w:t>Орехова Т.Ю</w:t>
            </w:r>
            <w:r w:rsidRPr="00B76A24">
              <w:rPr>
                <w:iCs/>
              </w:rPr>
              <w:t>.,</w:t>
            </w:r>
          </w:p>
          <w:p w:rsidR="008D3759" w:rsidRPr="00B76A24" w:rsidRDefault="008D3759" w:rsidP="008D3759">
            <w:pPr>
              <w:jc w:val="center"/>
            </w:pPr>
            <w:r w:rsidRPr="00B76A24">
              <w:t>Руководители ОУ</w:t>
            </w:r>
          </w:p>
        </w:tc>
      </w:tr>
      <w:tr w:rsidR="008D3759" w:rsidTr="00DB73C4">
        <w:tc>
          <w:tcPr>
            <w:tcW w:w="850" w:type="dxa"/>
          </w:tcPr>
          <w:p w:rsidR="008D3759" w:rsidRPr="00DB73C4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Default="008D3759" w:rsidP="008D3759">
            <w:pPr>
              <w:rPr>
                <w:bCs/>
              </w:rPr>
            </w:pPr>
            <w:r>
              <w:rPr>
                <w:bCs/>
              </w:rPr>
              <w:t>Репетиционное сочинение (изложение) в 11-х классах</w:t>
            </w:r>
          </w:p>
        </w:tc>
        <w:tc>
          <w:tcPr>
            <w:tcW w:w="1559" w:type="dxa"/>
          </w:tcPr>
          <w:p w:rsidR="008D3759" w:rsidRDefault="008D3759" w:rsidP="008D3759">
            <w:pPr>
              <w:jc w:val="center"/>
            </w:pPr>
            <w:r>
              <w:t>21.10</w:t>
            </w:r>
          </w:p>
        </w:tc>
        <w:tc>
          <w:tcPr>
            <w:tcW w:w="1985" w:type="dxa"/>
          </w:tcPr>
          <w:p w:rsidR="008D3759" w:rsidRDefault="008D3759" w:rsidP="008D3759">
            <w:pPr>
              <w:jc w:val="center"/>
            </w:pPr>
            <w:r>
              <w:t>МБОУ</w:t>
            </w:r>
          </w:p>
        </w:tc>
        <w:tc>
          <w:tcPr>
            <w:tcW w:w="2126" w:type="dxa"/>
            <w:gridSpan w:val="2"/>
          </w:tcPr>
          <w:p w:rsidR="008D3759" w:rsidRDefault="008D3759" w:rsidP="008D3759">
            <w:pPr>
              <w:jc w:val="center"/>
            </w:pPr>
            <w:r>
              <w:t>Руководители МБОУ</w:t>
            </w:r>
          </w:p>
          <w:p w:rsidR="008D3759" w:rsidRDefault="008D3759" w:rsidP="008D3759">
            <w:pPr>
              <w:jc w:val="center"/>
            </w:pPr>
            <w:r>
              <w:t>Бызова Д.С.</w:t>
            </w:r>
          </w:p>
        </w:tc>
      </w:tr>
      <w:tr w:rsidR="008D3759" w:rsidRPr="0059545B" w:rsidTr="00DB73C4">
        <w:tc>
          <w:tcPr>
            <w:tcW w:w="850" w:type="dxa"/>
          </w:tcPr>
          <w:p w:rsidR="008D3759" w:rsidRPr="0059545B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Pr="0059545B" w:rsidRDefault="008D3759" w:rsidP="008D3759">
            <w:r w:rsidRPr="0059545B">
              <w:rPr>
                <w:bCs/>
              </w:rPr>
              <w:t xml:space="preserve">Мониторинг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 w:rsidRPr="0059545B">
              <w:t>«Мобильное электронное  образование», Учи.ру, ЯКласс и др.</w:t>
            </w:r>
            <w:r w:rsidRPr="0059545B">
              <w:rPr>
                <w:bCs/>
              </w:rPr>
              <w:t> </w:t>
            </w:r>
            <w:r w:rsidRPr="0059545B">
              <w:t>за сентябрь, октябрь 2020г.</w:t>
            </w:r>
          </w:p>
        </w:tc>
        <w:tc>
          <w:tcPr>
            <w:tcW w:w="1559" w:type="dxa"/>
          </w:tcPr>
          <w:p w:rsidR="008D3759" w:rsidRPr="0059545B" w:rsidRDefault="008D3759" w:rsidP="008D3759">
            <w:pPr>
              <w:jc w:val="center"/>
              <w:rPr>
                <w:bCs/>
              </w:rPr>
            </w:pPr>
            <w:r w:rsidRPr="0059545B">
              <w:rPr>
                <w:bCs/>
              </w:rPr>
              <w:t>до 30.10</w:t>
            </w:r>
          </w:p>
        </w:tc>
        <w:tc>
          <w:tcPr>
            <w:tcW w:w="1985" w:type="dxa"/>
          </w:tcPr>
          <w:p w:rsidR="008D3759" w:rsidRPr="0059545B" w:rsidRDefault="008D3759" w:rsidP="008D3759">
            <w:pPr>
              <w:jc w:val="center"/>
              <w:rPr>
                <w:bCs/>
              </w:rPr>
            </w:pPr>
            <w:r w:rsidRPr="0059545B">
              <w:rPr>
                <w:bCs/>
              </w:rPr>
              <w:t>МБОУ</w:t>
            </w:r>
          </w:p>
        </w:tc>
        <w:tc>
          <w:tcPr>
            <w:tcW w:w="2126" w:type="dxa"/>
            <w:gridSpan w:val="2"/>
          </w:tcPr>
          <w:p w:rsidR="008D3759" w:rsidRPr="0059545B" w:rsidRDefault="008D3759" w:rsidP="008D3759">
            <w:pPr>
              <w:jc w:val="center"/>
            </w:pPr>
            <w:r w:rsidRPr="0059545B">
              <w:t>Кириланд И.П.,</w:t>
            </w:r>
          </w:p>
          <w:p w:rsidR="008D3759" w:rsidRPr="0059545B" w:rsidRDefault="008D3759" w:rsidP="008D3759">
            <w:pPr>
              <w:jc w:val="center"/>
            </w:pPr>
            <w:r w:rsidRPr="0059545B">
              <w:t>руководители МБОУ</w:t>
            </w:r>
          </w:p>
        </w:tc>
      </w:tr>
      <w:tr w:rsidR="008D3759" w:rsidRPr="0059545B" w:rsidTr="006B4447">
        <w:tc>
          <w:tcPr>
            <w:tcW w:w="850" w:type="dxa"/>
          </w:tcPr>
          <w:p w:rsidR="008D3759" w:rsidRPr="0059545B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Pr="0059545B" w:rsidRDefault="008D3759" w:rsidP="008D3759">
            <w:pPr>
              <w:rPr>
                <w:bCs/>
              </w:rPr>
            </w:pPr>
            <w:r w:rsidRPr="0059545B">
              <w:t>Контроль за посещаемостью детских объединений в учреждениях дополнительного образования</w:t>
            </w:r>
          </w:p>
        </w:tc>
        <w:tc>
          <w:tcPr>
            <w:tcW w:w="1559" w:type="dxa"/>
          </w:tcPr>
          <w:p w:rsidR="008D3759" w:rsidRPr="0059545B" w:rsidRDefault="008D3759" w:rsidP="008D3759">
            <w:pPr>
              <w:jc w:val="center"/>
              <w:rPr>
                <w:bCs/>
              </w:rPr>
            </w:pPr>
            <w:r w:rsidRPr="0059545B">
              <w:rPr>
                <w:bCs/>
              </w:rPr>
              <w:t>в течение месяца</w:t>
            </w:r>
          </w:p>
        </w:tc>
        <w:tc>
          <w:tcPr>
            <w:tcW w:w="1985" w:type="dxa"/>
          </w:tcPr>
          <w:p w:rsidR="008D3759" w:rsidRPr="0059545B" w:rsidRDefault="008D3759" w:rsidP="008D3759">
            <w:pPr>
              <w:jc w:val="center"/>
            </w:pPr>
            <w:r w:rsidRPr="0059545B">
              <w:rPr>
                <w:bCs/>
              </w:rPr>
              <w:t>Выход в МБОУДО</w:t>
            </w:r>
          </w:p>
        </w:tc>
        <w:tc>
          <w:tcPr>
            <w:tcW w:w="2126" w:type="dxa"/>
            <w:gridSpan w:val="2"/>
          </w:tcPr>
          <w:p w:rsidR="008D3759" w:rsidRPr="0059545B" w:rsidRDefault="008D3759" w:rsidP="008D3759">
            <w:pPr>
              <w:jc w:val="center"/>
            </w:pPr>
            <w:r w:rsidRPr="0059545B">
              <w:t>Шерепа Н.Л.</w:t>
            </w:r>
          </w:p>
        </w:tc>
      </w:tr>
      <w:tr w:rsidR="008D3759" w:rsidTr="00DB73C4">
        <w:tc>
          <w:tcPr>
            <w:tcW w:w="850" w:type="dxa"/>
          </w:tcPr>
          <w:p w:rsidR="008D3759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Pr="003536EA" w:rsidRDefault="008D3759" w:rsidP="008D3759">
            <w:r w:rsidRPr="003536EA">
              <w:t>Мониторинг проведения мероприятий по постановке на бухгалтерский/кадастровый учёт объектов недвижимости.</w:t>
            </w:r>
          </w:p>
        </w:tc>
        <w:tc>
          <w:tcPr>
            <w:tcW w:w="1559" w:type="dxa"/>
          </w:tcPr>
          <w:p w:rsidR="008D3759" w:rsidRPr="003536EA" w:rsidRDefault="008D3759" w:rsidP="008D3759">
            <w:pPr>
              <w:jc w:val="center"/>
              <w:rPr>
                <w:bCs/>
              </w:rPr>
            </w:pPr>
            <w:r w:rsidRPr="003536EA">
              <w:t>непрерывно</w:t>
            </w:r>
          </w:p>
        </w:tc>
        <w:tc>
          <w:tcPr>
            <w:tcW w:w="1985" w:type="dxa"/>
          </w:tcPr>
          <w:p w:rsidR="008D3759" w:rsidRPr="003536EA" w:rsidRDefault="008D3759" w:rsidP="008D375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8D3759" w:rsidRPr="003536EA" w:rsidRDefault="008D3759" w:rsidP="008D3759">
            <w:pPr>
              <w:jc w:val="center"/>
            </w:pPr>
            <w:r w:rsidRPr="003536EA">
              <w:t>Петрова О. В.</w:t>
            </w:r>
          </w:p>
        </w:tc>
      </w:tr>
      <w:tr w:rsidR="008D3759" w:rsidTr="00DB73C4">
        <w:tc>
          <w:tcPr>
            <w:tcW w:w="850" w:type="dxa"/>
          </w:tcPr>
          <w:p w:rsidR="008D3759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Pr="003536EA" w:rsidRDefault="008D3759" w:rsidP="008D3759">
            <w:r w:rsidRPr="003536EA">
              <w:t>Проверка подведомственных учреждений в части расходования бюджетных средств свыше 100 тыс. руб.</w:t>
            </w:r>
          </w:p>
        </w:tc>
        <w:tc>
          <w:tcPr>
            <w:tcW w:w="1559" w:type="dxa"/>
          </w:tcPr>
          <w:p w:rsidR="008D3759" w:rsidRPr="003536EA" w:rsidRDefault="008D3759" w:rsidP="008D3759">
            <w:pPr>
              <w:jc w:val="center"/>
            </w:pPr>
            <w:r w:rsidRPr="003536EA">
              <w:t>непрерывно</w:t>
            </w:r>
          </w:p>
        </w:tc>
        <w:tc>
          <w:tcPr>
            <w:tcW w:w="1985" w:type="dxa"/>
          </w:tcPr>
          <w:p w:rsidR="008D3759" w:rsidRPr="003536EA" w:rsidRDefault="008D3759" w:rsidP="008D3759">
            <w:pPr>
              <w:jc w:val="center"/>
            </w:pPr>
            <w:r w:rsidRPr="003536EA">
              <w:t>ОО</w:t>
            </w:r>
          </w:p>
        </w:tc>
        <w:tc>
          <w:tcPr>
            <w:tcW w:w="2126" w:type="dxa"/>
            <w:gridSpan w:val="2"/>
          </w:tcPr>
          <w:p w:rsidR="008D3759" w:rsidRPr="003536EA" w:rsidRDefault="008D3759" w:rsidP="008D3759">
            <w:pPr>
              <w:ind w:left="177"/>
              <w:jc w:val="center"/>
            </w:pPr>
            <w:r w:rsidRPr="003536EA">
              <w:t>Петрова О. В.</w:t>
            </w:r>
          </w:p>
        </w:tc>
      </w:tr>
      <w:tr w:rsidR="008D3759" w:rsidTr="00DB73C4">
        <w:tc>
          <w:tcPr>
            <w:tcW w:w="850" w:type="dxa"/>
          </w:tcPr>
          <w:p w:rsidR="008D3759" w:rsidRDefault="008D3759" w:rsidP="008D375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D3759" w:rsidRPr="00E8234A" w:rsidRDefault="008D3759" w:rsidP="008D3759">
            <w:pPr>
              <w:rPr>
                <w:bCs/>
              </w:rPr>
            </w:pPr>
            <w:r w:rsidRPr="00E8234A">
              <w:rPr>
                <w:bCs/>
              </w:rPr>
              <w:t xml:space="preserve">Контроль за организацией льготного питания в образовательных учреждениях </w:t>
            </w:r>
          </w:p>
        </w:tc>
        <w:tc>
          <w:tcPr>
            <w:tcW w:w="1559" w:type="dxa"/>
          </w:tcPr>
          <w:p w:rsidR="008D3759" w:rsidRPr="00E8234A" w:rsidRDefault="008D3759" w:rsidP="008D3759">
            <w:pPr>
              <w:jc w:val="center"/>
              <w:rPr>
                <w:bCs/>
              </w:rPr>
            </w:pPr>
            <w:r w:rsidRPr="00E8234A">
              <w:rPr>
                <w:bCs/>
              </w:rPr>
              <w:t>график уточняется</w:t>
            </w:r>
          </w:p>
        </w:tc>
        <w:tc>
          <w:tcPr>
            <w:tcW w:w="1985" w:type="dxa"/>
          </w:tcPr>
          <w:p w:rsidR="008D3759" w:rsidRPr="00E8234A" w:rsidRDefault="008D3759" w:rsidP="008D3759">
            <w:pPr>
              <w:jc w:val="center"/>
              <w:rPr>
                <w:bCs/>
              </w:rPr>
            </w:pPr>
            <w:r w:rsidRPr="00E8234A">
              <w:rPr>
                <w:bCs/>
              </w:rPr>
              <w:t>выход в МБОУ</w:t>
            </w:r>
          </w:p>
        </w:tc>
        <w:tc>
          <w:tcPr>
            <w:tcW w:w="2126" w:type="dxa"/>
            <w:gridSpan w:val="2"/>
          </w:tcPr>
          <w:p w:rsidR="008D3759" w:rsidRPr="00E8234A" w:rsidRDefault="008D3759" w:rsidP="008D3759">
            <w:pPr>
              <w:jc w:val="center"/>
              <w:rPr>
                <w:bCs/>
              </w:rPr>
            </w:pPr>
            <w:r w:rsidRPr="00E8234A">
              <w:rPr>
                <w:bCs/>
              </w:rPr>
              <w:t>Петрова О. В., Муравьёва Н. С.,</w:t>
            </w:r>
          </w:p>
          <w:p w:rsidR="008D3759" w:rsidRPr="00E8234A" w:rsidRDefault="008D3759" w:rsidP="008D3759">
            <w:pPr>
              <w:jc w:val="center"/>
            </w:pPr>
            <w:r w:rsidRPr="00E8234A">
              <w:rPr>
                <w:bCs/>
              </w:rPr>
              <w:t>руководители МБОУ</w:t>
            </w:r>
          </w:p>
        </w:tc>
      </w:tr>
      <w:tr w:rsidR="008D3759" w:rsidTr="00DB73C4">
        <w:tc>
          <w:tcPr>
            <w:tcW w:w="10631" w:type="dxa"/>
            <w:gridSpan w:val="6"/>
          </w:tcPr>
          <w:p w:rsidR="008D3759" w:rsidRDefault="008D3759" w:rsidP="008D3759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950CD8" w:rsidTr="00DB73C4">
        <w:tc>
          <w:tcPr>
            <w:tcW w:w="850" w:type="dxa"/>
          </w:tcPr>
          <w:p w:rsidR="00950CD8" w:rsidRDefault="00950CD8" w:rsidP="00950CD8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50CD8" w:rsidRPr="00032D09" w:rsidRDefault="00950CD8" w:rsidP="00950CD8">
            <w:r w:rsidRPr="00032D09">
              <w:t xml:space="preserve"> Информационное совещание с руководителями ОО</w:t>
            </w:r>
          </w:p>
        </w:tc>
        <w:tc>
          <w:tcPr>
            <w:tcW w:w="1559" w:type="dxa"/>
          </w:tcPr>
          <w:p w:rsidR="00950CD8" w:rsidRDefault="00950CD8" w:rsidP="00950CD8">
            <w:pPr>
              <w:jc w:val="center"/>
            </w:pPr>
            <w:r>
              <w:t>09.10</w:t>
            </w:r>
          </w:p>
          <w:p w:rsidR="00950CD8" w:rsidRPr="00032D09" w:rsidRDefault="00950CD8" w:rsidP="00950CD8">
            <w:pPr>
              <w:jc w:val="center"/>
            </w:pPr>
            <w:r>
              <w:t>время уточняется</w:t>
            </w:r>
          </w:p>
        </w:tc>
        <w:tc>
          <w:tcPr>
            <w:tcW w:w="1985" w:type="dxa"/>
          </w:tcPr>
          <w:p w:rsidR="00950CD8" w:rsidRPr="008D3759" w:rsidRDefault="00950CD8" w:rsidP="00950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On-line через zoom</w:t>
            </w:r>
          </w:p>
        </w:tc>
        <w:tc>
          <w:tcPr>
            <w:tcW w:w="2126" w:type="dxa"/>
            <w:gridSpan w:val="2"/>
          </w:tcPr>
          <w:p w:rsidR="00950CD8" w:rsidRPr="00032D09" w:rsidRDefault="00950CD8" w:rsidP="00950CD8">
            <w:pPr>
              <w:jc w:val="center"/>
            </w:pPr>
            <w:r w:rsidRPr="00032D09">
              <w:t>Шустрова Н.Н.</w:t>
            </w:r>
            <w:r>
              <w:t>,</w:t>
            </w:r>
          </w:p>
          <w:p w:rsidR="00950CD8" w:rsidRPr="00032D09" w:rsidRDefault="00950CD8" w:rsidP="00950CD8">
            <w:pPr>
              <w:jc w:val="center"/>
            </w:pPr>
            <w:r>
              <w:t>с</w:t>
            </w:r>
            <w:r w:rsidRPr="00032D09">
              <w:t>пециалисты КО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Default="00197FFB" w:rsidP="00197FFB">
            <w:pPr>
              <w:rPr>
                <w:bCs/>
              </w:rPr>
            </w:pPr>
            <w:r w:rsidRPr="00FE79BB">
              <w:rPr>
                <w:bCs/>
              </w:rPr>
              <w:t xml:space="preserve">Собеседование с руководителями </w:t>
            </w:r>
            <w:r w:rsidRPr="00FE79BB">
              <w:rPr>
                <w:bCs/>
              </w:rPr>
              <w:lastRenderedPageBreak/>
              <w:t>общеобразовательных организаций</w:t>
            </w:r>
            <w:r>
              <w:rPr>
                <w:bCs/>
              </w:rPr>
              <w:t xml:space="preserve"> по вопросам:</w:t>
            </w:r>
          </w:p>
          <w:p w:rsidR="00197FFB" w:rsidRDefault="00197FFB" w:rsidP="00197FFB">
            <w:pPr>
              <w:rPr>
                <w:bCs/>
              </w:rPr>
            </w:pPr>
            <w:r>
              <w:rPr>
                <w:bCs/>
              </w:rPr>
              <w:t>-</w:t>
            </w:r>
            <w:r w:rsidRPr="00FE79BB">
              <w:rPr>
                <w:bCs/>
              </w:rPr>
              <w:t xml:space="preserve"> итог</w:t>
            </w:r>
            <w:r>
              <w:rPr>
                <w:bCs/>
              </w:rPr>
              <w:t>и</w:t>
            </w:r>
            <w:r w:rsidRPr="00FE79BB">
              <w:rPr>
                <w:bCs/>
              </w:rPr>
              <w:t xml:space="preserve"> проведения </w:t>
            </w:r>
            <w:r>
              <w:rPr>
                <w:bCs/>
              </w:rPr>
              <w:t xml:space="preserve">ГИА </w:t>
            </w:r>
            <w:r w:rsidRPr="00FE79BB">
              <w:rPr>
                <w:bCs/>
              </w:rPr>
              <w:t>в 2019 - 2020 учебном году</w:t>
            </w:r>
            <w:r>
              <w:rPr>
                <w:bCs/>
              </w:rPr>
              <w:t>;</w:t>
            </w:r>
          </w:p>
          <w:p w:rsidR="00197FFB" w:rsidRPr="00B76A24" w:rsidRDefault="00197FFB" w:rsidP="00197FFB">
            <w:pPr>
              <w:pStyle w:val="ad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B76A24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классного руковод</w:t>
            </w:r>
            <w:r w:rsidRPr="00B76A24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A24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197FFB" w:rsidRPr="00B76A24" w:rsidRDefault="00197FFB" w:rsidP="00197FFB">
            <w:pPr>
              <w:pStyle w:val="ad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A24">
              <w:rPr>
                <w:rFonts w:ascii="Times New Roman" w:hAnsi="Times New Roman"/>
                <w:sz w:val="24"/>
                <w:szCs w:val="24"/>
              </w:rPr>
              <w:t>- проведение социально-психологического тест</w:t>
            </w:r>
            <w:r w:rsidRPr="00B76A24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A24">
              <w:rPr>
                <w:rFonts w:ascii="Times New Roman" w:hAnsi="Times New Roman"/>
                <w:sz w:val="24"/>
                <w:szCs w:val="24"/>
              </w:rPr>
              <w:t>рования в 2020-2021 учебном году (аналитическая справка группы риска: МБОУ «СОШ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6A24">
              <w:rPr>
                <w:rFonts w:ascii="Times New Roman" w:hAnsi="Times New Roman"/>
                <w:sz w:val="24"/>
                <w:szCs w:val="24"/>
              </w:rPr>
              <w:t xml:space="preserve"> МБОУ «СОШ № 9 им. В.И. Некрасова»);</w:t>
            </w:r>
          </w:p>
          <w:p w:rsidR="00197FFB" w:rsidRPr="00FE79BB" w:rsidRDefault="00197FFB" w:rsidP="00197FFB">
            <w:pPr>
              <w:rPr>
                <w:bCs/>
              </w:rPr>
            </w:pPr>
            <w:r w:rsidRPr="00B76A24">
              <w:t>- создание и внедрение системы сопровождения психологической безопасности субъектов образ</w:t>
            </w:r>
            <w:r w:rsidRPr="00B76A24">
              <w:t>о</w:t>
            </w:r>
            <w:r w:rsidRPr="00B76A24">
              <w:t>вательного пространства (служба медиации).</w:t>
            </w:r>
          </w:p>
        </w:tc>
        <w:tc>
          <w:tcPr>
            <w:tcW w:w="1559" w:type="dxa"/>
          </w:tcPr>
          <w:p w:rsidR="00197FFB" w:rsidRDefault="00197FFB" w:rsidP="00197FFB">
            <w:pPr>
              <w:jc w:val="center"/>
            </w:pPr>
            <w:r>
              <w:lastRenderedPageBreak/>
              <w:t>13-14.10</w:t>
            </w:r>
          </w:p>
          <w:p w:rsidR="00197FFB" w:rsidRPr="00FE79BB" w:rsidRDefault="00197FFB" w:rsidP="00197FFB">
            <w:pPr>
              <w:jc w:val="center"/>
            </w:pPr>
            <w:r>
              <w:lastRenderedPageBreak/>
              <w:t>по графику</w:t>
            </w:r>
          </w:p>
        </w:tc>
        <w:tc>
          <w:tcPr>
            <w:tcW w:w="1985" w:type="dxa"/>
          </w:tcPr>
          <w:p w:rsidR="00197FFB" w:rsidRPr="008D3759" w:rsidRDefault="00197FFB" w:rsidP="00197FFB">
            <w:pPr>
              <w:jc w:val="center"/>
            </w:pPr>
            <w:r w:rsidRPr="006F7B16">
              <w:lastRenderedPageBreak/>
              <w:t>КО</w:t>
            </w:r>
            <w:r>
              <w:t>, каб. 215</w:t>
            </w:r>
          </w:p>
        </w:tc>
        <w:tc>
          <w:tcPr>
            <w:tcW w:w="2126" w:type="dxa"/>
            <w:gridSpan w:val="2"/>
          </w:tcPr>
          <w:p w:rsidR="00197FFB" w:rsidRPr="00FE79BB" w:rsidRDefault="00197FFB" w:rsidP="00197FFB">
            <w:pPr>
              <w:jc w:val="center"/>
            </w:pPr>
            <w:r w:rsidRPr="00FE79BB">
              <w:t>Шустрова Н.Н.</w:t>
            </w:r>
          </w:p>
          <w:p w:rsidR="00197FFB" w:rsidRPr="00FE79BB" w:rsidRDefault="00197FFB" w:rsidP="00197FFB">
            <w:pPr>
              <w:jc w:val="center"/>
            </w:pPr>
            <w:r w:rsidRPr="00FE79BB">
              <w:lastRenderedPageBreak/>
              <w:t>Ермакова И.А.</w:t>
            </w:r>
          </w:p>
          <w:p w:rsidR="00197FFB" w:rsidRDefault="00197FFB" w:rsidP="00197FFB">
            <w:pPr>
              <w:jc w:val="center"/>
            </w:pPr>
            <w:r w:rsidRPr="00FE79BB">
              <w:t>Бызова Д.С.</w:t>
            </w:r>
          </w:p>
          <w:p w:rsidR="00197FFB" w:rsidRPr="00FE79BB" w:rsidRDefault="00197FFB" w:rsidP="00197FFB">
            <w:pPr>
              <w:jc w:val="center"/>
            </w:pPr>
            <w:r>
              <w:t>Орехова Т.Ю.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E79BB" w:rsidRDefault="00197FFB" w:rsidP="00197FFB">
            <w:r w:rsidRPr="00FE79BB">
              <w:t>Совещание для заместителей директоров  школ, курирующих вопросы подготовки к ГИА «Итоги ГИА в 2020 году. Задачи на 2020/2021 учебный  год»</w:t>
            </w:r>
          </w:p>
        </w:tc>
        <w:tc>
          <w:tcPr>
            <w:tcW w:w="1559" w:type="dxa"/>
          </w:tcPr>
          <w:p w:rsidR="00197FFB" w:rsidRDefault="00197FFB" w:rsidP="00197FFB">
            <w:pPr>
              <w:jc w:val="center"/>
            </w:pPr>
            <w:r>
              <w:t>15.10</w:t>
            </w:r>
          </w:p>
          <w:p w:rsidR="00197FFB" w:rsidRPr="00FE79BB" w:rsidRDefault="00197FFB" w:rsidP="00197FFB">
            <w:pPr>
              <w:jc w:val="center"/>
            </w:pPr>
            <w:r>
              <w:t>15:00</w:t>
            </w:r>
          </w:p>
        </w:tc>
        <w:tc>
          <w:tcPr>
            <w:tcW w:w="1985" w:type="dxa"/>
          </w:tcPr>
          <w:p w:rsidR="00197FFB" w:rsidRPr="008D3759" w:rsidRDefault="00197FFB" w:rsidP="00197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On-line через zoom</w:t>
            </w:r>
          </w:p>
        </w:tc>
        <w:tc>
          <w:tcPr>
            <w:tcW w:w="2126" w:type="dxa"/>
            <w:gridSpan w:val="2"/>
          </w:tcPr>
          <w:p w:rsidR="00197FFB" w:rsidRPr="00FE79BB" w:rsidRDefault="00197FFB" w:rsidP="00197FFB">
            <w:pPr>
              <w:jc w:val="center"/>
            </w:pPr>
            <w:r w:rsidRPr="00FE79BB">
              <w:t>Ермакова И.А.,</w:t>
            </w:r>
          </w:p>
          <w:p w:rsidR="00197FFB" w:rsidRPr="00FE79BB" w:rsidRDefault="00197FFB" w:rsidP="00197FFB">
            <w:pPr>
              <w:jc w:val="center"/>
            </w:pPr>
            <w:r w:rsidRPr="00FE79BB">
              <w:t>Бызова Д.С.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Default="00197FFB" w:rsidP="00197FFB">
            <w:pPr>
              <w:pStyle w:val="af2"/>
            </w:pPr>
            <w:r>
              <w:t>Аппаратное совещание:</w:t>
            </w:r>
          </w:p>
          <w:p w:rsidR="00197FFB" w:rsidRPr="004720F3" w:rsidRDefault="00197FFB" w:rsidP="00197FFB">
            <w:pPr>
              <w:pStyle w:val="af2"/>
            </w:pPr>
            <w:r w:rsidRPr="004720F3">
              <w:t>1. Об итогах проведения входного мониторинга по русскому языку и математике в 9, 11 классах. О</w:t>
            </w:r>
            <w:r w:rsidRPr="004720F3">
              <w:t>р</w:t>
            </w:r>
            <w:r w:rsidRPr="004720F3">
              <w:t>ганизация индивидуальной работы с выпускниками «группы риска» в МБОУ (отчёт руководителей МБОУ, показавших низкие результаты).</w:t>
            </w:r>
          </w:p>
          <w:p w:rsidR="00197FFB" w:rsidRPr="004720F3" w:rsidRDefault="00197FFB" w:rsidP="00197FFB">
            <w:pPr>
              <w:pStyle w:val="af2"/>
            </w:pPr>
            <w:r w:rsidRPr="004720F3">
              <w:t>2.</w:t>
            </w:r>
            <w:r w:rsidRPr="004720F3">
              <w:rPr>
                <w:bCs/>
              </w:rPr>
              <w:t xml:space="preserve"> Об информационном наполнении городского  образовательного портала</w:t>
            </w:r>
            <w:r>
              <w:rPr>
                <w:bCs/>
              </w:rPr>
              <w:t>.</w:t>
            </w:r>
          </w:p>
          <w:p w:rsidR="00197FFB" w:rsidRPr="00FE79BB" w:rsidRDefault="00197FFB" w:rsidP="00197FFB">
            <w:r w:rsidRPr="004720F3">
              <w:t>3. Об итогах работы учреждений дополнительного образования по охвату ПФ ДОД в 2020 – 2021 учебном году.</w:t>
            </w:r>
          </w:p>
        </w:tc>
        <w:tc>
          <w:tcPr>
            <w:tcW w:w="1559" w:type="dxa"/>
          </w:tcPr>
          <w:p w:rsidR="00197FFB" w:rsidRPr="00FE79BB" w:rsidRDefault="00197FFB" w:rsidP="00197FFB">
            <w:pPr>
              <w:jc w:val="center"/>
            </w:pPr>
            <w:r>
              <w:t>28.09</w:t>
            </w:r>
          </w:p>
        </w:tc>
        <w:tc>
          <w:tcPr>
            <w:tcW w:w="1985" w:type="dxa"/>
          </w:tcPr>
          <w:p w:rsidR="00197FFB" w:rsidRPr="00FE79BB" w:rsidRDefault="00197FFB" w:rsidP="00197FFB">
            <w:pPr>
              <w:jc w:val="center"/>
            </w:pPr>
            <w:r>
              <w:t>КО</w:t>
            </w:r>
            <w:r w:rsidRPr="00FE79BB">
              <w:t>, каб.2</w:t>
            </w:r>
            <w:r>
              <w:t>15</w:t>
            </w:r>
          </w:p>
        </w:tc>
        <w:tc>
          <w:tcPr>
            <w:tcW w:w="2126" w:type="dxa"/>
            <w:gridSpan w:val="2"/>
          </w:tcPr>
          <w:p w:rsidR="00197FFB" w:rsidRDefault="00197FFB" w:rsidP="00197FFB">
            <w:r>
              <w:t>Шустрова Н.Н.</w:t>
            </w:r>
          </w:p>
          <w:p w:rsidR="00197FFB" w:rsidRDefault="00197FFB" w:rsidP="00197FFB">
            <w:r>
              <w:t>Специалисты КО</w:t>
            </w:r>
          </w:p>
          <w:p w:rsidR="00197FFB" w:rsidRPr="004720F3" w:rsidRDefault="00197FFB" w:rsidP="00197FFB">
            <w:r w:rsidRPr="004720F3">
              <w:t>Удальцова А.И.</w:t>
            </w:r>
          </w:p>
          <w:p w:rsidR="00197FFB" w:rsidRPr="00FE79BB" w:rsidRDefault="00197FFB" w:rsidP="00197FFB">
            <w:r w:rsidRPr="004720F3">
              <w:t>Руководители МБОУ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E79BB" w:rsidRDefault="00197FFB" w:rsidP="00197FFB">
            <w:r w:rsidRPr="00FE79BB">
              <w:t>Совещание с руководителями дошкольных образовательных организаций по вопросу лицензирования медицинской деятельности в ДОУ</w:t>
            </w:r>
          </w:p>
        </w:tc>
        <w:tc>
          <w:tcPr>
            <w:tcW w:w="1559" w:type="dxa"/>
          </w:tcPr>
          <w:p w:rsidR="00197FFB" w:rsidRPr="00FE79BB" w:rsidRDefault="00197FFB" w:rsidP="00197FFB">
            <w:pPr>
              <w:jc w:val="center"/>
            </w:pPr>
            <w:r>
              <w:t>дата уточняется</w:t>
            </w:r>
          </w:p>
        </w:tc>
        <w:tc>
          <w:tcPr>
            <w:tcW w:w="1985" w:type="dxa"/>
          </w:tcPr>
          <w:p w:rsidR="00197FFB" w:rsidRPr="008D3759" w:rsidRDefault="00197FFB" w:rsidP="00197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On-line через zoom</w:t>
            </w:r>
          </w:p>
        </w:tc>
        <w:tc>
          <w:tcPr>
            <w:tcW w:w="2126" w:type="dxa"/>
            <w:gridSpan w:val="2"/>
          </w:tcPr>
          <w:p w:rsidR="00197FFB" w:rsidRPr="00FE79BB" w:rsidRDefault="00197FFB" w:rsidP="00197FFB">
            <w:pPr>
              <w:jc w:val="center"/>
            </w:pPr>
            <w:r w:rsidRPr="00FE79BB">
              <w:t>Кравцова О.В.,</w:t>
            </w:r>
          </w:p>
          <w:p w:rsidR="00197FFB" w:rsidRPr="00FE79BB" w:rsidRDefault="00197FFB" w:rsidP="00197FFB">
            <w:pPr>
              <w:jc w:val="center"/>
            </w:pP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E79BB" w:rsidRDefault="00197FFB" w:rsidP="00197FFB">
            <w:r w:rsidRPr="005E3E3A">
              <w:t>Совещание с зам. руководителей по АХР: «Ит</w:t>
            </w:r>
            <w:r w:rsidRPr="005E3E3A">
              <w:t>о</w:t>
            </w:r>
            <w:r w:rsidRPr="005E3E3A">
              <w:t>ги работы ОУ по организации и проведению ремонтных работ в 2020 году и планирование ремонтных работ по подготовке к 2020-2021 учебному году».</w:t>
            </w:r>
          </w:p>
        </w:tc>
        <w:tc>
          <w:tcPr>
            <w:tcW w:w="1559" w:type="dxa"/>
          </w:tcPr>
          <w:p w:rsidR="00197FFB" w:rsidRPr="00FE79BB" w:rsidRDefault="00197FFB" w:rsidP="00197FFB">
            <w:pPr>
              <w:jc w:val="center"/>
            </w:pPr>
            <w:r>
              <w:t>дата уточняется</w:t>
            </w:r>
          </w:p>
        </w:tc>
        <w:tc>
          <w:tcPr>
            <w:tcW w:w="1985" w:type="dxa"/>
          </w:tcPr>
          <w:p w:rsidR="00197FFB" w:rsidRPr="008D3759" w:rsidRDefault="00197FFB" w:rsidP="00197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On-line через zoom</w:t>
            </w:r>
          </w:p>
        </w:tc>
        <w:tc>
          <w:tcPr>
            <w:tcW w:w="2126" w:type="dxa"/>
            <w:gridSpan w:val="2"/>
          </w:tcPr>
          <w:p w:rsidR="00197FFB" w:rsidRPr="00FE79BB" w:rsidRDefault="00197FFB" w:rsidP="00197FFB">
            <w:pPr>
              <w:jc w:val="center"/>
            </w:pPr>
            <w:r w:rsidRPr="005E3E3A">
              <w:rPr>
                <w:iCs/>
              </w:rPr>
              <w:t>Савелькина Е.А.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6F7B16" w:rsidRDefault="00197FFB" w:rsidP="00197FFB">
            <w:r w:rsidRPr="006F7B16">
              <w:t>Собеседование с руководителями МБДОУ по итогам комплектования детских садов на 20</w:t>
            </w:r>
            <w:r>
              <w:t>20</w:t>
            </w:r>
            <w:r w:rsidRPr="006F7B16">
              <w:t>-202</w:t>
            </w:r>
            <w:r>
              <w:t>1</w:t>
            </w:r>
            <w:r w:rsidRPr="006F7B16">
              <w:t xml:space="preserve"> учебный год</w:t>
            </w:r>
          </w:p>
        </w:tc>
        <w:tc>
          <w:tcPr>
            <w:tcW w:w="1559" w:type="dxa"/>
          </w:tcPr>
          <w:p w:rsidR="00197FFB" w:rsidRPr="006F7B16" w:rsidRDefault="00197FFB" w:rsidP="00197FFB">
            <w:pPr>
              <w:jc w:val="center"/>
            </w:pPr>
            <w:r>
              <w:t>дата уточняется</w:t>
            </w:r>
          </w:p>
          <w:p w:rsidR="00197FFB" w:rsidRPr="006F7B16" w:rsidRDefault="00197FFB" w:rsidP="00197FFB">
            <w:pPr>
              <w:jc w:val="center"/>
            </w:pPr>
          </w:p>
        </w:tc>
        <w:tc>
          <w:tcPr>
            <w:tcW w:w="1985" w:type="dxa"/>
          </w:tcPr>
          <w:p w:rsidR="00197FFB" w:rsidRPr="008D3759" w:rsidRDefault="00197FFB" w:rsidP="00197FFB">
            <w:pPr>
              <w:jc w:val="center"/>
            </w:pPr>
            <w:r w:rsidRPr="006F7B16">
              <w:t>КО</w:t>
            </w:r>
            <w:r>
              <w:t>, каб. 215</w:t>
            </w:r>
          </w:p>
        </w:tc>
        <w:tc>
          <w:tcPr>
            <w:tcW w:w="2126" w:type="dxa"/>
            <w:gridSpan w:val="2"/>
          </w:tcPr>
          <w:p w:rsidR="00197FFB" w:rsidRPr="006F7B16" w:rsidRDefault="00197FFB" w:rsidP="00197FFB">
            <w:pPr>
              <w:jc w:val="center"/>
            </w:pPr>
            <w:r w:rsidRPr="006F7B16">
              <w:t>Шустрова Н.Н.</w:t>
            </w:r>
          </w:p>
          <w:p w:rsidR="00197FFB" w:rsidRPr="006F7B16" w:rsidRDefault="00197FFB" w:rsidP="00197FFB">
            <w:pPr>
              <w:jc w:val="center"/>
            </w:pPr>
            <w:r w:rsidRPr="006F7B16">
              <w:t>Ермакова И.А.</w:t>
            </w:r>
          </w:p>
          <w:p w:rsidR="00197FFB" w:rsidRPr="006F7B16" w:rsidRDefault="00197FFB" w:rsidP="00197FFB">
            <w:pPr>
              <w:jc w:val="center"/>
            </w:pPr>
            <w:r w:rsidRPr="006F7B16">
              <w:t>Шуплик Т.Е.</w:t>
            </w:r>
          </w:p>
        </w:tc>
      </w:tr>
      <w:tr w:rsidR="00197FFB" w:rsidTr="00DB73C4">
        <w:tc>
          <w:tcPr>
            <w:tcW w:w="10631" w:type="dxa"/>
            <w:gridSpan w:val="6"/>
          </w:tcPr>
          <w:p w:rsidR="00197FFB" w:rsidRDefault="00197FFB" w:rsidP="00197FFB">
            <w:pPr>
              <w:jc w:val="center"/>
              <w:rPr>
                <w:b/>
              </w:rPr>
            </w:pPr>
            <w:r>
              <w:rPr>
                <w:b/>
              </w:rPr>
              <w:t>Отчеты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8E57C0" w:rsidRDefault="00197FFB" w:rsidP="00197FF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Прием документов на премию руководителей ОО за 3 квартал</w:t>
            </w:r>
          </w:p>
        </w:tc>
        <w:tc>
          <w:tcPr>
            <w:tcW w:w="1559" w:type="dxa"/>
          </w:tcPr>
          <w:p w:rsidR="00197FFB" w:rsidRPr="008E57C0" w:rsidRDefault="00197FFB" w:rsidP="00197FFB">
            <w:pPr>
              <w:jc w:val="center"/>
            </w:pPr>
            <w:r>
              <w:t>до 01.10</w:t>
            </w:r>
          </w:p>
        </w:tc>
        <w:tc>
          <w:tcPr>
            <w:tcW w:w="1985" w:type="dxa"/>
          </w:tcPr>
          <w:p w:rsidR="00197FFB" w:rsidRPr="008E57C0" w:rsidRDefault="00197FFB" w:rsidP="00197FFB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E57C0">
              <w:rPr>
                <w:rFonts w:ascii="yandex-sans" w:hAnsi="yandex-sans"/>
                <w:sz w:val="23"/>
                <w:szCs w:val="23"/>
              </w:rPr>
              <w:t>КО</w:t>
            </w:r>
          </w:p>
          <w:p w:rsidR="00197FFB" w:rsidRPr="008E57C0" w:rsidRDefault="00197FFB" w:rsidP="00197FFB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E57C0">
              <w:rPr>
                <w:rFonts w:ascii="yandex-sans" w:hAnsi="yandex-sans"/>
                <w:sz w:val="23"/>
                <w:szCs w:val="23"/>
              </w:rPr>
              <w:t>каб. 20</w:t>
            </w:r>
            <w:r>
              <w:rPr>
                <w:rFonts w:ascii="yandex-sans" w:hAnsi="yandex-sans"/>
                <w:sz w:val="23"/>
                <w:szCs w:val="23"/>
              </w:rPr>
              <w:t>7</w:t>
            </w:r>
          </w:p>
        </w:tc>
        <w:tc>
          <w:tcPr>
            <w:tcW w:w="2126" w:type="dxa"/>
            <w:gridSpan w:val="2"/>
          </w:tcPr>
          <w:p w:rsidR="00197FFB" w:rsidRPr="008E57C0" w:rsidRDefault="00197FFB" w:rsidP="00197FFB">
            <w:pPr>
              <w:jc w:val="center"/>
            </w:pPr>
            <w:r>
              <w:t>Руководители ОО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8E57C0" w:rsidRDefault="00197FFB" w:rsidP="00197FF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8E57C0">
              <w:rPr>
                <w:rFonts w:ascii="yandex-sans" w:hAnsi="yandex-sans"/>
                <w:sz w:val="23"/>
                <w:szCs w:val="23"/>
              </w:rPr>
              <w:t>Отчёты ФСН №ОО-1 (по</w:t>
            </w:r>
          </w:p>
          <w:p w:rsidR="00197FFB" w:rsidRPr="008E57C0" w:rsidRDefault="00197FFB" w:rsidP="00197FF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8E57C0">
              <w:rPr>
                <w:rFonts w:ascii="yandex-sans" w:hAnsi="yandex-sans"/>
                <w:sz w:val="23"/>
                <w:szCs w:val="23"/>
              </w:rPr>
              <w:t>состоянию на 20.09.2020 г.),</w:t>
            </w:r>
          </w:p>
        </w:tc>
        <w:tc>
          <w:tcPr>
            <w:tcW w:w="1559" w:type="dxa"/>
          </w:tcPr>
          <w:p w:rsidR="00197FFB" w:rsidRPr="008E57C0" w:rsidRDefault="00197FFB" w:rsidP="00197FFB">
            <w:pPr>
              <w:jc w:val="center"/>
            </w:pPr>
            <w:r w:rsidRPr="008E57C0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до</w:t>
            </w:r>
            <w:r w:rsidRPr="008E57C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02.10</w:t>
            </w:r>
          </w:p>
        </w:tc>
        <w:tc>
          <w:tcPr>
            <w:tcW w:w="1985" w:type="dxa"/>
          </w:tcPr>
          <w:p w:rsidR="00197FFB" w:rsidRPr="008E57C0" w:rsidRDefault="00197FFB" w:rsidP="00197FFB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E57C0">
              <w:rPr>
                <w:rFonts w:ascii="yandex-sans" w:hAnsi="yandex-sans"/>
                <w:sz w:val="23"/>
                <w:szCs w:val="23"/>
              </w:rPr>
              <w:t>КО</w:t>
            </w:r>
          </w:p>
          <w:p w:rsidR="00197FFB" w:rsidRPr="008E57C0" w:rsidRDefault="00197FFB" w:rsidP="00197FFB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E57C0">
              <w:rPr>
                <w:rFonts w:ascii="yandex-sans" w:hAnsi="yandex-sans"/>
                <w:sz w:val="23"/>
                <w:szCs w:val="23"/>
              </w:rPr>
              <w:t>каб. 209</w:t>
            </w:r>
          </w:p>
        </w:tc>
        <w:tc>
          <w:tcPr>
            <w:tcW w:w="2126" w:type="dxa"/>
            <w:gridSpan w:val="2"/>
          </w:tcPr>
          <w:p w:rsidR="00197FFB" w:rsidRPr="008E57C0" w:rsidRDefault="00197FFB" w:rsidP="00197FFB">
            <w:pPr>
              <w:jc w:val="center"/>
            </w:pPr>
            <w:r w:rsidRPr="008E57C0">
              <w:t>Ермакова И.А.,</w:t>
            </w:r>
          </w:p>
          <w:p w:rsidR="00197FFB" w:rsidRPr="008E57C0" w:rsidRDefault="00197FFB" w:rsidP="00197FFB">
            <w:pPr>
              <w:jc w:val="center"/>
            </w:pPr>
            <w:r w:rsidRPr="008E57C0">
              <w:t>руководители ОО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203FE" w:rsidRDefault="00197FFB" w:rsidP="00197FFB">
            <w:r w:rsidRPr="00F203FE">
              <w:t>Справка-расчёт по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197FFB" w:rsidRPr="00F203FE" w:rsidRDefault="00197FFB" w:rsidP="00197FFB">
            <w:pPr>
              <w:jc w:val="center"/>
            </w:pPr>
            <w:r w:rsidRPr="00F203FE">
              <w:t>до 02.10</w:t>
            </w:r>
          </w:p>
        </w:tc>
        <w:tc>
          <w:tcPr>
            <w:tcW w:w="1985" w:type="dxa"/>
          </w:tcPr>
          <w:p w:rsidR="00197FFB" w:rsidRDefault="00197FFB" w:rsidP="00197FFB">
            <w:pPr>
              <w:jc w:val="center"/>
            </w:pPr>
            <w:r>
              <w:t>КО</w:t>
            </w:r>
          </w:p>
          <w:p w:rsidR="00197FFB" w:rsidRPr="00F203FE" w:rsidRDefault="00197FFB" w:rsidP="00197FFB">
            <w:pPr>
              <w:jc w:val="center"/>
            </w:pPr>
            <w:r w:rsidRPr="00F203FE">
              <w:t>каб. 203</w:t>
            </w:r>
          </w:p>
        </w:tc>
        <w:tc>
          <w:tcPr>
            <w:tcW w:w="2126" w:type="dxa"/>
            <w:gridSpan w:val="2"/>
          </w:tcPr>
          <w:p w:rsidR="00197FFB" w:rsidRPr="00F203FE" w:rsidRDefault="00197FFB" w:rsidP="00197FFB">
            <w:pPr>
              <w:jc w:val="center"/>
            </w:pPr>
            <w:r w:rsidRPr="00F203FE">
              <w:t>Муравьёва Н. С.,</w:t>
            </w:r>
          </w:p>
          <w:p w:rsidR="00197FFB" w:rsidRPr="00F203FE" w:rsidRDefault="00197FFB" w:rsidP="00197FFB">
            <w:pPr>
              <w:jc w:val="center"/>
            </w:pPr>
            <w:r w:rsidRPr="00F203FE">
              <w:t>Петрова О. В.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203FE" w:rsidRDefault="00197FFB" w:rsidP="00197FFB">
            <w:r w:rsidRPr="00F203FE">
              <w:t>Файл выгрузки в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197FFB" w:rsidRPr="00F203FE" w:rsidRDefault="00197FFB" w:rsidP="00197FFB">
            <w:pPr>
              <w:jc w:val="center"/>
            </w:pPr>
            <w:r w:rsidRPr="00F203FE">
              <w:t>до 02.10</w:t>
            </w:r>
          </w:p>
        </w:tc>
        <w:tc>
          <w:tcPr>
            <w:tcW w:w="1985" w:type="dxa"/>
          </w:tcPr>
          <w:p w:rsidR="00197FFB" w:rsidRPr="00F203FE" w:rsidRDefault="00197FFB" w:rsidP="00197FFB">
            <w:pPr>
              <w:jc w:val="center"/>
              <w:rPr>
                <w:lang w:val="en-US"/>
              </w:rPr>
            </w:pPr>
            <w:r w:rsidRPr="00F203FE">
              <w:rPr>
                <w:lang w:val="en-US"/>
              </w:rPr>
              <w:t>e-mail: ov_petrova@meria.sbor.ru</w:t>
            </w:r>
          </w:p>
        </w:tc>
        <w:tc>
          <w:tcPr>
            <w:tcW w:w="2126" w:type="dxa"/>
            <w:gridSpan w:val="2"/>
          </w:tcPr>
          <w:p w:rsidR="00197FFB" w:rsidRPr="00F203FE" w:rsidRDefault="00197FFB" w:rsidP="00197FFB">
            <w:pPr>
              <w:jc w:val="center"/>
            </w:pPr>
            <w:r w:rsidRPr="00F203FE">
              <w:t>Петрова О. В.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203FE" w:rsidRDefault="00197FFB" w:rsidP="00197FFB">
            <w:r w:rsidRPr="00F203FE">
              <w:t xml:space="preserve">Отчёт по льготному питанию за </w:t>
            </w:r>
            <w:r w:rsidRPr="00F203FE">
              <w:rPr>
                <w:lang w:val="en-US"/>
              </w:rPr>
              <w:t>III</w:t>
            </w:r>
            <w:r w:rsidRPr="00F203FE">
              <w:t xml:space="preserve"> квартал 20</w:t>
            </w:r>
            <w:r>
              <w:t>20</w:t>
            </w:r>
            <w:r w:rsidRPr="00F203FE">
              <w:t xml:space="preserve"> г.</w:t>
            </w:r>
          </w:p>
        </w:tc>
        <w:tc>
          <w:tcPr>
            <w:tcW w:w="1559" w:type="dxa"/>
          </w:tcPr>
          <w:p w:rsidR="00197FFB" w:rsidRPr="00F203FE" w:rsidRDefault="00197FFB" w:rsidP="00197FFB">
            <w:pPr>
              <w:jc w:val="center"/>
            </w:pPr>
            <w:r w:rsidRPr="00F203FE">
              <w:t>до 02.10</w:t>
            </w:r>
          </w:p>
        </w:tc>
        <w:tc>
          <w:tcPr>
            <w:tcW w:w="1985" w:type="dxa"/>
          </w:tcPr>
          <w:p w:rsidR="00197FFB" w:rsidRDefault="00197FFB" w:rsidP="00197FFB">
            <w:pPr>
              <w:jc w:val="center"/>
            </w:pPr>
            <w:r>
              <w:rPr>
                <w:lang w:val="en-US"/>
              </w:rPr>
              <w:t>КО</w:t>
            </w:r>
          </w:p>
          <w:p w:rsidR="00197FFB" w:rsidRPr="00F203FE" w:rsidRDefault="00197FFB" w:rsidP="00197FFB">
            <w:pPr>
              <w:jc w:val="center"/>
              <w:rPr>
                <w:lang w:val="en-US"/>
              </w:rPr>
            </w:pPr>
            <w:r w:rsidRPr="00F203FE">
              <w:rPr>
                <w:lang w:val="en-US"/>
              </w:rPr>
              <w:t>каб. 203</w:t>
            </w:r>
          </w:p>
        </w:tc>
        <w:tc>
          <w:tcPr>
            <w:tcW w:w="2126" w:type="dxa"/>
            <w:gridSpan w:val="2"/>
          </w:tcPr>
          <w:p w:rsidR="00197FFB" w:rsidRPr="00F203FE" w:rsidRDefault="00197FFB" w:rsidP="00197FFB">
            <w:pPr>
              <w:jc w:val="center"/>
            </w:pPr>
            <w:r w:rsidRPr="00F203FE">
              <w:t>МАУ «ЦОШ»,</w:t>
            </w:r>
          </w:p>
          <w:p w:rsidR="00197FFB" w:rsidRPr="00F203FE" w:rsidRDefault="00197FFB" w:rsidP="00197FFB">
            <w:pPr>
              <w:jc w:val="center"/>
            </w:pPr>
            <w:r w:rsidRPr="00F203FE">
              <w:t>АНОО «Сосновоборская частная школа»,</w:t>
            </w:r>
          </w:p>
          <w:p w:rsidR="00197FFB" w:rsidRPr="00F203FE" w:rsidRDefault="00197FFB" w:rsidP="00197FFB">
            <w:pPr>
              <w:jc w:val="center"/>
            </w:pPr>
            <w:r w:rsidRPr="00F203FE">
              <w:t>Муравьёва Н.С.,</w:t>
            </w:r>
          </w:p>
          <w:p w:rsidR="00197FFB" w:rsidRPr="00F203FE" w:rsidRDefault="00197FFB" w:rsidP="00197FFB">
            <w:pPr>
              <w:jc w:val="center"/>
            </w:pPr>
            <w:r w:rsidRPr="00F203FE">
              <w:t>Петрова О.В.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046E0" w:rsidRDefault="00197FFB" w:rsidP="00197FFB">
            <w:r w:rsidRPr="00F046E0">
              <w:t>Файл выгрузки в ЕГИССО по льготному питанию за сентябрь 2020 г.</w:t>
            </w:r>
          </w:p>
        </w:tc>
        <w:tc>
          <w:tcPr>
            <w:tcW w:w="1559" w:type="dxa"/>
          </w:tcPr>
          <w:p w:rsidR="00197FFB" w:rsidRPr="00F046E0" w:rsidRDefault="00197FFB" w:rsidP="00197FFB">
            <w:pPr>
              <w:jc w:val="center"/>
            </w:pPr>
            <w:r w:rsidRPr="00F046E0">
              <w:t>до 02.</w:t>
            </w:r>
            <w:r w:rsidRPr="00F046E0"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197FFB" w:rsidRPr="00F046E0" w:rsidRDefault="00197FFB" w:rsidP="00197FFB">
            <w:pPr>
              <w:jc w:val="center"/>
              <w:rPr>
                <w:lang w:val="en-US"/>
              </w:rPr>
            </w:pPr>
            <w:r w:rsidRPr="00F046E0">
              <w:rPr>
                <w:lang w:val="en-US"/>
              </w:rPr>
              <w:t>e-mail: ov_petrova@meria.sbor.ru</w:t>
            </w:r>
          </w:p>
        </w:tc>
        <w:tc>
          <w:tcPr>
            <w:tcW w:w="2126" w:type="dxa"/>
            <w:gridSpan w:val="2"/>
          </w:tcPr>
          <w:p w:rsidR="00197FFB" w:rsidRPr="00F046E0" w:rsidRDefault="00197FFB" w:rsidP="00197FFB">
            <w:pPr>
              <w:jc w:val="center"/>
            </w:pPr>
            <w:r w:rsidRPr="00F046E0">
              <w:t>МБОУ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МАУ «ЦОШ»,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АНОО «Сосновоборская частная школа»,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Муравьёва Н. С.,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Петрова О. В.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046E0" w:rsidRDefault="00197FFB" w:rsidP="00197FFB">
            <w:r w:rsidRPr="00F046E0">
              <w:t>Ежемесячная сводная бухгалтерская отчётность муниципальных бюджетных и автономных учреждений, подведомственных Комитету образования, представляемая в Комитет финансов СГО (форма 0504387, форма 426)</w:t>
            </w:r>
          </w:p>
        </w:tc>
        <w:tc>
          <w:tcPr>
            <w:tcW w:w="1559" w:type="dxa"/>
          </w:tcPr>
          <w:p w:rsidR="00197FFB" w:rsidRPr="00F046E0" w:rsidRDefault="00197FFB" w:rsidP="00197FFB">
            <w:pPr>
              <w:jc w:val="center"/>
            </w:pPr>
            <w:r w:rsidRPr="00F046E0">
              <w:t>02.10</w:t>
            </w:r>
          </w:p>
        </w:tc>
        <w:tc>
          <w:tcPr>
            <w:tcW w:w="1985" w:type="dxa"/>
          </w:tcPr>
          <w:p w:rsidR="00197FFB" w:rsidRPr="00F046E0" w:rsidRDefault="00197FFB" w:rsidP="00197FFB">
            <w:pPr>
              <w:jc w:val="center"/>
            </w:pPr>
            <w:r w:rsidRPr="00F046E0">
              <w:t>Комитет образования</w:t>
            </w:r>
          </w:p>
        </w:tc>
        <w:tc>
          <w:tcPr>
            <w:tcW w:w="2126" w:type="dxa"/>
            <w:gridSpan w:val="2"/>
          </w:tcPr>
          <w:p w:rsidR="00197FFB" w:rsidRPr="00F046E0" w:rsidRDefault="00197FFB" w:rsidP="00197FFB">
            <w:pPr>
              <w:jc w:val="center"/>
            </w:pPr>
            <w:r w:rsidRPr="00F046E0">
              <w:t>Муравьёва Н.С.,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Петрова О.В.,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главные бухгалтеры муниципальных учреждений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046E0" w:rsidRDefault="00197FFB" w:rsidP="00197FFB">
            <w:r w:rsidRPr="00F046E0">
              <w:t>Финансово-экономическая отчётность за 9 месяцев 2020 г., представляемая в Комитет образования по Ленинградской области</w:t>
            </w:r>
          </w:p>
        </w:tc>
        <w:tc>
          <w:tcPr>
            <w:tcW w:w="1559" w:type="dxa"/>
          </w:tcPr>
          <w:p w:rsidR="00197FFB" w:rsidRPr="00F046E0" w:rsidRDefault="00197FFB" w:rsidP="00197FFB">
            <w:pPr>
              <w:jc w:val="center"/>
            </w:pPr>
            <w:r w:rsidRPr="00F046E0">
              <w:t>0</w:t>
            </w:r>
            <w:r>
              <w:t>5</w:t>
            </w:r>
            <w:r w:rsidRPr="00F046E0">
              <w:t>.10</w:t>
            </w:r>
          </w:p>
        </w:tc>
        <w:tc>
          <w:tcPr>
            <w:tcW w:w="1985" w:type="dxa"/>
          </w:tcPr>
          <w:p w:rsidR="00197FFB" w:rsidRPr="00F046E0" w:rsidRDefault="00197FFB" w:rsidP="00197FFB">
            <w:pPr>
              <w:jc w:val="center"/>
            </w:pPr>
            <w:r w:rsidRPr="00F046E0">
              <w:t>Комитет образования</w:t>
            </w:r>
          </w:p>
        </w:tc>
        <w:tc>
          <w:tcPr>
            <w:tcW w:w="2126" w:type="dxa"/>
            <w:gridSpan w:val="2"/>
          </w:tcPr>
          <w:p w:rsidR="00197FFB" w:rsidRPr="00F046E0" w:rsidRDefault="00197FFB" w:rsidP="00197FFB">
            <w:pPr>
              <w:jc w:val="center"/>
            </w:pPr>
            <w:r w:rsidRPr="00F046E0">
              <w:t>Мащенко Л.Н.,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Басковцева К.Н.,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Муравьёва Н.С.,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Петрова О.В.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046E0" w:rsidRDefault="00197FFB" w:rsidP="00197FFB">
            <w:r w:rsidRPr="00F046E0">
              <w:t>Ежемесячная бухгалтерская отчётность казённого учреждения, представляемая в Комитет финансов СГО</w:t>
            </w:r>
          </w:p>
        </w:tc>
        <w:tc>
          <w:tcPr>
            <w:tcW w:w="1559" w:type="dxa"/>
          </w:tcPr>
          <w:p w:rsidR="00197FFB" w:rsidRPr="00F046E0" w:rsidRDefault="00197FFB" w:rsidP="00197FFB">
            <w:pPr>
              <w:jc w:val="center"/>
            </w:pPr>
            <w:r w:rsidRPr="00F046E0">
              <w:t>07.10</w:t>
            </w:r>
          </w:p>
        </w:tc>
        <w:tc>
          <w:tcPr>
            <w:tcW w:w="1985" w:type="dxa"/>
          </w:tcPr>
          <w:p w:rsidR="00197FFB" w:rsidRPr="00F046E0" w:rsidRDefault="00197FFB" w:rsidP="00197FFB">
            <w:pPr>
              <w:jc w:val="center"/>
            </w:pPr>
            <w:r w:rsidRPr="00F046E0">
              <w:t>Комитет образования</w:t>
            </w:r>
          </w:p>
        </w:tc>
        <w:tc>
          <w:tcPr>
            <w:tcW w:w="2126" w:type="dxa"/>
            <w:gridSpan w:val="2"/>
          </w:tcPr>
          <w:p w:rsidR="00197FFB" w:rsidRPr="00F046E0" w:rsidRDefault="00197FFB" w:rsidP="00197FFB">
            <w:pPr>
              <w:jc w:val="center"/>
            </w:pPr>
            <w:r w:rsidRPr="00F046E0">
              <w:t>Муравьёва Н.С.,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Братищева Е.М.,</w:t>
            </w:r>
          </w:p>
          <w:p w:rsidR="00197FFB" w:rsidRPr="00F046E0" w:rsidRDefault="00197FFB" w:rsidP="00197FFB">
            <w:pPr>
              <w:jc w:val="center"/>
            </w:pPr>
            <w:r w:rsidRPr="00F046E0">
              <w:t>Петрова О.В.</w:t>
            </w:r>
          </w:p>
        </w:tc>
      </w:tr>
      <w:tr w:rsidR="00197FFB" w:rsidRPr="00FF4C30" w:rsidTr="00DB73C4">
        <w:tc>
          <w:tcPr>
            <w:tcW w:w="850" w:type="dxa"/>
          </w:tcPr>
          <w:p w:rsidR="00197FFB" w:rsidRPr="00FF4C30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Отчет 1-ГМУ (о предоставлении муниципальных услуг) за 3 квартал 2020г.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>до 08.10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Кириланд И.П.,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специалисты КО, ответственные за услуги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790545" w:rsidRDefault="00197FFB" w:rsidP="00197FFB">
            <w:r w:rsidRPr="00790545">
              <w:t>Консолидированная бухгалтерская отчётность муниципальных бюджетных и автономных учреждений за 9 месяцев 2020 г., представляемая в Комитет финансов СГО</w:t>
            </w:r>
          </w:p>
        </w:tc>
        <w:tc>
          <w:tcPr>
            <w:tcW w:w="1559" w:type="dxa"/>
          </w:tcPr>
          <w:p w:rsidR="00197FFB" w:rsidRPr="00790545" w:rsidRDefault="00197FFB" w:rsidP="00197FFB">
            <w:pPr>
              <w:jc w:val="center"/>
            </w:pPr>
            <w:r w:rsidRPr="00790545">
              <w:t>согласно Распоряжения КО от 17.08.2020 г. №204-р</w:t>
            </w:r>
          </w:p>
          <w:p w:rsidR="00197FFB" w:rsidRPr="00790545" w:rsidRDefault="00197FFB" w:rsidP="00197FFB">
            <w:pPr>
              <w:jc w:val="center"/>
            </w:pPr>
            <w:r w:rsidRPr="00790545">
              <w:t xml:space="preserve"> </w:t>
            </w:r>
          </w:p>
        </w:tc>
        <w:tc>
          <w:tcPr>
            <w:tcW w:w="1985" w:type="dxa"/>
          </w:tcPr>
          <w:p w:rsidR="00197FFB" w:rsidRPr="00790545" w:rsidRDefault="00197FFB" w:rsidP="00197FFB">
            <w:pPr>
              <w:jc w:val="center"/>
            </w:pPr>
            <w:r w:rsidRPr="00790545">
              <w:t>Комитет образования</w:t>
            </w:r>
          </w:p>
        </w:tc>
        <w:tc>
          <w:tcPr>
            <w:tcW w:w="2126" w:type="dxa"/>
            <w:gridSpan w:val="2"/>
          </w:tcPr>
          <w:p w:rsidR="00197FFB" w:rsidRPr="00790545" w:rsidRDefault="00197FFB" w:rsidP="00197FFB">
            <w:pPr>
              <w:jc w:val="center"/>
            </w:pPr>
            <w:r w:rsidRPr="00790545">
              <w:t>Гурьева Т.В.,</w:t>
            </w:r>
          </w:p>
          <w:p w:rsidR="00197FFB" w:rsidRPr="00790545" w:rsidRDefault="00197FFB" w:rsidP="00197FFB">
            <w:pPr>
              <w:jc w:val="center"/>
            </w:pPr>
            <w:r w:rsidRPr="00790545">
              <w:t>Никитина Л.В., Братищева Е. М.,</w:t>
            </w:r>
          </w:p>
          <w:p w:rsidR="00197FFB" w:rsidRPr="00790545" w:rsidRDefault="00197FFB" w:rsidP="00197FFB">
            <w:pPr>
              <w:jc w:val="center"/>
            </w:pPr>
            <w:r w:rsidRPr="00790545">
              <w:t>Шеволдина Л.В., Петрова О.В.,</w:t>
            </w:r>
          </w:p>
          <w:p w:rsidR="00197FFB" w:rsidRPr="00790545" w:rsidRDefault="00197FFB" w:rsidP="00197FFB">
            <w:pPr>
              <w:jc w:val="center"/>
            </w:pPr>
            <w:r w:rsidRPr="00790545">
              <w:t>главные бухгалтеры муниципальных учреждений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5D78F9" w:rsidRDefault="00197FFB" w:rsidP="00197FFB">
            <w:pPr>
              <w:rPr>
                <w:lang w:eastAsia="en-US"/>
              </w:rPr>
            </w:pPr>
            <w:r w:rsidRPr="005D78F9">
              <w:rPr>
                <w:lang w:eastAsia="en-US"/>
              </w:rPr>
              <w:t>Налоговая и статистическая отчётность по ФОТ (6-НДФЛ, 14-МО, СЗВ-М, 4-ФСС, расчёт страховых взносов)</w:t>
            </w:r>
          </w:p>
        </w:tc>
        <w:tc>
          <w:tcPr>
            <w:tcW w:w="1559" w:type="dxa"/>
          </w:tcPr>
          <w:p w:rsidR="00197FFB" w:rsidRPr="005D78F9" w:rsidRDefault="00197FFB" w:rsidP="00197FFB">
            <w:pPr>
              <w:jc w:val="center"/>
            </w:pPr>
            <w:r w:rsidRPr="005D78F9">
              <w:t>дифференцировано в течение месяца</w:t>
            </w:r>
          </w:p>
        </w:tc>
        <w:tc>
          <w:tcPr>
            <w:tcW w:w="1985" w:type="dxa"/>
          </w:tcPr>
          <w:p w:rsidR="00197FFB" w:rsidRPr="005D78F9" w:rsidRDefault="00197FFB" w:rsidP="00197FFB">
            <w:pPr>
              <w:jc w:val="center"/>
            </w:pPr>
            <w:r w:rsidRPr="005D78F9">
              <w:t>Комитет образования</w:t>
            </w:r>
          </w:p>
        </w:tc>
        <w:tc>
          <w:tcPr>
            <w:tcW w:w="2126" w:type="dxa"/>
            <w:gridSpan w:val="2"/>
          </w:tcPr>
          <w:p w:rsidR="00197FFB" w:rsidRPr="005D78F9" w:rsidRDefault="00197FFB" w:rsidP="00197FFB">
            <w:pPr>
              <w:jc w:val="center"/>
            </w:pPr>
            <w:r w:rsidRPr="005D78F9">
              <w:t>Никитина Л.В.</w:t>
            </w:r>
          </w:p>
        </w:tc>
      </w:tr>
      <w:tr w:rsidR="00197FFB" w:rsidTr="00DB73C4">
        <w:tc>
          <w:tcPr>
            <w:tcW w:w="850" w:type="dxa"/>
          </w:tcPr>
          <w:p w:rsidR="00197FFB" w:rsidRPr="00DB73C4" w:rsidRDefault="00197FFB" w:rsidP="00197FF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453E9B" w:rsidRDefault="00197FFB" w:rsidP="00197FFB">
            <w:pPr>
              <w:jc w:val="both"/>
            </w:pPr>
            <w:r w:rsidRPr="00453E9B">
              <w:t>Статистические отчеты 1- НД</w:t>
            </w:r>
          </w:p>
        </w:tc>
        <w:tc>
          <w:tcPr>
            <w:tcW w:w="1559" w:type="dxa"/>
          </w:tcPr>
          <w:p w:rsidR="00197FFB" w:rsidRPr="005D78F9" w:rsidRDefault="00197FFB" w:rsidP="00197FFB">
            <w:pPr>
              <w:jc w:val="center"/>
            </w:pPr>
            <w:r>
              <w:t>дата уточняется</w:t>
            </w:r>
          </w:p>
        </w:tc>
        <w:tc>
          <w:tcPr>
            <w:tcW w:w="1985" w:type="dxa"/>
          </w:tcPr>
          <w:p w:rsidR="00197FFB" w:rsidRPr="005D78F9" w:rsidRDefault="00197FFB" w:rsidP="00197FFB">
            <w:pPr>
              <w:jc w:val="center"/>
            </w:pPr>
          </w:p>
        </w:tc>
        <w:tc>
          <w:tcPr>
            <w:tcW w:w="2126" w:type="dxa"/>
            <w:gridSpan w:val="2"/>
          </w:tcPr>
          <w:p w:rsidR="00197FFB" w:rsidRPr="005D78F9" w:rsidRDefault="00197FFB" w:rsidP="00197FFB">
            <w:pPr>
              <w:jc w:val="center"/>
            </w:pPr>
            <w:r>
              <w:t>Ермакова И.А.</w:t>
            </w:r>
            <w:r>
              <w:br/>
              <w:t>руководители ОО</w:t>
            </w:r>
          </w:p>
        </w:tc>
      </w:tr>
      <w:tr w:rsidR="00197FFB" w:rsidTr="00DB73C4">
        <w:trPr>
          <w:trHeight w:val="217"/>
        </w:trPr>
        <w:tc>
          <w:tcPr>
            <w:tcW w:w="10631" w:type="dxa"/>
            <w:gridSpan w:val="6"/>
          </w:tcPr>
          <w:p w:rsidR="00197FFB" w:rsidRDefault="00197FFB" w:rsidP="00197FFB">
            <w:pPr>
              <w:jc w:val="center"/>
              <w:rPr>
                <w:bCs/>
              </w:rPr>
            </w:pPr>
            <w:r>
              <w:rPr>
                <w:b/>
              </w:rPr>
              <w:t>Общие вопросы</w:t>
            </w:r>
          </w:p>
        </w:tc>
      </w:tr>
      <w:tr w:rsidR="00197FFB" w:rsidRPr="00FE79BB" w:rsidTr="004A747C">
        <w:trPr>
          <w:trHeight w:val="217"/>
        </w:trPr>
        <w:tc>
          <w:tcPr>
            <w:tcW w:w="850" w:type="dxa"/>
          </w:tcPr>
          <w:p w:rsidR="00197FFB" w:rsidRPr="00FE79BB" w:rsidRDefault="00197FFB" w:rsidP="00197FFB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E79BB" w:rsidRDefault="00197FFB" w:rsidP="00197FFB">
            <w:r w:rsidRPr="00FE79BB">
              <w:t>Областной праздник, посвящённый Дню Учителя</w:t>
            </w:r>
          </w:p>
        </w:tc>
        <w:tc>
          <w:tcPr>
            <w:tcW w:w="1559" w:type="dxa"/>
          </w:tcPr>
          <w:p w:rsidR="00197FFB" w:rsidRPr="00FE79BB" w:rsidRDefault="00197FFB" w:rsidP="00197FFB">
            <w:pPr>
              <w:jc w:val="center"/>
            </w:pPr>
            <w:r w:rsidRPr="00FE79BB">
              <w:t>02.10</w:t>
            </w:r>
          </w:p>
          <w:p w:rsidR="00197FFB" w:rsidRPr="00FE79BB" w:rsidRDefault="00197FFB" w:rsidP="00197FFB">
            <w:pPr>
              <w:jc w:val="center"/>
            </w:pPr>
            <w:r w:rsidRPr="00FE79BB">
              <w:t>онлайн</w:t>
            </w:r>
          </w:p>
          <w:p w:rsidR="00197FFB" w:rsidRPr="00FE79BB" w:rsidRDefault="00197FFB" w:rsidP="00197FFB">
            <w:pPr>
              <w:jc w:val="center"/>
            </w:pPr>
            <w:r w:rsidRPr="00FE79BB">
              <w:t>15.10</w:t>
            </w:r>
          </w:p>
        </w:tc>
        <w:tc>
          <w:tcPr>
            <w:tcW w:w="1985" w:type="dxa"/>
          </w:tcPr>
          <w:p w:rsidR="00197FFB" w:rsidRPr="00FE79BB" w:rsidRDefault="00197FFB" w:rsidP="00197FFB">
            <w:pPr>
              <w:jc w:val="center"/>
            </w:pPr>
            <w:hyperlink r:id="rId8" w:history="1">
              <w:r>
                <w:rPr>
                  <w:rStyle w:val="af1"/>
                  <w:rFonts w:ascii="Arial" w:hAnsi="Arial" w:cs="Arial"/>
                  <w:b/>
                  <w:bCs/>
                  <w:color w:val="004D9A"/>
                  <w:sz w:val="18"/>
                  <w:szCs w:val="18"/>
                  <w:shd w:val="clear" w:color="auto" w:fill="FFFFFF"/>
                </w:rPr>
                <w:t>https://www.youtube.com/user/lenobltv</w:t>
              </w:r>
            </w:hyperlink>
          </w:p>
        </w:tc>
        <w:tc>
          <w:tcPr>
            <w:tcW w:w="2126" w:type="dxa"/>
            <w:gridSpan w:val="2"/>
          </w:tcPr>
          <w:p w:rsidR="00197FFB" w:rsidRPr="00FE79BB" w:rsidRDefault="00197FFB" w:rsidP="00197FFB">
            <w:pPr>
              <w:jc w:val="center"/>
            </w:pPr>
          </w:p>
        </w:tc>
      </w:tr>
      <w:tr w:rsidR="00197FFB" w:rsidRPr="009166F8" w:rsidTr="004A747C">
        <w:trPr>
          <w:trHeight w:val="217"/>
        </w:trPr>
        <w:tc>
          <w:tcPr>
            <w:tcW w:w="850" w:type="dxa"/>
          </w:tcPr>
          <w:p w:rsidR="00197FFB" w:rsidRPr="009166F8" w:rsidRDefault="00197FFB" w:rsidP="00197FFB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rPr>
                <w:lang w:eastAsia="en-US"/>
              </w:rPr>
            </w:pPr>
            <w:r w:rsidRPr="00FF4C30">
              <w:t xml:space="preserve">Курсы ПК «Основы работы в табличном редакторе </w:t>
            </w:r>
            <w:r w:rsidRPr="00FF4C30">
              <w:rPr>
                <w:lang w:val="en-US"/>
              </w:rPr>
              <w:t>MS</w:t>
            </w:r>
            <w:r w:rsidRPr="00FF4C30">
              <w:t xml:space="preserve"> </w:t>
            </w:r>
            <w:r w:rsidRPr="00FF4C30">
              <w:rPr>
                <w:lang w:val="en-US"/>
              </w:rPr>
              <w:t>EXCEL</w:t>
            </w:r>
            <w:r w:rsidRPr="00FF4C30">
              <w:t>»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>22.10                        11.00</w:t>
            </w:r>
          </w:p>
        </w:tc>
        <w:tc>
          <w:tcPr>
            <w:tcW w:w="1985" w:type="dxa"/>
          </w:tcPr>
          <w:p w:rsidR="00197FFB" w:rsidRPr="00FF4C30" w:rsidRDefault="00197FFB" w:rsidP="00197FFB">
            <w:r w:rsidRPr="00FF4C30">
              <w:t>МБОУДО «ЦРТ»,</w:t>
            </w:r>
          </w:p>
          <w:p w:rsidR="00197FFB" w:rsidRPr="00FF4C30" w:rsidRDefault="00197FFB" w:rsidP="00197FFB">
            <w:r w:rsidRPr="00FF4C30">
              <w:t>Красных Фортов, 43</w:t>
            </w:r>
          </w:p>
          <w:p w:rsidR="00197FFB" w:rsidRPr="00FF4C30" w:rsidRDefault="00197FFB" w:rsidP="00197FFB"/>
          <w:p w:rsidR="00197FFB" w:rsidRPr="00FF4C30" w:rsidRDefault="00197FFB" w:rsidP="00197FFB"/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Жукова С.В.</w:t>
            </w:r>
          </w:p>
        </w:tc>
      </w:tr>
      <w:tr w:rsidR="00197FFB" w:rsidRPr="009166F8" w:rsidTr="006B4447">
        <w:trPr>
          <w:trHeight w:val="217"/>
        </w:trPr>
        <w:tc>
          <w:tcPr>
            <w:tcW w:w="850" w:type="dxa"/>
          </w:tcPr>
          <w:p w:rsidR="00197FFB" w:rsidRPr="009166F8" w:rsidRDefault="00197FFB" w:rsidP="00197FFB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9166F8" w:rsidRDefault="00197FFB" w:rsidP="00197FFB">
            <w:r w:rsidRPr="009166F8"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</w:tcPr>
          <w:p w:rsidR="00197FFB" w:rsidRPr="009166F8" w:rsidRDefault="00197FFB" w:rsidP="00197FFB">
            <w:pPr>
              <w:jc w:val="center"/>
            </w:pPr>
            <w:r w:rsidRPr="009166F8">
              <w:t>постоянно</w:t>
            </w:r>
          </w:p>
        </w:tc>
        <w:tc>
          <w:tcPr>
            <w:tcW w:w="1985" w:type="dxa"/>
          </w:tcPr>
          <w:p w:rsidR="00197FFB" w:rsidRPr="009166F8" w:rsidRDefault="00197FFB" w:rsidP="00197FFB">
            <w:pPr>
              <w:jc w:val="center"/>
            </w:pPr>
            <w:r w:rsidRPr="009166F8">
              <w:t>ОО,</w:t>
            </w:r>
          </w:p>
          <w:p w:rsidR="00197FFB" w:rsidRPr="009166F8" w:rsidRDefault="00197FFB" w:rsidP="00197FFB">
            <w:pPr>
              <w:jc w:val="center"/>
            </w:pPr>
            <w:r w:rsidRPr="009166F8">
              <w:t>Комитет образования</w:t>
            </w:r>
          </w:p>
        </w:tc>
        <w:tc>
          <w:tcPr>
            <w:tcW w:w="2126" w:type="dxa"/>
            <w:gridSpan w:val="2"/>
          </w:tcPr>
          <w:p w:rsidR="00197FFB" w:rsidRPr="009166F8" w:rsidRDefault="00197FFB" w:rsidP="00197FFB">
            <w:pPr>
              <w:jc w:val="center"/>
            </w:pPr>
            <w:r w:rsidRPr="009166F8">
              <w:t>Кириланд И.П.,</w:t>
            </w:r>
          </w:p>
          <w:p w:rsidR="00197FFB" w:rsidRPr="009166F8" w:rsidRDefault="00197FFB" w:rsidP="00197FFB">
            <w:pPr>
              <w:jc w:val="center"/>
            </w:pPr>
            <w:r w:rsidRPr="009166F8">
              <w:t>специалисты КО, ответственные за услуги,</w:t>
            </w:r>
          </w:p>
          <w:p w:rsidR="00197FFB" w:rsidRPr="009166F8" w:rsidRDefault="00197FFB" w:rsidP="00197FFB">
            <w:pPr>
              <w:jc w:val="center"/>
            </w:pPr>
            <w:r w:rsidRPr="009166F8">
              <w:t>руководители ОО</w:t>
            </w:r>
          </w:p>
        </w:tc>
      </w:tr>
      <w:tr w:rsidR="00197FFB" w:rsidRPr="009166F8" w:rsidTr="006B4447">
        <w:trPr>
          <w:trHeight w:val="217"/>
        </w:trPr>
        <w:tc>
          <w:tcPr>
            <w:tcW w:w="850" w:type="dxa"/>
          </w:tcPr>
          <w:p w:rsidR="00197FFB" w:rsidRPr="009166F8" w:rsidRDefault="00197FFB" w:rsidP="00197FFB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9166F8" w:rsidRDefault="00197FFB" w:rsidP="00197FFB">
            <w:r w:rsidRPr="009166F8">
              <w:rPr>
                <w:bCs/>
              </w:rPr>
              <w:t>Реализация плана мероприятий  Концепции информационной безопасности детей на 2018 - 2020 годы</w:t>
            </w:r>
          </w:p>
        </w:tc>
        <w:tc>
          <w:tcPr>
            <w:tcW w:w="1559" w:type="dxa"/>
          </w:tcPr>
          <w:p w:rsidR="00197FFB" w:rsidRPr="009166F8" w:rsidRDefault="00197FFB" w:rsidP="00197FFB">
            <w:pPr>
              <w:jc w:val="center"/>
              <w:rPr>
                <w:sz w:val="22"/>
                <w:szCs w:val="22"/>
              </w:rPr>
            </w:pPr>
            <w:r w:rsidRPr="009166F8">
              <w:t>В течение месяца</w:t>
            </w:r>
          </w:p>
        </w:tc>
        <w:tc>
          <w:tcPr>
            <w:tcW w:w="1985" w:type="dxa"/>
          </w:tcPr>
          <w:p w:rsidR="00197FFB" w:rsidRPr="009166F8" w:rsidRDefault="00197FFB" w:rsidP="00197FFB">
            <w:pPr>
              <w:jc w:val="center"/>
            </w:pPr>
            <w:r w:rsidRPr="009166F8">
              <w:t>МБОУ, ДОУ, УДО</w:t>
            </w:r>
          </w:p>
        </w:tc>
        <w:tc>
          <w:tcPr>
            <w:tcW w:w="2126" w:type="dxa"/>
            <w:gridSpan w:val="2"/>
          </w:tcPr>
          <w:p w:rsidR="00197FFB" w:rsidRPr="009166F8" w:rsidRDefault="00197FFB" w:rsidP="00197FFB">
            <w:pPr>
              <w:jc w:val="center"/>
            </w:pPr>
            <w:r w:rsidRPr="009166F8">
              <w:t>Кириланд И.П.,</w:t>
            </w:r>
          </w:p>
          <w:p w:rsidR="00197FFB" w:rsidRPr="009166F8" w:rsidRDefault="00197FFB" w:rsidP="00197FFB">
            <w:pPr>
              <w:jc w:val="center"/>
            </w:pPr>
            <w:r w:rsidRPr="009166F8">
              <w:t>руководители ОО</w:t>
            </w:r>
          </w:p>
        </w:tc>
      </w:tr>
      <w:tr w:rsidR="00197FFB" w:rsidRPr="009166F8" w:rsidTr="006B4447">
        <w:trPr>
          <w:trHeight w:val="217"/>
        </w:trPr>
        <w:tc>
          <w:tcPr>
            <w:tcW w:w="850" w:type="dxa"/>
          </w:tcPr>
          <w:p w:rsidR="00197FFB" w:rsidRPr="009166F8" w:rsidRDefault="00197FFB" w:rsidP="00197FFB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9166F8" w:rsidRDefault="00197FFB" w:rsidP="00197FFB">
            <w:r w:rsidRPr="009166F8">
              <w:t xml:space="preserve">Единый урок по безопасности в сети «Интернет» </w:t>
            </w:r>
          </w:p>
        </w:tc>
        <w:tc>
          <w:tcPr>
            <w:tcW w:w="1559" w:type="dxa"/>
          </w:tcPr>
          <w:p w:rsidR="00197FFB" w:rsidRPr="009166F8" w:rsidRDefault="00197FFB" w:rsidP="00197FFB">
            <w:pPr>
              <w:jc w:val="center"/>
            </w:pPr>
            <w:r w:rsidRPr="009166F8">
              <w:t>В течение месяца</w:t>
            </w:r>
          </w:p>
        </w:tc>
        <w:tc>
          <w:tcPr>
            <w:tcW w:w="1985" w:type="dxa"/>
          </w:tcPr>
          <w:p w:rsidR="00197FFB" w:rsidRPr="009166F8" w:rsidRDefault="00197FFB" w:rsidP="00197FFB">
            <w:pPr>
              <w:jc w:val="center"/>
            </w:pPr>
            <w:r w:rsidRPr="009166F8">
              <w:t>МБОУ, ДОУ, УДО</w:t>
            </w:r>
          </w:p>
        </w:tc>
        <w:tc>
          <w:tcPr>
            <w:tcW w:w="2126" w:type="dxa"/>
            <w:gridSpan w:val="2"/>
          </w:tcPr>
          <w:p w:rsidR="00197FFB" w:rsidRPr="009166F8" w:rsidRDefault="00197FFB" w:rsidP="00197FFB">
            <w:pPr>
              <w:jc w:val="center"/>
            </w:pPr>
            <w:r w:rsidRPr="009166F8">
              <w:t>Кириланд И.П.,</w:t>
            </w:r>
          </w:p>
          <w:p w:rsidR="00197FFB" w:rsidRPr="009166F8" w:rsidRDefault="00197FFB" w:rsidP="00197FFB">
            <w:pPr>
              <w:jc w:val="center"/>
            </w:pPr>
            <w:r w:rsidRPr="009166F8">
              <w:t>руководители ОО</w:t>
            </w:r>
          </w:p>
        </w:tc>
      </w:tr>
      <w:tr w:rsidR="00197FFB" w:rsidTr="006B4447">
        <w:trPr>
          <w:trHeight w:val="217"/>
        </w:trPr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Default="00197FFB" w:rsidP="00197FFB">
            <w:r>
              <w:t>Сбор данных по участникам ГИА 2020 года</w:t>
            </w:r>
          </w:p>
        </w:tc>
        <w:tc>
          <w:tcPr>
            <w:tcW w:w="1559" w:type="dxa"/>
          </w:tcPr>
          <w:p w:rsidR="00197FFB" w:rsidRPr="009166F8" w:rsidRDefault="00197FFB" w:rsidP="00197FFB">
            <w:pPr>
              <w:jc w:val="center"/>
            </w:pPr>
            <w:r>
              <w:t>в</w:t>
            </w:r>
            <w:r w:rsidRPr="009166F8">
              <w:t xml:space="preserve"> течение месяца</w:t>
            </w:r>
          </w:p>
        </w:tc>
        <w:tc>
          <w:tcPr>
            <w:tcW w:w="1985" w:type="dxa"/>
          </w:tcPr>
          <w:p w:rsidR="00197FFB" w:rsidRDefault="00197FFB" w:rsidP="00197FFB">
            <w:pPr>
              <w:jc w:val="center"/>
            </w:pPr>
            <w:r>
              <w:t>КО</w:t>
            </w:r>
          </w:p>
        </w:tc>
        <w:tc>
          <w:tcPr>
            <w:tcW w:w="2126" w:type="dxa"/>
            <w:gridSpan w:val="2"/>
          </w:tcPr>
          <w:p w:rsidR="00197FFB" w:rsidRDefault="00197FFB" w:rsidP="00197FFB">
            <w:pPr>
              <w:jc w:val="center"/>
            </w:pPr>
            <w:r>
              <w:t>Бызова Д.С.</w:t>
            </w:r>
          </w:p>
        </w:tc>
      </w:tr>
      <w:tr w:rsidR="00197FFB" w:rsidTr="006B4447">
        <w:trPr>
          <w:trHeight w:val="217"/>
        </w:trPr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Default="00197FFB" w:rsidP="00197FFB">
            <w:r>
              <w:t>Мониторинг обучающихся по выбору предметов ГИА</w:t>
            </w:r>
          </w:p>
        </w:tc>
        <w:tc>
          <w:tcPr>
            <w:tcW w:w="1559" w:type="dxa"/>
          </w:tcPr>
          <w:p w:rsidR="00197FFB" w:rsidRPr="009166F8" w:rsidRDefault="00197FFB" w:rsidP="00197FFB">
            <w:pPr>
              <w:jc w:val="center"/>
            </w:pPr>
            <w:r>
              <w:t>в</w:t>
            </w:r>
            <w:r w:rsidRPr="009166F8">
              <w:t xml:space="preserve"> течение месяца</w:t>
            </w:r>
          </w:p>
        </w:tc>
        <w:tc>
          <w:tcPr>
            <w:tcW w:w="1985" w:type="dxa"/>
          </w:tcPr>
          <w:p w:rsidR="00197FFB" w:rsidRDefault="00197FFB" w:rsidP="00197FFB">
            <w:pPr>
              <w:jc w:val="center"/>
            </w:pPr>
            <w:r>
              <w:t>МБОУ</w:t>
            </w:r>
          </w:p>
        </w:tc>
        <w:tc>
          <w:tcPr>
            <w:tcW w:w="2126" w:type="dxa"/>
            <w:gridSpan w:val="2"/>
          </w:tcPr>
          <w:p w:rsidR="00197FFB" w:rsidRDefault="00197FFB" w:rsidP="00197FFB">
            <w:pPr>
              <w:jc w:val="center"/>
            </w:pPr>
            <w:r>
              <w:t>Бызова Д.С.,</w:t>
            </w:r>
          </w:p>
          <w:p w:rsidR="00197FFB" w:rsidRDefault="00197FFB" w:rsidP="00197FFB">
            <w:pPr>
              <w:jc w:val="center"/>
            </w:pPr>
            <w:r>
              <w:t>ответственные за ГИА в ОО</w:t>
            </w:r>
          </w:p>
          <w:p w:rsidR="00197FFB" w:rsidRDefault="00197FFB" w:rsidP="00197FFB">
            <w:pPr>
              <w:jc w:val="center"/>
            </w:pPr>
          </w:p>
        </w:tc>
      </w:tr>
      <w:tr w:rsidR="00197FFB" w:rsidTr="006B4447">
        <w:trPr>
          <w:trHeight w:val="217"/>
        </w:trPr>
        <w:tc>
          <w:tcPr>
            <w:tcW w:w="10631" w:type="dxa"/>
            <w:gridSpan w:val="6"/>
          </w:tcPr>
          <w:p w:rsidR="00197FFB" w:rsidRPr="00FF4C30" w:rsidRDefault="00197FFB" w:rsidP="00197FFB">
            <w:pPr>
              <w:ind w:left="177"/>
              <w:jc w:val="center"/>
            </w:pPr>
            <w:r w:rsidRPr="00FF4C30">
              <w:rPr>
                <w:b/>
              </w:rPr>
              <w:t>Российское движение школьников (РДШ)</w:t>
            </w:r>
          </w:p>
        </w:tc>
      </w:tr>
      <w:tr w:rsidR="00197FFB" w:rsidTr="00DB73C4">
        <w:trPr>
          <w:trHeight w:val="217"/>
        </w:trPr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Участие сосновоборских школьников во Всероссийской акции «Поздравь учителя».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>01-06.10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Ведерникова О.В.</w:t>
            </w:r>
          </w:p>
        </w:tc>
      </w:tr>
      <w:tr w:rsidR="00197FFB" w:rsidTr="00DB73C4">
        <w:trPr>
          <w:trHeight w:val="217"/>
        </w:trPr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rPr>
                <w:szCs w:val="20"/>
              </w:rPr>
            </w:pPr>
            <w:r w:rsidRPr="00FF4C30">
              <w:rPr>
                <w:szCs w:val="20"/>
              </w:rPr>
              <w:t xml:space="preserve">Общегородской Слет «День рождение РДШ». </w:t>
            </w:r>
          </w:p>
          <w:p w:rsidR="00197FFB" w:rsidRPr="00FF4C30" w:rsidRDefault="00197FFB" w:rsidP="00197FFB">
            <w:r w:rsidRPr="00FF4C30">
              <w:rPr>
                <w:szCs w:val="20"/>
              </w:rPr>
              <w:t>Муниципальный этап регионального конкурса «Лучшая команда РДШ»</w:t>
            </w:r>
            <w:r w:rsidRPr="00FF4C30">
              <w:t xml:space="preserve"> </w:t>
            </w:r>
            <w:r w:rsidRPr="00FF4C30">
              <w:rPr>
                <w:rFonts w:eastAsia="Calibri"/>
                <w:lang w:eastAsia="ar-SA"/>
              </w:rPr>
              <w:t xml:space="preserve">в рамках </w:t>
            </w:r>
            <w:r w:rsidRPr="00FF4C30">
              <w:t>Общероссийской общественно Государственной детско-юношеской организации «Российского движения школьников»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14.10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15.00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МБОУДО «ДДТ»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ул. Солнечная, 25а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Ведерникова О.В.</w:t>
            </w:r>
          </w:p>
        </w:tc>
      </w:tr>
      <w:tr w:rsidR="00197FFB" w:rsidTr="006B4447">
        <w:trPr>
          <w:trHeight w:val="217"/>
        </w:trPr>
        <w:tc>
          <w:tcPr>
            <w:tcW w:w="10631" w:type="dxa"/>
            <w:gridSpan w:val="6"/>
          </w:tcPr>
          <w:p w:rsidR="00197FFB" w:rsidRPr="00FF4C30" w:rsidRDefault="00197FFB" w:rsidP="00197FFB">
            <w:pPr>
              <w:jc w:val="center"/>
            </w:pPr>
            <w:r w:rsidRPr="00FF4C30">
              <w:rPr>
                <w:b/>
              </w:rPr>
              <w:t>Городская спартакиада школьников</w:t>
            </w:r>
          </w:p>
        </w:tc>
      </w:tr>
      <w:tr w:rsidR="00197FFB" w:rsidTr="00DB73C4">
        <w:trPr>
          <w:trHeight w:val="217"/>
        </w:trPr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suppressAutoHyphens/>
              <w:rPr>
                <w:lang w:eastAsia="ar-SA"/>
              </w:rPr>
            </w:pPr>
            <w:r w:rsidRPr="00FF4C30">
              <w:rPr>
                <w:lang w:eastAsia="ar-SA"/>
              </w:rPr>
              <w:t>Муниципальный этап ГСШ:</w:t>
            </w:r>
          </w:p>
          <w:p w:rsidR="00197FFB" w:rsidRPr="00FF4C30" w:rsidRDefault="00197FFB" w:rsidP="00197FFB">
            <w:pPr>
              <w:numPr>
                <w:ilvl w:val="0"/>
                <w:numId w:val="14"/>
              </w:numPr>
              <w:suppressAutoHyphens/>
              <w:rPr>
                <w:lang w:eastAsia="ar-SA"/>
              </w:rPr>
            </w:pPr>
            <w:r w:rsidRPr="00FF4C30">
              <w:rPr>
                <w:lang w:eastAsia="ar-SA"/>
              </w:rPr>
              <w:t xml:space="preserve">Бег на выносливость среди учащихся 4-х классов  </w:t>
            </w:r>
          </w:p>
          <w:p w:rsidR="00197FFB" w:rsidRPr="00FF4C30" w:rsidRDefault="00197FFB" w:rsidP="00197FFB">
            <w:pPr>
              <w:suppressAutoHyphens/>
              <w:ind w:left="765"/>
              <w:rPr>
                <w:lang w:eastAsia="ar-SA"/>
              </w:rPr>
            </w:pPr>
          </w:p>
          <w:p w:rsidR="00197FFB" w:rsidRPr="00FF4C30" w:rsidRDefault="00197FFB" w:rsidP="00197FFB">
            <w:pPr>
              <w:jc w:val="center"/>
              <w:rPr>
                <w:lang w:eastAsia="ar-SA"/>
              </w:rPr>
            </w:pPr>
            <w:r w:rsidRPr="00FF4C30">
              <w:rPr>
                <w:lang w:eastAsia="ar-SA"/>
              </w:rPr>
              <w:t xml:space="preserve">Встречная эстафета среди учащихся </w:t>
            </w:r>
            <w:r w:rsidRPr="00FF4C30">
              <w:rPr>
                <w:lang w:eastAsia="ar-SA"/>
              </w:rPr>
              <w:lastRenderedPageBreak/>
              <w:t xml:space="preserve">3-х классов, </w:t>
            </w:r>
          </w:p>
          <w:p w:rsidR="00197FFB" w:rsidRPr="00FF4C30" w:rsidRDefault="00197FFB" w:rsidP="00197FFB">
            <w:pPr>
              <w:jc w:val="center"/>
              <w:rPr>
                <w:lang w:eastAsia="ar-SA"/>
              </w:rPr>
            </w:pPr>
            <w:r w:rsidRPr="00FF4C30">
              <w:t>прыжки в длину с места</w:t>
            </w:r>
          </w:p>
          <w:p w:rsidR="00197FFB" w:rsidRPr="00FF4C30" w:rsidRDefault="00197FFB" w:rsidP="00197FFB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197FFB" w:rsidRPr="00FF4C30" w:rsidRDefault="00197FFB" w:rsidP="00197FFB">
            <w:pPr>
              <w:suppressAutoHyphens/>
              <w:jc w:val="center"/>
              <w:rPr>
                <w:lang w:eastAsia="ar-SA"/>
              </w:rPr>
            </w:pPr>
          </w:p>
          <w:p w:rsidR="00197FFB" w:rsidRPr="00FF4C30" w:rsidRDefault="00197FFB" w:rsidP="00197FFB">
            <w:pPr>
              <w:jc w:val="center"/>
            </w:pPr>
            <w:r>
              <w:t>08.10</w:t>
            </w:r>
            <w:r w:rsidRPr="00FF4C30">
              <w:t xml:space="preserve"> 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13.00</w:t>
            </w:r>
          </w:p>
          <w:p w:rsidR="00197FFB" w:rsidRPr="00FF4C30" w:rsidRDefault="00197FFB" w:rsidP="00197FFB">
            <w:pPr>
              <w:suppressAutoHyphens/>
              <w:jc w:val="center"/>
              <w:rPr>
                <w:lang w:eastAsia="ar-SA"/>
              </w:rPr>
            </w:pPr>
          </w:p>
          <w:p w:rsidR="00197FFB" w:rsidRPr="00FF4C30" w:rsidRDefault="00197FFB" w:rsidP="00197FFB">
            <w:pPr>
              <w:jc w:val="center"/>
            </w:pPr>
            <w:r>
              <w:t>22.10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lastRenderedPageBreak/>
              <w:t>13.00</w:t>
            </w:r>
          </w:p>
          <w:p w:rsidR="00197FFB" w:rsidRPr="00FF4C30" w:rsidRDefault="00197FFB" w:rsidP="00197FF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</w:p>
          <w:p w:rsidR="00197FFB" w:rsidRPr="00FF4C30" w:rsidRDefault="00197FFB" w:rsidP="00197FFB">
            <w:pPr>
              <w:jc w:val="center"/>
            </w:pPr>
            <w:r w:rsidRPr="00FF4C30">
              <w:t>МБОУ «СОШ№7»</w:t>
            </w:r>
          </w:p>
          <w:p w:rsidR="00197FFB" w:rsidRPr="00FF4C30" w:rsidRDefault="00197FFB" w:rsidP="00197FFB">
            <w:pPr>
              <w:jc w:val="center"/>
            </w:pPr>
          </w:p>
          <w:p w:rsidR="00197FFB" w:rsidRPr="00FF4C30" w:rsidRDefault="00197FFB" w:rsidP="00197FFB">
            <w:pPr>
              <w:jc w:val="center"/>
            </w:pPr>
          </w:p>
          <w:p w:rsidR="00197FFB" w:rsidRPr="00FF4C30" w:rsidRDefault="00197FFB" w:rsidP="00197FFB">
            <w:pPr>
              <w:jc w:val="center"/>
            </w:pPr>
            <w:r w:rsidRPr="00FF4C30">
              <w:lastRenderedPageBreak/>
              <w:t>МБОУ «СОШ №3»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lastRenderedPageBreak/>
              <w:t>Павлов А.А.</w:t>
            </w:r>
          </w:p>
        </w:tc>
      </w:tr>
      <w:tr w:rsidR="00197FFB" w:rsidTr="006B4447">
        <w:trPr>
          <w:trHeight w:val="217"/>
        </w:trPr>
        <w:tc>
          <w:tcPr>
            <w:tcW w:w="10631" w:type="dxa"/>
            <w:gridSpan w:val="6"/>
          </w:tcPr>
          <w:p w:rsidR="00197FFB" w:rsidRPr="00FF4C30" w:rsidRDefault="00197FFB" w:rsidP="00197FFB">
            <w:pPr>
              <w:jc w:val="center"/>
            </w:pPr>
            <w:r w:rsidRPr="00FF4C30">
              <w:rPr>
                <w:b/>
              </w:rPr>
              <w:lastRenderedPageBreak/>
              <w:t>Лига школьного спорта</w:t>
            </w:r>
          </w:p>
        </w:tc>
      </w:tr>
      <w:tr w:rsidR="00197FFB" w:rsidRPr="00FF4C30" w:rsidTr="00DB73C4">
        <w:trPr>
          <w:trHeight w:val="217"/>
        </w:trPr>
        <w:tc>
          <w:tcPr>
            <w:tcW w:w="850" w:type="dxa"/>
          </w:tcPr>
          <w:p w:rsidR="00197FFB" w:rsidRPr="00FF4C30" w:rsidRDefault="00197FFB" w:rsidP="00197FFB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jc w:val="both"/>
              <w:rPr>
                <w:bCs/>
              </w:rPr>
            </w:pPr>
            <w:r w:rsidRPr="00FF4C30">
              <w:t>Шахматы, 1-4 классы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 xml:space="preserve">октябрь 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13.00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«Белая ладья»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Павлов А.А.</w:t>
            </w:r>
          </w:p>
        </w:tc>
      </w:tr>
      <w:tr w:rsidR="00197FFB" w:rsidRPr="00FF4C30" w:rsidTr="00DB73C4">
        <w:trPr>
          <w:trHeight w:val="217"/>
        </w:trPr>
        <w:tc>
          <w:tcPr>
            <w:tcW w:w="850" w:type="dxa"/>
          </w:tcPr>
          <w:p w:rsidR="00197FFB" w:rsidRPr="00FF4C30" w:rsidRDefault="00197FFB" w:rsidP="00197FFB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jc w:val="both"/>
              <w:rPr>
                <w:bCs/>
              </w:rPr>
            </w:pPr>
            <w:r w:rsidRPr="00FF4C30">
              <w:t>Баскетбол, 5-6 классы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 xml:space="preserve">октябрь 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15.00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МБОУ СОШ №3, 7, 8, 9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Павлов А.А.</w:t>
            </w:r>
          </w:p>
        </w:tc>
      </w:tr>
      <w:tr w:rsidR="00197FFB" w:rsidTr="006B4447">
        <w:trPr>
          <w:trHeight w:val="217"/>
        </w:trPr>
        <w:tc>
          <w:tcPr>
            <w:tcW w:w="10631" w:type="dxa"/>
            <w:gridSpan w:val="6"/>
          </w:tcPr>
          <w:p w:rsidR="00197FFB" w:rsidRPr="00FF4C30" w:rsidRDefault="00197FFB" w:rsidP="00197FFB">
            <w:pPr>
              <w:jc w:val="center"/>
            </w:pPr>
            <w:r w:rsidRPr="00FF4C30">
              <w:rPr>
                <w:b/>
              </w:rPr>
              <w:t>Мероприятия по финансовой грамотности</w:t>
            </w:r>
          </w:p>
        </w:tc>
      </w:tr>
      <w:tr w:rsidR="00197FFB" w:rsidTr="00DB73C4">
        <w:trPr>
          <w:trHeight w:val="217"/>
        </w:trPr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jc w:val="both"/>
            </w:pPr>
            <w:r w:rsidRPr="00FF4C30">
              <w:t>Осенняя сессия он-лайн уроков по финансовой грамотности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>16.09-18.12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Руководители ОО</w:t>
            </w:r>
          </w:p>
        </w:tc>
      </w:tr>
      <w:tr w:rsidR="00197FFB" w:rsidTr="00DB73C4">
        <w:trPr>
          <w:trHeight w:val="217"/>
        </w:trPr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jc w:val="both"/>
            </w:pPr>
            <w:r w:rsidRPr="00FF4C30">
              <w:t>Международная неделя инвесторов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>26.10-01.11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Руководители ОО</w:t>
            </w:r>
          </w:p>
        </w:tc>
      </w:tr>
      <w:tr w:rsidR="00197FFB" w:rsidTr="00DB73C4">
        <w:tc>
          <w:tcPr>
            <w:tcW w:w="10631" w:type="dxa"/>
            <w:gridSpan w:val="6"/>
          </w:tcPr>
          <w:p w:rsidR="00197FFB" w:rsidRDefault="00197FFB" w:rsidP="00197FFB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197FFB" w:rsidRPr="006F7B16" w:rsidTr="00950CD8">
        <w:tc>
          <w:tcPr>
            <w:tcW w:w="850" w:type="dxa"/>
          </w:tcPr>
          <w:p w:rsidR="00197FFB" w:rsidRPr="006F7B16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6F7B16" w:rsidRDefault="00197FFB" w:rsidP="00197FFB">
            <w:pPr>
              <w:jc w:val="both"/>
            </w:pPr>
            <w:r w:rsidRPr="006F7B16">
              <w:t>Муниципальный этап областного творческого конкурса «Шаг вперед»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6F7B16" w:rsidRDefault="00197FFB" w:rsidP="00197FFB">
            <w:pPr>
              <w:jc w:val="center"/>
            </w:pPr>
            <w:r>
              <w:t>01.10 – 30.10</w:t>
            </w:r>
            <w:r w:rsidRPr="006F7B16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6F7B16" w:rsidRDefault="00197FFB" w:rsidP="00197FFB">
            <w:pPr>
              <w:jc w:val="center"/>
            </w:pPr>
            <w:r w:rsidRPr="006F7B16">
              <w:t>МБДОУ</w:t>
            </w:r>
          </w:p>
        </w:tc>
        <w:tc>
          <w:tcPr>
            <w:tcW w:w="1701" w:type="dxa"/>
          </w:tcPr>
          <w:p w:rsidR="00197FFB" w:rsidRPr="006F7B16" w:rsidRDefault="00197FFB" w:rsidP="00197FFB">
            <w:pPr>
              <w:jc w:val="center"/>
            </w:pPr>
            <w:r w:rsidRPr="006F7B16">
              <w:t>Шуплик Т.Е.</w:t>
            </w:r>
          </w:p>
          <w:p w:rsidR="00197FFB" w:rsidRPr="006F7B16" w:rsidRDefault="00197FFB" w:rsidP="00197FFB">
            <w:pPr>
              <w:jc w:val="center"/>
            </w:pPr>
            <w:r w:rsidRPr="006F7B16">
              <w:t>Бучинская О.В.</w:t>
            </w:r>
          </w:p>
          <w:p w:rsidR="00197FFB" w:rsidRPr="006F7B16" w:rsidRDefault="00197FFB" w:rsidP="00197FFB">
            <w:pPr>
              <w:jc w:val="center"/>
            </w:pPr>
            <w:r w:rsidRPr="006F7B16">
              <w:t>руководители МБДОУ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Соревнования «Папа, мама я – туристская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jc w:val="center"/>
            </w:pPr>
            <w:r>
              <w:t>04.10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12.00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jc w:val="center"/>
            </w:pPr>
            <w:r w:rsidRPr="00FF4C30">
              <w:t>Парк «Белые пески»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Ушакова Е.А.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jc w:val="both"/>
            </w:pPr>
            <w:r w:rsidRPr="00FF4C30">
              <w:t>Кубок ДДЮТ «Ювента», кросс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06.10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15.00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Приморский парк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Ушакова Е.А.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Кубок ДДЮТ «Ювента», ОФП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06.10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15.00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Приморский парк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Ушакова Е.А.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Творческие мастерские по ДПИ и ИЗО в рамках городского проекта «Времён связующая нить» для воспитателей и воспитанников ДОУ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07.10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13.00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 xml:space="preserve"> МБОУДО «ДДТ»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 xml:space="preserve">  ул. Молодежная, 24а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suppressAutoHyphens/>
              <w:rPr>
                <w:lang w:eastAsia="ar-SA"/>
              </w:rPr>
            </w:pPr>
            <w:r w:rsidRPr="00FF4C30">
              <w:rPr>
                <w:bCs/>
              </w:rPr>
              <w:t>Заседание</w:t>
            </w:r>
            <w:r w:rsidRPr="00FF4C30">
              <w:rPr>
                <w:b/>
                <w:bCs/>
              </w:rPr>
              <w:t xml:space="preserve"> </w:t>
            </w:r>
            <w:r w:rsidRPr="00FF4C30">
              <w:rPr>
                <w:bCs/>
              </w:rPr>
              <w:t>лидеров школьного самоуправления</w:t>
            </w:r>
            <w:r w:rsidRPr="00FF4C30">
              <w:rPr>
                <w:b/>
                <w:bCs/>
              </w:rPr>
              <w:t xml:space="preserve"> «</w:t>
            </w:r>
            <w:r w:rsidRPr="00FF4C30">
              <w:rPr>
                <w:bCs/>
              </w:rPr>
              <w:t>Основы социального проектирования»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spacing w:line="276" w:lineRule="auto"/>
              <w:jc w:val="center"/>
            </w:pPr>
            <w:r>
              <w:t>09.10</w:t>
            </w:r>
          </w:p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 xml:space="preserve">15.30 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«ДДТ»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 xml:space="preserve">  ул. Солнечная, 25а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suppressAutoHyphens/>
              <w:rPr>
                <w:lang w:eastAsia="ar-SA"/>
              </w:rPr>
            </w:pPr>
            <w:r w:rsidRPr="00FF4C30">
              <w:rPr>
                <w:lang w:eastAsia="ar-SA"/>
              </w:rPr>
              <w:t>Открытый региональный Слет-тренинг для клубов и детских объединений гражданско-патриотической направленности</w:t>
            </w:r>
          </w:p>
          <w:p w:rsidR="00197FFB" w:rsidRPr="00FF4C30" w:rsidRDefault="00197FFB" w:rsidP="00197FFB">
            <w:pPr>
              <w:suppressAutoHyphens/>
              <w:rPr>
                <w:lang w:eastAsia="ar-SA"/>
              </w:rPr>
            </w:pPr>
            <w:r w:rsidRPr="00FF4C30">
              <w:rPr>
                <w:lang w:eastAsia="ar-SA"/>
              </w:rPr>
              <w:t>«Школа Безопасности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  <w:r w:rsidRPr="00FF4C30">
              <w:rPr>
                <w:lang w:eastAsia="en-US"/>
              </w:rPr>
              <w:t>11.00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  <w:r w:rsidRPr="00FF4C30">
              <w:rPr>
                <w:lang w:eastAsia="en-US"/>
              </w:rPr>
              <w:t>Центр патриотического воспитания</w:t>
            </w:r>
          </w:p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  <w:r w:rsidRPr="00FF4C30">
              <w:rPr>
                <w:lang w:eastAsia="en-US"/>
              </w:rPr>
              <w:t>ул. Комсомольская, 2а, МБОУДО «ДДТ»</w:t>
            </w:r>
          </w:p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Открытое первенство ДЮСШ по кроссу «Золотая осень»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11.10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12.00</w:t>
            </w:r>
          </w:p>
          <w:p w:rsidR="00197FFB" w:rsidRPr="00FF4C30" w:rsidRDefault="00197FFB" w:rsidP="00197FFB">
            <w:pPr>
              <w:suppressAutoHyphens/>
              <w:jc w:val="center"/>
              <w:rPr>
                <w:lang w:eastAsia="ar-SA"/>
              </w:rPr>
            </w:pP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Стадион «Малахит»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Павлов А.А.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Городская</w:t>
            </w:r>
            <w:bookmarkStart w:id="0" w:name="_GoBack"/>
            <w:bookmarkEnd w:id="0"/>
            <w:r w:rsidRPr="00FF4C30">
              <w:t xml:space="preserve">   выставка – конкурс творческих работ из природного материала «Золотая осень» </w:t>
            </w:r>
          </w:p>
          <w:p w:rsidR="00197FFB" w:rsidRPr="00FF4C30" w:rsidRDefault="00197FFB" w:rsidP="00197FFB">
            <w:r w:rsidRPr="00FF4C30">
              <w:t>(для 1-6 классов)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>с 12.10 по 23.10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12.10 приём работ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«ЦРТ», ул. Красных Фортов, 43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Жукова С.В.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suppressAutoHyphens/>
              <w:rPr>
                <w:lang w:eastAsia="ar-SA"/>
              </w:rPr>
            </w:pPr>
            <w:r w:rsidRPr="00FF4C30">
              <w:t>Муниципальный этап всероссийских детско-юношеских соревнований «Безопасное колесо»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 w:rsidRPr="00FF4C30">
              <w:t>1</w:t>
            </w:r>
            <w:r>
              <w:t>4.10</w:t>
            </w:r>
          </w:p>
          <w:p w:rsidR="00197FFB" w:rsidRPr="00FF4C30" w:rsidRDefault="00197FFB" w:rsidP="00197FFB">
            <w:pPr>
              <w:suppressAutoHyphens/>
              <w:jc w:val="center"/>
              <w:rPr>
                <w:lang w:eastAsia="ar-SA"/>
              </w:rPr>
            </w:pPr>
            <w:r w:rsidRPr="00FF4C30">
              <w:t>15.00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«ЦРТ», ул. Красных Фортов, 43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Жукова С.В.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 xml:space="preserve">Городской обучающий семинар по работе школьных СМИ </w:t>
            </w:r>
            <w:r w:rsidRPr="00FF4C30">
              <w:rPr>
                <w:b/>
              </w:rPr>
              <w:t>«</w:t>
            </w:r>
            <w:r w:rsidRPr="00FF4C30">
              <w:t xml:space="preserve">Что такое социальная реклама? Как социальный ролик сделать частью </w:t>
            </w:r>
            <w:r w:rsidRPr="00FF4C30">
              <w:lastRenderedPageBreak/>
              <w:t>социального проекта. Подготовка к конкурсу социальной рекламы «Коротко, но в точку»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spacing w:line="276" w:lineRule="auto"/>
              <w:jc w:val="center"/>
            </w:pPr>
            <w:r>
              <w:lastRenderedPageBreak/>
              <w:t>16.10</w:t>
            </w:r>
          </w:p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15.30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«ДДТ»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 xml:space="preserve">  ул. Солнечная, 25а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suppressAutoHyphens/>
            </w:pPr>
            <w:r w:rsidRPr="00FF4C30">
              <w:t>Городской конкурс любителей иностранного языка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22.10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15.00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«ЦРТ», ул. Красных Фортов, 43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Жукова С.В.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suppressAutoHyphens/>
              <w:rPr>
                <w:shd w:val="clear" w:color="auto" w:fill="FFFFFF"/>
              </w:rPr>
            </w:pPr>
            <w:r w:rsidRPr="00FF4C30">
              <w:rPr>
                <w:shd w:val="clear" w:color="auto" w:fill="FFFFFF"/>
              </w:rPr>
              <w:t xml:space="preserve">Городской конкурс социальных проектов «Есть идея!»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>
              <w:t>23.10</w:t>
            </w:r>
          </w:p>
          <w:p w:rsidR="00197FFB" w:rsidRPr="00FF4C30" w:rsidRDefault="00197FFB" w:rsidP="00197FFB">
            <w:pPr>
              <w:pStyle w:val="2"/>
              <w:spacing w:after="0" w:line="276" w:lineRule="auto"/>
              <w:jc w:val="center"/>
            </w:pPr>
            <w:r w:rsidRPr="00FF4C30">
              <w:t>дистанционно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jc w:val="center"/>
            </w:pPr>
            <w:r w:rsidRPr="00FF4C30">
              <w:t>МБОУДО «ДДТ»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 xml:space="preserve">  ул. Солнечная, 25а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Соревнования по ориентированию в темное время суток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24.10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19.00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Парк «Белые пески»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Приморский парк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Ушакова Е.А.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 xml:space="preserve">Клуб «Юный патриот»: </w:t>
            </w:r>
          </w:p>
          <w:p w:rsidR="00197FFB" w:rsidRPr="00FF4C30" w:rsidRDefault="00197FFB" w:rsidP="00197FFB">
            <w:r w:rsidRPr="00FF4C30">
              <w:t xml:space="preserve">- Открытая городская практическая конференция гражданско-патриотической направленности «Я в ответе за будущее». </w:t>
            </w:r>
          </w:p>
          <w:p w:rsidR="00197FFB" w:rsidRPr="00FF4C30" w:rsidRDefault="00197FFB" w:rsidP="00197FFB">
            <w:r w:rsidRPr="00FF4C30">
              <w:t>- Подведение итогов онлайн – конкурса Почётных караулов</w:t>
            </w:r>
          </w:p>
          <w:p w:rsidR="00197FFB" w:rsidRPr="00FF4C30" w:rsidRDefault="00197FFB" w:rsidP="00197FFB">
            <w:r w:rsidRPr="00FF4C30">
              <w:t>среди обучающихся образовательных учреждений,</w:t>
            </w:r>
          </w:p>
          <w:p w:rsidR="00197FFB" w:rsidRPr="00FF4C30" w:rsidRDefault="00197FFB" w:rsidP="00197FFB">
            <w:r w:rsidRPr="00FF4C30">
              <w:t>военно-патриотических и юнармейских отрядов Ленинградской области, посвященный 75-летию Победы  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spacing w:line="276" w:lineRule="auto"/>
              <w:jc w:val="center"/>
            </w:pPr>
            <w:r>
              <w:t>24.10</w:t>
            </w:r>
          </w:p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11.00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  <w:r w:rsidRPr="00FF4C30">
              <w:rPr>
                <w:lang w:eastAsia="en-US"/>
              </w:rPr>
              <w:t>Центр патриотического воспитания</w:t>
            </w:r>
          </w:p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  <w:r w:rsidRPr="00FF4C30">
              <w:rPr>
                <w:lang w:eastAsia="en-US"/>
              </w:rPr>
              <w:t>ул. Комсомольская, 2а, МБОУДО «ДДТ»</w:t>
            </w:r>
          </w:p>
          <w:p w:rsidR="00197FFB" w:rsidRPr="00FF4C30" w:rsidRDefault="00197FFB" w:rsidP="00197FF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6F7B16" w:rsidRDefault="00197FFB" w:rsidP="00197FFB">
            <w:r w:rsidRPr="006F7B16">
              <w:t>Городской фестиваль физкультуры и спорта «Сосновобо</w:t>
            </w:r>
            <w:r w:rsidRPr="006F7B16">
              <w:t>р</w:t>
            </w:r>
            <w:r w:rsidRPr="006F7B16">
              <w:t>ский Медвежонок»</w:t>
            </w:r>
          </w:p>
        </w:tc>
        <w:tc>
          <w:tcPr>
            <w:tcW w:w="1559" w:type="dxa"/>
          </w:tcPr>
          <w:p w:rsidR="00197FFB" w:rsidRPr="006F7B16" w:rsidRDefault="00197FFB" w:rsidP="00197FFB">
            <w:pPr>
              <w:jc w:val="center"/>
            </w:pPr>
            <w:r>
              <w:t>26.10 -13.11</w:t>
            </w:r>
          </w:p>
        </w:tc>
        <w:tc>
          <w:tcPr>
            <w:tcW w:w="2410" w:type="dxa"/>
            <w:gridSpan w:val="2"/>
          </w:tcPr>
          <w:p w:rsidR="00197FFB" w:rsidRPr="006F7B16" w:rsidRDefault="00197FFB" w:rsidP="00197FFB">
            <w:pPr>
              <w:jc w:val="center"/>
            </w:pPr>
            <w:r w:rsidRPr="006F7B16">
              <w:t>МБДОУ</w:t>
            </w:r>
          </w:p>
          <w:p w:rsidR="00197FFB" w:rsidRPr="006F7B16" w:rsidRDefault="00197FFB" w:rsidP="00197FFB">
            <w:pPr>
              <w:jc w:val="center"/>
            </w:pPr>
          </w:p>
        </w:tc>
        <w:tc>
          <w:tcPr>
            <w:tcW w:w="1701" w:type="dxa"/>
          </w:tcPr>
          <w:p w:rsidR="00197FFB" w:rsidRPr="006F7B16" w:rsidRDefault="00197FFB" w:rsidP="00197FFB">
            <w:pPr>
              <w:jc w:val="center"/>
            </w:pPr>
            <w:r w:rsidRPr="006F7B16">
              <w:t>Шуплик Т.Е.</w:t>
            </w:r>
          </w:p>
          <w:p w:rsidR="00197FFB" w:rsidRPr="006F7B16" w:rsidRDefault="00197FFB" w:rsidP="00197FFB">
            <w:pPr>
              <w:jc w:val="center"/>
            </w:pPr>
            <w:r w:rsidRPr="006F7B16">
              <w:t>Бучинская О.В.</w:t>
            </w:r>
          </w:p>
          <w:p w:rsidR="00197FFB" w:rsidRPr="006F7B16" w:rsidRDefault="00197FFB" w:rsidP="00197FFB">
            <w:pPr>
              <w:jc w:val="center"/>
            </w:pPr>
            <w:r w:rsidRPr="006F7B16">
              <w:t>Руководители МБДОУ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Открытый творческий фестиваль «Поющие техники»</w:t>
            </w:r>
          </w:p>
        </w:tc>
        <w:tc>
          <w:tcPr>
            <w:tcW w:w="1559" w:type="dxa"/>
          </w:tcPr>
          <w:p w:rsidR="00197FFB" w:rsidRPr="00FF4C30" w:rsidRDefault="00197FFB" w:rsidP="00197FFB">
            <w:pPr>
              <w:jc w:val="center"/>
            </w:pPr>
            <w:r>
              <w:t>30.10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с 10.00 до 15.00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«ЦРТ»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ул. Красных Фортов, 43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Жукова С.В.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suppressAutoHyphens/>
              <w:rPr>
                <w:lang w:eastAsia="ar-SA"/>
              </w:rPr>
            </w:pPr>
            <w:r w:rsidRPr="00FF4C30">
              <w:rPr>
                <w:shd w:val="clear" w:color="auto" w:fill="FFFFFF"/>
              </w:rPr>
              <w:t>Тестирование ЛЭТИ в рамках проекта «Абитуриент Ленинградской области-студент ЛЭТИ»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uppressAutoHyphens/>
              <w:jc w:val="center"/>
              <w:rPr>
                <w:lang w:eastAsia="ar-SA"/>
              </w:rPr>
            </w:pPr>
            <w:r w:rsidRPr="00FF4C30">
              <w:t>даты дополнительно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«ЦРТ»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>ул. Красных Фортов, 43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Жукова С.В.</w:t>
            </w:r>
          </w:p>
        </w:tc>
      </w:tr>
      <w:tr w:rsidR="00197FFB" w:rsidTr="00950CD8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rPr>
                <w:bCs/>
              </w:rPr>
              <w:t>Заседание «Учебные суды»</w:t>
            </w:r>
            <w:r w:rsidRPr="00FF4C30">
              <w:t xml:space="preserve"> тренировки, индивидуальная работа, участие в командных играх»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один раз в неделю</w:t>
            </w:r>
          </w:p>
        </w:tc>
        <w:tc>
          <w:tcPr>
            <w:tcW w:w="2410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МБОУДО «ДДТ»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 xml:space="preserve">  ул. Солнечная, 25а</w:t>
            </w:r>
          </w:p>
        </w:tc>
        <w:tc>
          <w:tcPr>
            <w:tcW w:w="1701" w:type="dxa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6B4447">
        <w:tc>
          <w:tcPr>
            <w:tcW w:w="10631" w:type="dxa"/>
            <w:gridSpan w:val="6"/>
          </w:tcPr>
          <w:p w:rsidR="00197FFB" w:rsidRPr="00FF4C30" w:rsidRDefault="00197FFB" w:rsidP="00197FFB">
            <w:pPr>
              <w:jc w:val="center"/>
            </w:pPr>
            <w:r w:rsidRPr="00FF4C30">
              <w:rPr>
                <w:b/>
              </w:rPr>
              <w:t xml:space="preserve">Клуб «Я гражданин 21 века» </w:t>
            </w:r>
            <w:r w:rsidRPr="00FF4C30">
              <w:rPr>
                <w:rFonts w:eastAsia="Calibri"/>
                <w:b/>
                <w:lang w:eastAsia="en-US"/>
              </w:rPr>
              <w:t>по воспитанию правовой культуры и формированию законопослушного поведения школьников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pStyle w:val="2"/>
              <w:spacing w:after="0" w:line="240" w:lineRule="auto"/>
              <w:rPr>
                <w:bCs/>
              </w:rPr>
            </w:pPr>
            <w:r w:rsidRPr="00FF4C30">
              <w:t>«Путешествие в страну Праволяндию» - квест-игра, игра по станциям для 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по заявкам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«Я – гражданин России» - диспут, познавательная игра для 5-8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по заявкам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r w:rsidRPr="00FF4C30">
              <w:t>«Право и жизнь» - диспут, викторина для 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по заявкам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pPr>
              <w:jc w:val="center"/>
            </w:pPr>
            <w:r w:rsidRPr="00FF4C30">
              <w:t>Попова Д.В.</w:t>
            </w:r>
          </w:p>
        </w:tc>
      </w:tr>
      <w:tr w:rsidR="00197FFB" w:rsidTr="006B4447">
        <w:tc>
          <w:tcPr>
            <w:tcW w:w="10631" w:type="dxa"/>
            <w:gridSpan w:val="6"/>
          </w:tcPr>
          <w:p w:rsidR="00197FFB" w:rsidRPr="00FF4C30" w:rsidRDefault="00197FFB" w:rsidP="00197FFB">
            <w:pPr>
              <w:jc w:val="center"/>
            </w:pPr>
            <w:r w:rsidRPr="00FF4C30">
              <w:rPr>
                <w:rFonts w:eastAsia="Calibri"/>
                <w:b/>
                <w:lang w:eastAsia="en-US"/>
              </w:rPr>
              <w:t>Городской проект «Ориентир» по профориентации школьников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pStyle w:val="2"/>
              <w:spacing w:after="0" w:line="240" w:lineRule="auto"/>
              <w:rPr>
                <w:lang w:eastAsia="en-US"/>
              </w:rPr>
            </w:pPr>
            <w:r w:rsidRPr="00FF4C30">
              <w:t xml:space="preserve">Участие школьных проектных </w:t>
            </w:r>
            <w:r w:rsidRPr="00FF4C30">
              <w:lastRenderedPageBreak/>
              <w:t>команд в региональном форуме «Территория возможностей»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jc w:val="center"/>
            </w:pPr>
            <w:r w:rsidRPr="00FF4C30">
              <w:lastRenderedPageBreak/>
              <w:t>24.10</w:t>
            </w:r>
          </w:p>
          <w:p w:rsidR="00197FFB" w:rsidRPr="00FF4C30" w:rsidRDefault="00197FFB" w:rsidP="00197FFB">
            <w:pPr>
              <w:jc w:val="center"/>
            </w:pP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lastRenderedPageBreak/>
              <w:t xml:space="preserve">Место </w:t>
            </w:r>
            <w:r w:rsidRPr="00FF4C30">
              <w:lastRenderedPageBreak/>
              <w:t>проведения дополнительно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r w:rsidRPr="00FF4C30">
              <w:lastRenderedPageBreak/>
              <w:t>Жукова С.В.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pStyle w:val="2"/>
              <w:spacing w:after="0" w:line="240" w:lineRule="auto"/>
              <w:rPr>
                <w:lang w:eastAsia="en-US"/>
              </w:rPr>
            </w:pPr>
            <w:r w:rsidRPr="00FF4C30">
              <w:rPr>
                <w:lang w:eastAsia="en-US"/>
              </w:rPr>
              <w:t>«</w:t>
            </w:r>
            <w:r w:rsidRPr="00FF4C30">
              <w:t>Волшебный компас профессий</w:t>
            </w:r>
            <w:r w:rsidRPr="00FF4C30">
              <w:rPr>
                <w:lang w:eastAsia="en-US"/>
              </w:rPr>
              <w:t xml:space="preserve">» - познавательная программа для </w:t>
            </w:r>
          </w:p>
          <w:p w:rsidR="00197FFB" w:rsidRPr="00FF4C30" w:rsidRDefault="00197FFB" w:rsidP="00197FFB">
            <w:pPr>
              <w:pStyle w:val="2"/>
              <w:spacing w:after="0" w:line="240" w:lineRule="auto"/>
            </w:pPr>
            <w:r w:rsidRPr="00FF4C30">
              <w:rPr>
                <w:lang w:eastAsia="en-US"/>
              </w:rPr>
              <w:t>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по заявкам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r w:rsidRPr="00FF4C30">
              <w:t>Попова Д.В.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pStyle w:val="2"/>
              <w:spacing w:after="0" w:line="240" w:lineRule="auto"/>
            </w:pPr>
            <w:r w:rsidRPr="00FF4C30">
              <w:rPr>
                <w:lang w:eastAsia="en-US"/>
              </w:rPr>
              <w:t>Тысяча профессий. Какая твоя?» -познавательная программа по типам профессий для 5-8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по заявкам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ОО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r w:rsidRPr="00FF4C30">
              <w:t>Попова Д.В.</w:t>
            </w:r>
          </w:p>
        </w:tc>
      </w:tr>
      <w:tr w:rsidR="00197FFB" w:rsidTr="00DB73C4">
        <w:tc>
          <w:tcPr>
            <w:tcW w:w="850" w:type="dxa"/>
          </w:tcPr>
          <w:p w:rsidR="00197FFB" w:rsidRDefault="00197FFB" w:rsidP="00197FF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97FFB" w:rsidRPr="00FF4C30" w:rsidRDefault="00197FFB" w:rsidP="00197FFB">
            <w:pPr>
              <w:pStyle w:val="2"/>
              <w:spacing w:after="0" w:line="240" w:lineRule="auto"/>
            </w:pPr>
            <w:r w:rsidRPr="00FF4C30">
              <w:rPr>
                <w:lang w:eastAsia="en-US"/>
              </w:rPr>
              <w:t>«Будущее в моих руках» - познавательная программа для 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B" w:rsidRPr="00FF4C30" w:rsidRDefault="00197FFB" w:rsidP="00197FFB">
            <w:pPr>
              <w:spacing w:line="276" w:lineRule="auto"/>
              <w:jc w:val="center"/>
            </w:pPr>
            <w:r w:rsidRPr="00FF4C30">
              <w:t>по заявкам</w:t>
            </w:r>
          </w:p>
        </w:tc>
        <w:tc>
          <w:tcPr>
            <w:tcW w:w="1985" w:type="dxa"/>
          </w:tcPr>
          <w:p w:rsidR="00197FFB" w:rsidRPr="00FF4C30" w:rsidRDefault="00197FFB" w:rsidP="00197FFB">
            <w:pPr>
              <w:jc w:val="center"/>
            </w:pPr>
            <w:r w:rsidRPr="00FF4C30">
              <w:t>МБОУДО «ДДТ»</w:t>
            </w:r>
          </w:p>
          <w:p w:rsidR="00197FFB" w:rsidRPr="00FF4C30" w:rsidRDefault="00197FFB" w:rsidP="00197FFB">
            <w:pPr>
              <w:jc w:val="center"/>
            </w:pPr>
            <w:r w:rsidRPr="00FF4C30">
              <w:t xml:space="preserve">  ул. Солнечная, 25а</w:t>
            </w:r>
          </w:p>
        </w:tc>
        <w:tc>
          <w:tcPr>
            <w:tcW w:w="2126" w:type="dxa"/>
            <w:gridSpan w:val="2"/>
          </w:tcPr>
          <w:p w:rsidR="00197FFB" w:rsidRPr="00FF4C30" w:rsidRDefault="00197FFB" w:rsidP="00197FFB">
            <w:r w:rsidRPr="00FF4C30">
              <w:t>Попова Д.В.</w:t>
            </w:r>
          </w:p>
        </w:tc>
      </w:tr>
    </w:tbl>
    <w:p w:rsidR="00342A74" w:rsidRDefault="00342A74">
      <w:pPr>
        <w:rPr>
          <w:color w:val="FF0000"/>
        </w:rPr>
      </w:pPr>
    </w:p>
    <w:p w:rsidR="00BA362E" w:rsidRDefault="00BA362E">
      <w:pPr>
        <w:rPr>
          <w:color w:val="FF0000"/>
        </w:rPr>
      </w:pPr>
    </w:p>
    <w:p w:rsidR="00342A74" w:rsidRDefault="00342A74"/>
    <w:sectPr w:rsidR="00342A74">
      <w:footerReference w:type="default" r:id="rId9"/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60" w:rsidRDefault="00101060">
      <w:r>
        <w:separator/>
      </w:r>
    </w:p>
  </w:endnote>
  <w:endnote w:type="continuationSeparator" w:id="0">
    <w:p w:rsidR="00101060" w:rsidRDefault="0010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4" w:rsidRDefault="00342A74">
    <w:pPr>
      <w:pStyle w:val="a9"/>
      <w:jc w:val="right"/>
    </w:pPr>
    <w:fldSimple w:instr=" PAGE   \* MERGEFORMAT ">
      <w:r w:rsidR="00E475C0">
        <w:rPr>
          <w:noProof/>
        </w:rPr>
        <w:t>7</w:t>
      </w:r>
    </w:fldSimple>
  </w:p>
  <w:p w:rsidR="00342A74" w:rsidRDefault="00342A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60" w:rsidRDefault="00101060">
      <w:r>
        <w:separator/>
      </w:r>
    </w:p>
  </w:footnote>
  <w:footnote w:type="continuationSeparator" w:id="0">
    <w:p w:rsidR="00101060" w:rsidRDefault="00101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AB5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B12CED"/>
    <w:multiLevelType w:val="hybridMultilevel"/>
    <w:tmpl w:val="228CCD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4BA3BC0"/>
    <w:multiLevelType w:val="hybridMultilevel"/>
    <w:tmpl w:val="46E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1A00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540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20"/>
    <w:rsid w:val="000D5BD5"/>
    <w:rsid w:val="00101060"/>
    <w:rsid w:val="00197FFB"/>
    <w:rsid w:val="001F078C"/>
    <w:rsid w:val="00266741"/>
    <w:rsid w:val="00294E52"/>
    <w:rsid w:val="00321352"/>
    <w:rsid w:val="00336298"/>
    <w:rsid w:val="00342A74"/>
    <w:rsid w:val="003818CC"/>
    <w:rsid w:val="004A747C"/>
    <w:rsid w:val="0059545B"/>
    <w:rsid w:val="00693906"/>
    <w:rsid w:val="006B4447"/>
    <w:rsid w:val="006F7B16"/>
    <w:rsid w:val="00704372"/>
    <w:rsid w:val="0077270B"/>
    <w:rsid w:val="008D3759"/>
    <w:rsid w:val="009166F8"/>
    <w:rsid w:val="00950CD8"/>
    <w:rsid w:val="00A03B1C"/>
    <w:rsid w:val="00AD5A49"/>
    <w:rsid w:val="00BA362E"/>
    <w:rsid w:val="00BD74CD"/>
    <w:rsid w:val="00C1341E"/>
    <w:rsid w:val="00CE7420"/>
    <w:rsid w:val="00D76C3D"/>
    <w:rsid w:val="00DB73C4"/>
    <w:rsid w:val="00E475C0"/>
    <w:rsid w:val="00ED0E33"/>
    <w:rsid w:val="00F94723"/>
    <w:rsid w:val="00FE79BB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pPr>
      <w:keepNext/>
      <w:jc w:val="both"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sz w:val="24"/>
    </w:rPr>
  </w:style>
  <w:style w:type="paragraph" w:styleId="af2">
    <w:name w:val="Body Text"/>
    <w:basedOn w:val="a"/>
    <w:link w:val="af3"/>
    <w:rsid w:val="00BA362E"/>
    <w:pPr>
      <w:jc w:val="both"/>
    </w:pPr>
  </w:style>
  <w:style w:type="character" w:customStyle="1" w:styleId="af3">
    <w:name w:val="Основной текст Знак"/>
    <w:basedOn w:val="a0"/>
    <w:link w:val="af2"/>
    <w:rsid w:val="00BA36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enobl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59AB-4538-4A9C-8452-E5DF0C04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11962</CharactersWithSpaces>
  <SharedDoc>false</SharedDoc>
  <HLinks>
    <vt:vector size="6" baseType="variant"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https://www.youtube.com/user/lenobltv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2020-09-30T14:05:00Z</cp:lastPrinted>
  <dcterms:created xsi:type="dcterms:W3CDTF">2020-10-05T08:21:00Z</dcterms:created>
  <dcterms:modified xsi:type="dcterms:W3CDTF">2020-10-05T08:21:00Z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