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F" w:rsidRPr="00185E0E" w:rsidRDefault="002F32F1">
      <w:pPr>
        <w:jc w:val="center"/>
        <w:rPr>
          <w:b/>
        </w:rPr>
      </w:pPr>
      <w:r w:rsidRPr="00185E0E">
        <w:rPr>
          <w:b/>
        </w:rPr>
        <w:t xml:space="preserve">План </w:t>
      </w:r>
    </w:p>
    <w:p w:rsidR="00043FFF" w:rsidRPr="00185E0E" w:rsidRDefault="002F32F1">
      <w:pPr>
        <w:jc w:val="center"/>
        <w:rPr>
          <w:b/>
        </w:rPr>
      </w:pPr>
      <w:r w:rsidRPr="00185E0E">
        <w:rPr>
          <w:b/>
        </w:rPr>
        <w:t>работы Комитета образования</w:t>
      </w:r>
    </w:p>
    <w:p w:rsidR="00043FFF" w:rsidRPr="00185E0E" w:rsidRDefault="002E4648">
      <w:pPr>
        <w:jc w:val="center"/>
        <w:rPr>
          <w:b/>
        </w:rPr>
      </w:pPr>
      <w:r w:rsidRPr="00185E0E">
        <w:rPr>
          <w:b/>
        </w:rPr>
        <w:t>на март</w:t>
      </w:r>
      <w:r w:rsidR="002F32F1" w:rsidRPr="00185E0E">
        <w:rPr>
          <w:b/>
        </w:rPr>
        <w:t xml:space="preserve"> 20</w:t>
      </w:r>
      <w:r w:rsidRPr="00185E0E">
        <w:rPr>
          <w:b/>
        </w:rPr>
        <w:t>20</w:t>
      </w:r>
      <w:r w:rsidR="002F32F1" w:rsidRPr="00185E0E">
        <w:rPr>
          <w:b/>
        </w:rPr>
        <w:t xml:space="preserve"> года</w:t>
      </w:r>
    </w:p>
    <w:p w:rsidR="00043FFF" w:rsidRPr="00185E0E" w:rsidRDefault="00043FFF">
      <w:pPr>
        <w:jc w:val="center"/>
        <w:rPr>
          <w:b/>
        </w:rPr>
      </w:pPr>
    </w:p>
    <w:tbl>
      <w:tblPr>
        <w:tblW w:w="2164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"/>
        <w:gridCol w:w="3686"/>
        <w:gridCol w:w="1891"/>
        <w:gridCol w:w="2321"/>
        <w:gridCol w:w="2356"/>
        <w:gridCol w:w="10712"/>
      </w:tblGrid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043FFF" w:rsidRPr="00185E0E" w:rsidRDefault="002F32F1">
            <w:pPr>
              <w:rPr>
                <w:b/>
              </w:rPr>
            </w:pPr>
            <w:r w:rsidRPr="00185E0E">
              <w:rPr>
                <w:b/>
              </w:rPr>
              <w:t xml:space="preserve">№ </w:t>
            </w:r>
            <w:proofErr w:type="spellStart"/>
            <w:proofErr w:type="gramStart"/>
            <w:r w:rsidRPr="00185E0E">
              <w:rPr>
                <w:b/>
              </w:rPr>
              <w:t>п</w:t>
            </w:r>
            <w:proofErr w:type="spellEnd"/>
            <w:proofErr w:type="gramEnd"/>
            <w:r w:rsidRPr="00185E0E">
              <w:rPr>
                <w:b/>
              </w:rPr>
              <w:t>/</w:t>
            </w:r>
            <w:proofErr w:type="spellStart"/>
            <w:r w:rsidRPr="00185E0E">
              <w:rPr>
                <w:b/>
              </w:rPr>
              <w:t>п</w:t>
            </w:r>
            <w:proofErr w:type="spellEnd"/>
          </w:p>
        </w:tc>
        <w:tc>
          <w:tcPr>
            <w:tcW w:w="3720" w:type="dxa"/>
            <w:gridSpan w:val="2"/>
          </w:tcPr>
          <w:p w:rsidR="00043FFF" w:rsidRPr="00185E0E" w:rsidRDefault="002F32F1">
            <w:pPr>
              <w:rPr>
                <w:b/>
              </w:rPr>
            </w:pPr>
            <w:r w:rsidRPr="00185E0E">
              <w:rPr>
                <w:b/>
              </w:rPr>
              <w:t>Наименование мероприятий</w:t>
            </w:r>
          </w:p>
        </w:tc>
        <w:tc>
          <w:tcPr>
            <w:tcW w:w="1891" w:type="dxa"/>
          </w:tcPr>
          <w:p w:rsidR="00043FFF" w:rsidRPr="00185E0E" w:rsidRDefault="002F32F1">
            <w:pPr>
              <w:rPr>
                <w:b/>
              </w:rPr>
            </w:pPr>
            <w:r w:rsidRPr="00185E0E">
              <w:rPr>
                <w:b/>
              </w:rPr>
              <w:t>Дата и время проведения</w:t>
            </w:r>
          </w:p>
        </w:tc>
        <w:tc>
          <w:tcPr>
            <w:tcW w:w="2321" w:type="dxa"/>
          </w:tcPr>
          <w:p w:rsidR="00043FFF" w:rsidRPr="00185E0E" w:rsidRDefault="002F32F1">
            <w:pPr>
              <w:rPr>
                <w:b/>
              </w:rPr>
            </w:pPr>
            <w:r w:rsidRPr="00185E0E">
              <w:rPr>
                <w:b/>
              </w:rPr>
              <w:t>Место проведения</w:t>
            </w:r>
          </w:p>
        </w:tc>
        <w:tc>
          <w:tcPr>
            <w:tcW w:w="2356" w:type="dxa"/>
          </w:tcPr>
          <w:p w:rsidR="00043FFF" w:rsidRPr="00185E0E" w:rsidRDefault="002F32F1">
            <w:pPr>
              <w:rPr>
                <w:b/>
              </w:rPr>
            </w:pPr>
            <w:r w:rsidRPr="00185E0E">
              <w:rPr>
                <w:b/>
              </w:rPr>
              <w:t>Ответственные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43FFF" w:rsidRPr="00185E0E" w:rsidRDefault="002F32F1">
            <w:pPr>
              <w:jc w:val="center"/>
              <w:rPr>
                <w:b/>
              </w:rPr>
            </w:pPr>
            <w:r w:rsidRPr="00185E0E">
              <w:rPr>
                <w:b/>
              </w:rPr>
              <w:t>Проверки, тематический контроль</w:t>
            </w:r>
          </w:p>
        </w:tc>
      </w:tr>
      <w:tr w:rsidR="00A66EFB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A66EFB" w:rsidRPr="00185E0E" w:rsidRDefault="00A66EFB">
            <w:pPr>
              <w:jc w:val="center"/>
              <w:rPr>
                <w:b/>
              </w:rPr>
            </w:pPr>
          </w:p>
        </w:tc>
      </w:tr>
      <w:tr w:rsidR="00185E0E" w:rsidRPr="00185E0E" w:rsidTr="00F222E3">
        <w:trPr>
          <w:gridAfter w:val="1"/>
          <w:wAfter w:w="10712" w:type="dxa"/>
        </w:trPr>
        <w:tc>
          <w:tcPr>
            <w:tcW w:w="648" w:type="dxa"/>
          </w:tcPr>
          <w:p w:rsidR="001A4B4F" w:rsidRPr="00185E0E" w:rsidRDefault="001A4B4F" w:rsidP="00F222E3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1A4B4F" w:rsidRPr="00185E0E" w:rsidRDefault="001A4B4F" w:rsidP="00F222E3">
            <w:r w:rsidRPr="00185E0E">
              <w:t>Форма 426</w:t>
            </w:r>
          </w:p>
        </w:tc>
        <w:tc>
          <w:tcPr>
            <w:tcW w:w="1891" w:type="dxa"/>
          </w:tcPr>
          <w:p w:rsidR="001A4B4F" w:rsidRPr="00185E0E" w:rsidRDefault="001A4B4F" w:rsidP="00F222E3">
            <w:pPr>
              <w:jc w:val="center"/>
            </w:pPr>
            <w:r w:rsidRPr="00185E0E">
              <w:t xml:space="preserve">02.03 </w:t>
            </w:r>
          </w:p>
          <w:p w:rsidR="001A4B4F" w:rsidRPr="00185E0E" w:rsidRDefault="001A4B4F" w:rsidP="00F222E3">
            <w:pPr>
              <w:jc w:val="center"/>
            </w:pPr>
            <w:r w:rsidRPr="00185E0E">
              <w:t>до 16-00</w:t>
            </w:r>
          </w:p>
        </w:tc>
        <w:tc>
          <w:tcPr>
            <w:tcW w:w="2321" w:type="dxa"/>
          </w:tcPr>
          <w:p w:rsidR="001A4B4F" w:rsidRPr="00185E0E" w:rsidRDefault="001A4B4F" w:rsidP="00F222E3">
            <w:pPr>
              <w:jc w:val="center"/>
            </w:pPr>
            <w:r w:rsidRPr="00185E0E">
              <w:t>ПП «</w:t>
            </w:r>
            <w:proofErr w:type="spellStart"/>
            <w:r w:rsidRPr="00185E0E">
              <w:t>Свод-СМАРТ</w:t>
            </w:r>
            <w:proofErr w:type="spellEnd"/>
            <w:r w:rsidRPr="00185E0E">
              <w:t>»</w:t>
            </w:r>
          </w:p>
        </w:tc>
        <w:tc>
          <w:tcPr>
            <w:tcW w:w="2356" w:type="dxa"/>
          </w:tcPr>
          <w:p w:rsidR="001A4B4F" w:rsidRPr="00185E0E" w:rsidRDefault="001A4B4F" w:rsidP="00F222E3">
            <w:pPr>
              <w:jc w:val="center"/>
            </w:pPr>
            <w:r w:rsidRPr="00185E0E">
              <w:t xml:space="preserve">Главные бухгалтеры ОО, </w:t>
            </w:r>
          </w:p>
          <w:p w:rsidR="001A4B4F" w:rsidRPr="00185E0E" w:rsidRDefault="001A4B4F" w:rsidP="00F222E3">
            <w:pPr>
              <w:jc w:val="center"/>
            </w:pPr>
            <w:r w:rsidRPr="00185E0E">
              <w:t>Петрова О. В.</w:t>
            </w:r>
          </w:p>
        </w:tc>
      </w:tr>
      <w:tr w:rsidR="00185E0E" w:rsidRPr="00185E0E" w:rsidTr="000C7D90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t xml:space="preserve">Сдача базы по участникам </w:t>
            </w:r>
          </w:p>
          <w:p w:rsidR="00A66EFB" w:rsidRPr="00185E0E" w:rsidRDefault="00A66EFB" w:rsidP="00A66EFB">
            <w:r w:rsidRPr="00185E0E">
              <w:t>ГИА 9.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02.03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каб.211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Бызова</w:t>
            </w:r>
            <w:proofErr w:type="spellEnd"/>
            <w:r w:rsidRPr="00185E0E">
              <w:t xml:space="preserve"> Д.С.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F222E3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03.03.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 xml:space="preserve">КО, </w:t>
            </w:r>
            <w:proofErr w:type="spellStart"/>
            <w:r w:rsidRPr="00185E0E">
              <w:t>каб</w:t>
            </w:r>
            <w:proofErr w:type="spellEnd"/>
            <w:r w:rsidRPr="00185E0E">
              <w:t>. 203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Руководители МБДОУ,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Муравьёва Н. С.</w:t>
            </w:r>
          </w:p>
        </w:tc>
      </w:tr>
      <w:tr w:rsidR="00185E0E" w:rsidRPr="00185E0E" w:rsidTr="00F222E3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03.03.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8" w:history="1">
              <w:r w:rsidRPr="00185E0E">
                <w:rPr>
                  <w:rStyle w:val="ad"/>
                  <w:color w:val="auto"/>
                  <w:lang w:val="en-US"/>
                </w:rPr>
                <w:t>ov_petrova@meria.sbor.ru</w:t>
              </w:r>
            </w:hyperlink>
          </w:p>
          <w:p w:rsidR="00A66EFB" w:rsidRPr="00185E0E" w:rsidRDefault="00A66EFB" w:rsidP="00A66EFB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Руководители МБДОУ,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Петрова О. В.</w:t>
            </w:r>
          </w:p>
          <w:p w:rsidR="00A66EFB" w:rsidRPr="00185E0E" w:rsidRDefault="00A66EFB" w:rsidP="00A66EFB">
            <w:pPr>
              <w:jc w:val="center"/>
            </w:pPr>
          </w:p>
        </w:tc>
      </w:tr>
      <w:tr w:rsidR="00185E0E" w:rsidRPr="00185E0E" w:rsidTr="00FA6474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t xml:space="preserve">Репетиционный экзамен по математике в 9 классах (с применением технологии сканирования </w:t>
            </w:r>
            <w:proofErr w:type="spellStart"/>
            <w:r w:rsidRPr="00185E0E">
              <w:t>вППЭ</w:t>
            </w:r>
            <w:proofErr w:type="spellEnd"/>
            <w:r w:rsidRPr="00185E0E">
              <w:t>)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04.03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ОО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ППЭ</w:t>
            </w:r>
          </w:p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Бызова</w:t>
            </w:r>
            <w:proofErr w:type="spellEnd"/>
            <w:r w:rsidRPr="00185E0E">
              <w:t xml:space="preserve"> Д.С.</w:t>
            </w:r>
          </w:p>
        </w:tc>
      </w:tr>
      <w:tr w:rsidR="00185E0E" w:rsidRPr="00185E0E" w:rsidTr="00F222E3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05.03.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lang w:val="en-US"/>
              </w:rPr>
            </w:pPr>
            <w:r w:rsidRPr="00185E0E">
              <w:rPr>
                <w:lang w:val="en-US"/>
              </w:rPr>
              <w:t xml:space="preserve">e-mail: </w:t>
            </w:r>
            <w:hyperlink r:id="rId9" w:history="1">
              <w:r w:rsidRPr="00185E0E">
                <w:rPr>
                  <w:rStyle w:val="ad"/>
                  <w:color w:val="auto"/>
                  <w:lang w:val="en-US"/>
                </w:rPr>
                <w:t>ov_petrova@meria.sbor.ru</w:t>
              </w:r>
            </w:hyperlink>
          </w:p>
          <w:p w:rsidR="00A66EFB" w:rsidRPr="00185E0E" w:rsidRDefault="00A66EFB" w:rsidP="00A66EFB">
            <w:pPr>
              <w:jc w:val="center"/>
            </w:pPr>
            <w:r w:rsidRPr="00185E0E">
              <w:t>(файл выгрузки)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Руководители МБОУ,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Руководитель МАУ «ЦОШ»,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Петрова О. В.</w:t>
            </w:r>
          </w:p>
          <w:p w:rsidR="00A66EFB" w:rsidRPr="00185E0E" w:rsidRDefault="00A66EFB" w:rsidP="00A66EFB">
            <w:pPr>
              <w:jc w:val="center"/>
            </w:pPr>
          </w:p>
        </w:tc>
      </w:tr>
      <w:tr w:rsidR="00185E0E" w:rsidRPr="00185E0E" w:rsidTr="006F5ECE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rPr>
                <w:rFonts w:ascii="Calibri" w:hAnsi="Calibri" w:cs="Calibri"/>
              </w:rPr>
            </w:pPr>
            <w:r w:rsidRPr="00185E0E">
              <w:rPr>
                <w:bCs/>
              </w:rPr>
              <w:t xml:space="preserve">Мониторинг реализации  дистанционного и электронного обучения,  в т.ч. дистанционного обучения детей-инвалидов, образовательных сред «Российская электронная школа»,  </w:t>
            </w:r>
            <w:r w:rsidRPr="00185E0E">
              <w:t xml:space="preserve">«Мобильное электронное  образование», </w:t>
            </w:r>
            <w:proofErr w:type="spellStart"/>
            <w:r w:rsidRPr="00185E0E">
              <w:t>Учи</w:t>
            </w:r>
            <w:proofErr w:type="gramStart"/>
            <w:r w:rsidRPr="00185E0E">
              <w:t>.р</w:t>
            </w:r>
            <w:proofErr w:type="gramEnd"/>
            <w:r w:rsidRPr="00185E0E">
              <w:t>у</w:t>
            </w:r>
            <w:proofErr w:type="spellEnd"/>
            <w:r w:rsidRPr="00185E0E">
              <w:t xml:space="preserve">, </w:t>
            </w:r>
            <w:proofErr w:type="spellStart"/>
            <w:r w:rsidRPr="00185E0E">
              <w:t>ЯКласс</w:t>
            </w:r>
            <w:proofErr w:type="spellEnd"/>
            <w:r w:rsidRPr="00185E0E">
              <w:t xml:space="preserve"> и др.</w:t>
            </w:r>
            <w:r w:rsidRPr="00185E0E">
              <w:rPr>
                <w:bCs/>
              </w:rPr>
              <w:t> </w:t>
            </w:r>
            <w:r w:rsidRPr="00185E0E">
              <w:t>за январь-февраль 2020 г.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До 05.03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МБОУ</w:t>
            </w:r>
          </w:p>
        </w:tc>
      </w:tr>
      <w:tr w:rsidR="00185E0E" w:rsidRPr="00185E0E" w:rsidTr="006F5ECE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>Итоговое собеседование по русскому языку в 9 классе.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11.03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ОО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Бызова</w:t>
            </w:r>
            <w:proofErr w:type="spellEnd"/>
            <w:r w:rsidRPr="00185E0E">
              <w:t xml:space="preserve"> Д.С.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6F5ECE">
        <w:trPr>
          <w:gridAfter w:val="1"/>
          <w:wAfter w:w="10712" w:type="dxa"/>
          <w:trHeight w:val="942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E0E">
              <w:rPr>
                <w:rFonts w:ascii="Times New Roman" w:hAnsi="Times New Roman"/>
                <w:bCs/>
                <w:sz w:val="24"/>
                <w:szCs w:val="24"/>
              </w:rPr>
              <w:t>Мониторинг сайтов образовательных организаций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До 25.03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результаты самообследования сайтов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ОО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68379F">
        <w:trPr>
          <w:gridAfter w:val="1"/>
          <w:wAfter w:w="10712" w:type="dxa"/>
          <w:trHeight w:val="942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t>Репетиционный экзамен по русскому языку (без участников)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31.03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ППЭ №34 (МБОУ «СОШ №3»)</w:t>
            </w:r>
          </w:p>
          <w:p w:rsidR="00A66EFB" w:rsidRPr="00185E0E" w:rsidRDefault="00A66EFB" w:rsidP="00A66EFB">
            <w:pPr>
              <w:jc w:val="center"/>
            </w:pPr>
            <w:proofErr w:type="gramStart"/>
            <w:r w:rsidRPr="00185E0E">
              <w:t>ППЭ №35 (МБОУ «Лицей №8»</w:t>
            </w:r>
            <w:proofErr w:type="gramEnd"/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Бызова</w:t>
            </w:r>
            <w:proofErr w:type="spellEnd"/>
            <w:r w:rsidRPr="00185E0E">
              <w:t xml:space="preserve"> Д.С.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ППЭ</w:t>
            </w:r>
          </w:p>
        </w:tc>
      </w:tr>
      <w:tr w:rsidR="00185E0E" w:rsidRPr="00185E0E" w:rsidTr="006F5ECE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E0E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подсистемы «Электронная школа» ГИС </w:t>
            </w:r>
            <w:r w:rsidRPr="00185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«СОЛО» в соответствии с областным планом мероприятий по внедрению системы 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lastRenderedPageBreak/>
              <w:t>В течение месяца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Руководители </w:t>
            </w:r>
            <w:r w:rsidRPr="00185E0E">
              <w:lastRenderedPageBreak/>
              <w:t>МБОУ</w:t>
            </w:r>
          </w:p>
        </w:tc>
      </w:tr>
      <w:tr w:rsidR="00185E0E" w:rsidRPr="00185E0E" w:rsidTr="006F5ECE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E0E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t>В течение месяца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МБОУ</w:t>
            </w:r>
          </w:p>
        </w:tc>
      </w:tr>
      <w:tr w:rsidR="00FE65D4" w:rsidRPr="00185E0E" w:rsidTr="006F5ECE">
        <w:trPr>
          <w:gridAfter w:val="1"/>
          <w:wAfter w:w="10712" w:type="dxa"/>
        </w:trPr>
        <w:tc>
          <w:tcPr>
            <w:tcW w:w="648" w:type="dxa"/>
          </w:tcPr>
          <w:p w:rsidR="00FE65D4" w:rsidRPr="00185E0E" w:rsidRDefault="00FE65D4" w:rsidP="00A66EFB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FE65D4" w:rsidRPr="00185E0E" w:rsidRDefault="00FE65D4" w:rsidP="00A66EFB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 проверка «Совокупность финансовых и хозяйственных операций, организация и осуществление ВФК в 2019 году»</w:t>
            </w:r>
          </w:p>
        </w:tc>
        <w:tc>
          <w:tcPr>
            <w:tcW w:w="1891" w:type="dxa"/>
            <w:vAlign w:val="center"/>
          </w:tcPr>
          <w:p w:rsidR="00FE65D4" w:rsidRPr="00185E0E" w:rsidRDefault="00FE65D4" w:rsidP="00A66EFB">
            <w:pPr>
              <w:jc w:val="center"/>
            </w:pPr>
            <w:r>
              <w:t>В течение месяца</w:t>
            </w:r>
          </w:p>
        </w:tc>
        <w:tc>
          <w:tcPr>
            <w:tcW w:w="2321" w:type="dxa"/>
            <w:vAlign w:val="center"/>
          </w:tcPr>
          <w:p w:rsidR="00FE65D4" w:rsidRPr="00185E0E" w:rsidRDefault="00FE65D4" w:rsidP="00A66EFB">
            <w:pPr>
              <w:jc w:val="center"/>
              <w:rPr>
                <w:bCs/>
              </w:rPr>
            </w:pPr>
            <w:r>
              <w:rPr>
                <w:bCs/>
              </w:rPr>
              <w:t>МБОУ «Гимназия №5»</w:t>
            </w:r>
          </w:p>
        </w:tc>
        <w:tc>
          <w:tcPr>
            <w:tcW w:w="2356" w:type="dxa"/>
            <w:vAlign w:val="center"/>
          </w:tcPr>
          <w:p w:rsidR="00FE65D4" w:rsidRPr="00185E0E" w:rsidRDefault="00FE65D4" w:rsidP="00A66EFB">
            <w:pPr>
              <w:jc w:val="center"/>
            </w:pPr>
            <w:proofErr w:type="spellStart"/>
            <w:r>
              <w:t>Шарунов</w:t>
            </w:r>
            <w:proofErr w:type="spellEnd"/>
            <w:r>
              <w:t xml:space="preserve"> А.А.</w:t>
            </w:r>
          </w:p>
        </w:tc>
      </w:tr>
      <w:tr w:rsidR="00185E0E" w:rsidRPr="00185E0E" w:rsidTr="00043995">
        <w:tc>
          <w:tcPr>
            <w:tcW w:w="10936" w:type="dxa"/>
            <w:gridSpan w:val="6"/>
          </w:tcPr>
          <w:p w:rsidR="00A66EFB" w:rsidRPr="00185E0E" w:rsidRDefault="00A66EFB" w:rsidP="00A66EFB">
            <w:pPr>
              <w:jc w:val="center"/>
              <w:rPr>
                <w:b/>
              </w:rPr>
            </w:pPr>
            <w:r w:rsidRPr="00185E0E">
              <w:rPr>
                <w:b/>
              </w:rPr>
              <w:t>Совещания</w:t>
            </w:r>
          </w:p>
        </w:tc>
        <w:tc>
          <w:tcPr>
            <w:tcW w:w="10712" w:type="dxa"/>
            <w:tcBorders>
              <w:top w:val="nil"/>
            </w:tcBorders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/>
              </w:rPr>
              <w:t>Отчеты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rPr>
                <w:bCs/>
              </w:rPr>
            </w:pPr>
            <w:r w:rsidRPr="00185E0E">
              <w:t>Информационное совещание руководителей образовательных учреждений</w:t>
            </w:r>
          </w:p>
        </w:tc>
        <w:tc>
          <w:tcPr>
            <w:tcW w:w="1891" w:type="dxa"/>
          </w:tcPr>
          <w:p w:rsidR="00A66EFB" w:rsidRPr="00185E0E" w:rsidRDefault="00FE65D4" w:rsidP="00A66EFB">
            <w:pPr>
              <w:jc w:val="center"/>
            </w:pPr>
            <w:r>
              <w:t>05</w:t>
            </w:r>
            <w:r w:rsidR="00A66EFB" w:rsidRPr="00185E0E">
              <w:t>.03.</w:t>
            </w:r>
          </w:p>
          <w:p w:rsidR="00A66EFB" w:rsidRPr="00185E0E" w:rsidRDefault="00A02579" w:rsidP="00A66EFB">
            <w:pPr>
              <w:jc w:val="center"/>
            </w:pPr>
            <w:r>
              <w:t>14.15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Здание администрации</w:t>
            </w:r>
          </w:p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Каб</w:t>
            </w:r>
            <w:proofErr w:type="spellEnd"/>
            <w:r w:rsidRPr="00185E0E">
              <w:t>. 270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Шустрова Н.Н.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 xml:space="preserve">Совещание с </w:t>
            </w:r>
            <w:proofErr w:type="gramStart"/>
            <w:r w:rsidRPr="00185E0E">
              <w:t>ответственными</w:t>
            </w:r>
            <w:proofErr w:type="gramEnd"/>
            <w:r w:rsidRPr="00185E0E">
              <w:t xml:space="preserve"> за профработу в ОО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17.03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16.00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МБОУДО «ЦРТ»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Ул. </w:t>
            </w:r>
            <w:proofErr w:type="spellStart"/>
            <w:r w:rsidRPr="00185E0E">
              <w:t>Кр</w:t>
            </w:r>
            <w:proofErr w:type="spellEnd"/>
            <w:r w:rsidRPr="00185E0E">
              <w:t>. Фортов, 43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Шерепа Н.Л.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Мова</w:t>
            </w:r>
            <w:proofErr w:type="spellEnd"/>
            <w:r w:rsidRPr="00185E0E">
              <w:t xml:space="preserve"> И.В.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 xml:space="preserve">Совещание с руководителями ОО </w:t>
            </w:r>
          </w:p>
          <w:p w:rsidR="00A66EFB" w:rsidRPr="00185E0E" w:rsidRDefault="00A66EFB" w:rsidP="00A66EFB">
            <w:r w:rsidRPr="00185E0E">
              <w:t>по вопросу «Ведение претензионной работы по договорам. Заключение прямых договоров».</w:t>
            </w:r>
          </w:p>
          <w:p w:rsidR="00A66EFB" w:rsidRPr="00185E0E" w:rsidRDefault="00A66EFB" w:rsidP="00A66EFB"/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дата дополнительно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администрация города, каб.270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Кравцова О.В.</w:t>
            </w:r>
          </w:p>
          <w:p w:rsidR="00A66EFB" w:rsidRPr="00185E0E" w:rsidRDefault="00A66EFB" w:rsidP="00A66EFB">
            <w:pPr>
              <w:jc w:val="center"/>
            </w:pPr>
          </w:p>
        </w:tc>
      </w:tr>
      <w:tr w:rsidR="00185E0E" w:rsidRPr="00185E0E" w:rsidTr="00F74721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A66EFB" w:rsidP="00A66EFB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jc w:val="both"/>
            </w:pPr>
            <w:r w:rsidRPr="00185E0E">
              <w:t>Аппаратное совещание</w:t>
            </w:r>
          </w:p>
          <w:p w:rsidR="00A66EFB" w:rsidRPr="00185E0E" w:rsidRDefault="00A66EFB" w:rsidP="00A66EFB">
            <w:pPr>
              <w:jc w:val="both"/>
            </w:pPr>
            <w:r w:rsidRPr="00185E0E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A66EFB" w:rsidRPr="00185E0E" w:rsidRDefault="00A66EFB" w:rsidP="00A66EFB">
            <w:pPr>
              <w:jc w:val="both"/>
            </w:pPr>
            <w:r w:rsidRPr="00185E0E">
              <w:t xml:space="preserve">2. Об итогах контроля за посещаемостью в учреждениях </w:t>
            </w:r>
            <w:proofErr w:type="gramStart"/>
            <w:r w:rsidRPr="00185E0E">
              <w:t>дополнительного</w:t>
            </w:r>
            <w:proofErr w:type="gramEnd"/>
            <w:r w:rsidRPr="00185E0E">
              <w:t xml:space="preserve"> образования</w:t>
            </w:r>
          </w:p>
          <w:p w:rsidR="00A66EFB" w:rsidRPr="00185E0E" w:rsidRDefault="00A66EFB" w:rsidP="00A66EFB">
            <w:pPr>
              <w:jc w:val="both"/>
            </w:pPr>
            <w:r w:rsidRPr="00185E0E">
              <w:rPr>
                <w:bCs/>
              </w:rPr>
              <w:t>3. Об организации оказания муниципальных услуг в сфере образования</w:t>
            </w:r>
          </w:p>
        </w:tc>
        <w:tc>
          <w:tcPr>
            <w:tcW w:w="1891" w:type="dxa"/>
          </w:tcPr>
          <w:p w:rsidR="00A66EFB" w:rsidRPr="00185E0E" w:rsidRDefault="00A66EFB" w:rsidP="00A02579">
            <w:pPr>
              <w:jc w:val="center"/>
            </w:pPr>
            <w:r w:rsidRPr="00185E0E">
              <w:t>25</w:t>
            </w:r>
            <w:r w:rsidR="00A02579">
              <w:t>.03.</w:t>
            </w:r>
          </w:p>
          <w:p w:rsidR="00A66EFB" w:rsidRPr="00185E0E" w:rsidRDefault="00A66EFB" w:rsidP="00A02579">
            <w:pPr>
              <w:jc w:val="center"/>
            </w:pPr>
            <w:r w:rsidRPr="00185E0E">
              <w:t>11.00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Каб</w:t>
            </w:r>
            <w:proofErr w:type="spellEnd"/>
            <w:r w:rsidRPr="00185E0E">
              <w:t>. 215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здания администрации</w:t>
            </w:r>
          </w:p>
        </w:tc>
        <w:tc>
          <w:tcPr>
            <w:tcW w:w="2356" w:type="dxa"/>
          </w:tcPr>
          <w:p w:rsidR="00A66EFB" w:rsidRPr="00185E0E" w:rsidRDefault="00A66EFB" w:rsidP="00A66EFB"/>
          <w:p w:rsidR="00A66EFB" w:rsidRPr="00185E0E" w:rsidRDefault="00A66EFB" w:rsidP="00A66EFB">
            <w:r w:rsidRPr="00185E0E">
              <w:t>Кравцова О.В</w:t>
            </w:r>
          </w:p>
          <w:p w:rsidR="00A66EFB" w:rsidRPr="00185E0E" w:rsidRDefault="00A66EFB" w:rsidP="00A66EFB"/>
          <w:p w:rsidR="00A66EFB" w:rsidRPr="00185E0E" w:rsidRDefault="00A66EFB" w:rsidP="00A66EFB"/>
          <w:p w:rsidR="00A66EFB" w:rsidRPr="00185E0E" w:rsidRDefault="00A66EFB" w:rsidP="00A66EFB"/>
          <w:p w:rsidR="00A66EFB" w:rsidRPr="00185E0E" w:rsidRDefault="00A66EFB" w:rsidP="00A66EFB">
            <w:r w:rsidRPr="00185E0E">
              <w:t>Шерепа Н.Л</w:t>
            </w:r>
          </w:p>
          <w:p w:rsidR="00A66EFB" w:rsidRPr="00185E0E" w:rsidRDefault="00A66EFB" w:rsidP="00A66EFB"/>
          <w:p w:rsidR="00A66EFB" w:rsidRPr="00185E0E" w:rsidRDefault="00A66EFB" w:rsidP="00A66EFB"/>
          <w:p w:rsidR="00A66EFB" w:rsidRPr="00185E0E" w:rsidRDefault="00A66EFB" w:rsidP="00A66EFB"/>
          <w:p w:rsidR="00A66EFB" w:rsidRPr="00185E0E" w:rsidRDefault="00A66EFB" w:rsidP="00A66EFB">
            <w:r w:rsidRPr="00185E0E">
              <w:rPr>
                <w:bCs/>
              </w:rPr>
              <w:t>Кириланд И.П.</w:t>
            </w:r>
          </w:p>
        </w:tc>
      </w:tr>
      <w:tr w:rsidR="00FE65D4" w:rsidRPr="00185E0E" w:rsidTr="00F74721">
        <w:trPr>
          <w:gridAfter w:val="1"/>
          <w:wAfter w:w="10712" w:type="dxa"/>
        </w:trPr>
        <w:tc>
          <w:tcPr>
            <w:tcW w:w="648" w:type="dxa"/>
          </w:tcPr>
          <w:p w:rsidR="00FE65D4" w:rsidRPr="00185E0E" w:rsidRDefault="00FE65D4" w:rsidP="00A66EFB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FE65D4" w:rsidRPr="00185E0E" w:rsidRDefault="00FE65D4" w:rsidP="00A66EFB">
            <w:pPr>
              <w:jc w:val="both"/>
            </w:pPr>
            <w:r>
              <w:t xml:space="preserve">Совещание с </w:t>
            </w:r>
            <w:proofErr w:type="gramStart"/>
            <w:r>
              <w:t>ответственными</w:t>
            </w:r>
            <w:proofErr w:type="gramEnd"/>
            <w:r>
              <w:t xml:space="preserve"> за ведение АИС «Электронный детский сад» по вопросам планового комплектования ДОУ на 2020-2021 учебный год.</w:t>
            </w:r>
          </w:p>
        </w:tc>
        <w:tc>
          <w:tcPr>
            <w:tcW w:w="1891" w:type="dxa"/>
          </w:tcPr>
          <w:p w:rsidR="00FE65D4" w:rsidRPr="00185E0E" w:rsidRDefault="00FE65D4" w:rsidP="00A66EFB">
            <w:r>
              <w:t>Дата и время дополнительно</w:t>
            </w:r>
          </w:p>
        </w:tc>
        <w:tc>
          <w:tcPr>
            <w:tcW w:w="2321" w:type="dxa"/>
          </w:tcPr>
          <w:p w:rsidR="00FE65D4" w:rsidRPr="00185E0E" w:rsidRDefault="00FE65D4" w:rsidP="00A66EFB">
            <w:pPr>
              <w:jc w:val="center"/>
            </w:pPr>
            <w:r>
              <w:t>Место дополнительно</w:t>
            </w:r>
          </w:p>
        </w:tc>
        <w:tc>
          <w:tcPr>
            <w:tcW w:w="2356" w:type="dxa"/>
          </w:tcPr>
          <w:p w:rsidR="00FE65D4" w:rsidRPr="00185E0E" w:rsidRDefault="00FE65D4" w:rsidP="00A66EFB">
            <w:proofErr w:type="spellStart"/>
            <w:r>
              <w:rPr>
                <w:iCs/>
              </w:rPr>
              <w:t>Шуплик</w:t>
            </w:r>
            <w:proofErr w:type="spellEnd"/>
            <w:r>
              <w:rPr>
                <w:iCs/>
              </w:rPr>
              <w:t xml:space="preserve"> Т.Е.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A66EFB" w:rsidRPr="00185E0E" w:rsidRDefault="00A66EFB" w:rsidP="00A66EFB">
            <w:pPr>
              <w:jc w:val="center"/>
            </w:pPr>
            <w:r w:rsidRPr="00185E0E">
              <w:rPr>
                <w:b/>
              </w:rPr>
              <w:t>Семинары, консультации</w:t>
            </w:r>
          </w:p>
        </w:tc>
      </w:tr>
      <w:tr w:rsidR="00185E0E" w:rsidRPr="00185E0E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rPr>
                <w:lang w:eastAsia="en-US"/>
              </w:rPr>
            </w:pPr>
            <w:r w:rsidRPr="00185E0E">
              <w:rPr>
                <w:lang w:eastAsia="en-US"/>
              </w:rPr>
              <w:t>Курсы для педагогов МБОУ «СОШ 9 им. В.И. Некрасова» «Работа с ЦОР».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Каждый четверг месяца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14.30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МБОУ «СОШ № 9 им. В.И. Некрасова»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rPr>
                <w:lang w:eastAsia="en-US"/>
              </w:rPr>
              <w:t>Курсы для педагогов МБОУ «Лицей 8» «Работа с ЦОР».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Каждый понедельник месяца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14.30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rPr>
                <w:lang w:eastAsia="en-US"/>
              </w:rPr>
              <w:t>МБОУ «Лицей 8»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A66EFB" w:rsidRPr="00185E0E" w:rsidRDefault="00A66EFB" w:rsidP="00A66EFB">
            <w:pPr>
              <w:jc w:val="center"/>
              <w:rPr>
                <w:b/>
              </w:rPr>
            </w:pPr>
            <w:r w:rsidRPr="00185E0E">
              <w:rPr>
                <w:b/>
              </w:rPr>
              <w:t>Общие вопросы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jc w:val="both"/>
            </w:pPr>
            <w:r w:rsidRPr="00185E0E">
              <w:rPr>
                <w:lang w:val="en-US"/>
              </w:rPr>
              <w:t>X</w:t>
            </w:r>
            <w:r w:rsidRPr="00185E0E">
              <w:t xml:space="preserve"> городской конкурс </w:t>
            </w:r>
          </w:p>
          <w:p w:rsidR="00A66EFB" w:rsidRPr="00185E0E" w:rsidRDefault="00A66EFB" w:rsidP="00A66EFB">
            <w:pPr>
              <w:jc w:val="both"/>
            </w:pPr>
            <w:r w:rsidRPr="00185E0E">
              <w:lastRenderedPageBreak/>
              <w:t>“Мой отец-молодец!»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  <w:spacing w:val="1"/>
              </w:rPr>
            </w:pPr>
            <w:r w:rsidRPr="00185E0E">
              <w:rPr>
                <w:bCs/>
                <w:spacing w:val="1"/>
              </w:rPr>
              <w:lastRenderedPageBreak/>
              <w:t xml:space="preserve">Дата и время </w:t>
            </w:r>
            <w:r w:rsidRPr="00185E0E">
              <w:rPr>
                <w:bCs/>
                <w:spacing w:val="1"/>
              </w:rPr>
              <w:lastRenderedPageBreak/>
              <w:t>дополнительно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lastRenderedPageBreak/>
              <w:t>МАУК «</w:t>
            </w:r>
            <w:proofErr w:type="spellStart"/>
            <w:r w:rsidRPr="00185E0E">
              <w:t>Арт-</w:t>
            </w:r>
            <w:r w:rsidRPr="00185E0E">
              <w:lastRenderedPageBreak/>
              <w:t>Карусель</w:t>
            </w:r>
            <w:proofErr w:type="spellEnd"/>
            <w:r w:rsidRPr="00185E0E">
              <w:t>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lastRenderedPageBreak/>
              <w:t>Попова Д.В.</w:t>
            </w:r>
          </w:p>
          <w:p w:rsidR="00A66EFB" w:rsidRPr="00185E0E" w:rsidRDefault="00A66EFB" w:rsidP="00A66EFB">
            <w:pPr>
              <w:jc w:val="center"/>
            </w:pP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lastRenderedPageBreak/>
              <w:t>2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jc w:val="both"/>
            </w:pPr>
            <w:r w:rsidRPr="00185E0E">
              <w:t>Муниципальный этап Всероссийского конкурса «Живая классика»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12.03</w:t>
            </w:r>
          </w:p>
          <w:p w:rsidR="00A66EFB" w:rsidRPr="00185E0E" w:rsidRDefault="00A66EFB" w:rsidP="00A66EFB">
            <w:pPr>
              <w:jc w:val="center"/>
              <w:rPr>
                <w:rStyle w:val="ab"/>
                <w:b w:val="0"/>
              </w:rPr>
            </w:pPr>
            <w:r w:rsidRPr="00185E0E">
              <w:t>13.00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МБОУ «Лицей№8»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>Научно-практическая конференция педагогов «Современные технологии в образовании».</w:t>
            </w:r>
          </w:p>
        </w:tc>
        <w:tc>
          <w:tcPr>
            <w:tcW w:w="1891" w:type="dxa"/>
            <w:vAlign w:val="center"/>
          </w:tcPr>
          <w:p w:rsidR="00A66EFB" w:rsidRDefault="00FE65D4" w:rsidP="00A66EFB">
            <w:pPr>
              <w:jc w:val="center"/>
            </w:pPr>
            <w:r>
              <w:t>24.03</w:t>
            </w:r>
          </w:p>
          <w:p w:rsidR="00FE65D4" w:rsidRPr="00185E0E" w:rsidRDefault="00FE65D4" w:rsidP="00A66EFB">
            <w:pPr>
              <w:jc w:val="center"/>
            </w:pPr>
            <w:r>
              <w:t>10.00</w:t>
            </w:r>
          </w:p>
        </w:tc>
        <w:tc>
          <w:tcPr>
            <w:tcW w:w="2321" w:type="dxa"/>
            <w:vAlign w:val="center"/>
          </w:tcPr>
          <w:p w:rsidR="00A66EFB" w:rsidRPr="00185E0E" w:rsidRDefault="00FE65D4" w:rsidP="00A66EFB">
            <w:pPr>
              <w:jc w:val="center"/>
            </w:pPr>
            <w:r>
              <w:t>МБОУ «СОШ №2»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 xml:space="preserve">ГМК 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Удальцова А.И.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4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>Всероссийское образовательное мероприятие «Урок Цифры» по теме «Безопасность будущего»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10-23.03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МБОУ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МБОУ</w:t>
            </w:r>
          </w:p>
        </w:tc>
      </w:tr>
      <w:tr w:rsidR="00185E0E" w:rsidRPr="00185E0E" w:rsidTr="005508BB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5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jc w:val="both"/>
            </w:pPr>
            <w:r w:rsidRPr="00185E0E">
              <w:t>Прием документов на выплату частичной компенсации за съемное жилье педагогическим работникам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до 20.03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Комитет образования,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каб.207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Манзевитая Н.Н.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</w:t>
            </w:r>
          </w:p>
        </w:tc>
      </w:tr>
      <w:tr w:rsidR="00185E0E" w:rsidRPr="00185E0E" w:rsidTr="005508BB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6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jc w:val="both"/>
            </w:pPr>
            <w:r w:rsidRPr="00185E0E">
              <w:t>Заседание комиссии по распределению квоты на выплату  частичной денежной компенсации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 xml:space="preserve"> 23.03.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Комитет образования,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каб.215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 xml:space="preserve">Манзевитая Н.Н., 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члены комиссии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</w:t>
            </w:r>
          </w:p>
        </w:tc>
      </w:tr>
      <w:tr w:rsidR="00185E0E" w:rsidRPr="00185E0E" w:rsidTr="00D13EB9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7</w:t>
            </w:r>
          </w:p>
        </w:tc>
        <w:tc>
          <w:tcPr>
            <w:tcW w:w="3720" w:type="dxa"/>
            <w:gridSpan w:val="2"/>
            <w:vAlign w:val="center"/>
          </w:tcPr>
          <w:p w:rsidR="00A66EFB" w:rsidRPr="00185E0E" w:rsidRDefault="00A66EFB" w:rsidP="00A66EFB">
            <w:r w:rsidRPr="00185E0E">
              <w:rPr>
                <w:bCs/>
              </w:rPr>
              <w:t xml:space="preserve">Реализация </w:t>
            </w:r>
            <w:proofErr w:type="gramStart"/>
            <w:r w:rsidRPr="00185E0E">
              <w:rPr>
                <w:bCs/>
              </w:rPr>
              <w:t>плана мероприятий  Концепции информационной безопасности детей</w:t>
            </w:r>
            <w:proofErr w:type="gramEnd"/>
            <w:r w:rsidRPr="00185E0E">
              <w:rPr>
                <w:bCs/>
              </w:rPr>
              <w:t xml:space="preserve"> на 2018 - 2020 годы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t>В течение месяца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ОО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8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В течение месяца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ОО,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Комитет образования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специалисты КО, ответственные за услуги,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9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rPr>
                <w:lang w:eastAsia="ar-SA"/>
              </w:rPr>
            </w:pPr>
            <w:r w:rsidRPr="00185E0E">
              <w:rPr>
                <w:lang w:eastAsia="ar-SA"/>
              </w:rPr>
              <w:t xml:space="preserve">Собрание родителей будущих воспитанников дошкольных образовательных учреждений </w:t>
            </w:r>
          </w:p>
          <w:p w:rsidR="00A66EFB" w:rsidRPr="00185E0E" w:rsidRDefault="00A66EFB" w:rsidP="00A66EFB">
            <w:r w:rsidRPr="00185E0E">
              <w:rPr>
                <w:lang w:eastAsia="ar-SA"/>
              </w:rPr>
              <w:t>«Плановое комплектование детских садов на новый учебный год»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Дата и время дополнительно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  <w:rPr>
                <w:bCs/>
              </w:rPr>
            </w:pPr>
            <w:r w:rsidRPr="00185E0E">
              <w:rPr>
                <w:bCs/>
              </w:rPr>
              <w:t>Комитет образования</w:t>
            </w:r>
          </w:p>
          <w:p w:rsidR="00A66EFB" w:rsidRPr="00185E0E" w:rsidRDefault="00A66EFB" w:rsidP="00A66EFB">
            <w:pPr>
              <w:jc w:val="center"/>
              <w:rPr>
                <w:bCs/>
              </w:rPr>
            </w:pPr>
            <w:proofErr w:type="spellStart"/>
            <w:r w:rsidRPr="00185E0E">
              <w:rPr>
                <w:bCs/>
              </w:rPr>
              <w:t>каб</w:t>
            </w:r>
            <w:proofErr w:type="spellEnd"/>
            <w:r w:rsidRPr="00185E0E">
              <w:rPr>
                <w:bCs/>
              </w:rPr>
              <w:t>. 370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Шустрова Н.Н.</w:t>
            </w:r>
          </w:p>
          <w:p w:rsidR="00A66EFB" w:rsidRPr="00185E0E" w:rsidRDefault="00A66EFB" w:rsidP="00A66EFB">
            <w:pPr>
              <w:jc w:val="center"/>
            </w:pPr>
            <w:proofErr w:type="spellStart"/>
            <w:r w:rsidRPr="00185E0E">
              <w:t>Шуплик</w:t>
            </w:r>
            <w:proofErr w:type="spellEnd"/>
            <w:r w:rsidRPr="00185E0E">
              <w:t xml:space="preserve"> Т.Е.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A66EFB" w:rsidRPr="00185E0E" w:rsidRDefault="00A66EFB" w:rsidP="00A66EFB">
            <w:pPr>
              <w:jc w:val="center"/>
              <w:rPr>
                <w:b/>
              </w:rPr>
            </w:pPr>
            <w:r w:rsidRPr="00185E0E">
              <w:rPr>
                <w:b/>
              </w:rPr>
              <w:t>Отчеты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 xml:space="preserve">Отчет о проведении мониторинга эффективности использования систем </w:t>
            </w:r>
            <w:proofErr w:type="spellStart"/>
            <w:r w:rsidRPr="00185E0E">
              <w:t>контентной</w:t>
            </w:r>
            <w:proofErr w:type="spellEnd"/>
            <w:r w:rsidRPr="00185E0E">
              <w:t xml:space="preserve"> фильтрации в образовательных организациях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До 30.03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ОО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  <w:r w:rsidRPr="00185E0E">
              <w:br/>
              <w:t>Руководители ОО</w:t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r w:rsidRPr="00185E0E">
              <w:t>Отчет за 2019 год по форме №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До 25.03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Комитет образования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  <w:r w:rsidRPr="00185E0E">
              <w:br/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648" w:type="dxa"/>
          </w:tcPr>
          <w:p w:rsidR="00A66EFB" w:rsidRPr="00185E0E" w:rsidRDefault="00FE65D4" w:rsidP="00A66EFB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A66EFB" w:rsidRPr="00185E0E" w:rsidRDefault="00A66EFB" w:rsidP="00A66EFB">
            <w:pPr>
              <w:rPr>
                <w:sz w:val="22"/>
              </w:rPr>
            </w:pPr>
            <w:proofErr w:type="gramStart"/>
            <w:r w:rsidRPr="00185E0E">
              <w:rPr>
                <w:sz w:val="22"/>
              </w:rPr>
              <w:t xml:space="preserve">Отчет о ходе выполнения Плана мероприятий администрации Сосновоборского городского округа Ленинградской области на 2019-2020 годы по достижению </w:t>
            </w:r>
            <w:r w:rsidRPr="00185E0E">
              <w:rPr>
                <w:sz w:val="22"/>
              </w:rPr>
              <w:lastRenderedPageBreak/>
              <w:t>показателя "Доля граждан, использующих механизм получения государственных и муниципальных услуг в электронной форме", содержащегося в подпункте “в" пункта 1 Указа Президента Российской Федерации от 7 мая 2012 года № 601 "Об основных направлениях совершенствования системы государственного управления"</w:t>
            </w:r>
            <w:proofErr w:type="gramEnd"/>
          </w:p>
          <w:p w:rsidR="00A66EFB" w:rsidRPr="00185E0E" w:rsidRDefault="00A66EFB" w:rsidP="00A66EFB">
            <w:pPr>
              <w:rPr>
                <w:sz w:val="22"/>
              </w:rPr>
            </w:pPr>
          </w:p>
        </w:tc>
        <w:tc>
          <w:tcPr>
            <w:tcW w:w="1891" w:type="dxa"/>
            <w:vAlign w:val="center"/>
          </w:tcPr>
          <w:p w:rsidR="00A66EFB" w:rsidRPr="00185E0E" w:rsidRDefault="007A7DEC" w:rsidP="007A7DEC">
            <w:pPr>
              <w:jc w:val="center"/>
            </w:pPr>
            <w:r>
              <w:lastRenderedPageBreak/>
              <w:t>д</w:t>
            </w:r>
            <w:r w:rsidR="00A66EFB" w:rsidRPr="00185E0E">
              <w:t>о</w:t>
            </w:r>
            <w:r>
              <w:t xml:space="preserve"> 03</w:t>
            </w:r>
            <w:r w:rsidR="00A66EFB" w:rsidRPr="00185E0E">
              <w:t>.03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Комитет образования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Кириланд И.П.</w:t>
            </w:r>
            <w:r w:rsidRPr="00185E0E">
              <w:br/>
            </w:r>
          </w:p>
        </w:tc>
      </w:tr>
      <w:tr w:rsidR="00185E0E" w:rsidRPr="00185E0E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A66EFB" w:rsidRPr="00185E0E" w:rsidRDefault="00A66EFB" w:rsidP="00A66EFB">
            <w:pPr>
              <w:jc w:val="center"/>
              <w:rPr>
                <w:b/>
              </w:rPr>
            </w:pPr>
            <w:r w:rsidRPr="00185E0E">
              <w:rPr>
                <w:b/>
              </w:rPr>
              <w:lastRenderedPageBreak/>
              <w:t>Городские мероприятия</w:t>
            </w:r>
          </w:p>
        </w:tc>
      </w:tr>
      <w:tr w:rsidR="00185E0E" w:rsidRPr="00185E0E" w:rsidTr="00043995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Региональные этапы Всероссийского конкурса В. И. Вернадского:</w:t>
            </w:r>
          </w:p>
          <w:p w:rsidR="00A66EFB" w:rsidRPr="00185E0E" w:rsidRDefault="00A66EFB" w:rsidP="00A66EFB">
            <w:r w:rsidRPr="00185E0E">
              <w:t>•</w:t>
            </w:r>
            <w:r w:rsidRPr="00185E0E">
              <w:tab/>
              <w:t xml:space="preserve">«Я </w:t>
            </w:r>
            <w:proofErr w:type="gramStart"/>
            <w:r w:rsidRPr="00185E0E">
              <w:t>-и</w:t>
            </w:r>
            <w:proofErr w:type="gramEnd"/>
            <w:r w:rsidRPr="00185E0E">
              <w:t>сследователь», для учащихся 1-4 классов;</w:t>
            </w:r>
          </w:p>
          <w:p w:rsidR="00A66EFB" w:rsidRPr="00185E0E" w:rsidRDefault="00A66EFB" w:rsidP="00A66EFB">
            <w:r w:rsidRPr="00185E0E">
              <w:t>•</w:t>
            </w:r>
            <w:r w:rsidRPr="00185E0E">
              <w:tab/>
              <w:t xml:space="preserve">«Тропой открытий», для учащихся, 5-7-х классов </w:t>
            </w:r>
          </w:p>
          <w:p w:rsidR="00A66EFB" w:rsidRPr="00185E0E" w:rsidRDefault="00A66EFB" w:rsidP="00A66EFB">
            <w:r w:rsidRPr="00185E0E">
              <w:t>•</w:t>
            </w:r>
            <w:r w:rsidRPr="00185E0E">
              <w:tab/>
              <w:t>Конкурс юношеских исследовательских работ им. В. И. Вернадского, для учащихся, 8-11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02.03.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11.00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043995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Финал городского конкурса педагогического мастерства (номинации «Учитель года -2020» и «Воспитатель года- 2020»)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03.03.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12.00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</w:t>
            </w:r>
          </w:p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t>«СОШ №6»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 xml:space="preserve">оргкомитет конкурса, 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руководители ОО</w:t>
            </w:r>
          </w:p>
        </w:tc>
      </w:tr>
      <w:tr w:rsidR="00185E0E" w:rsidRPr="00185E0E" w:rsidTr="00A71126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t>«Если не я, то кто?»  открытый групповой слет-тренинг среди объединений военно-патриотических направлений города Сосновый Бор, посвященное Дню защитника Отечества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05.03.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Комсомольская, 2а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A71126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b/>
              </w:rPr>
            </w:pPr>
            <w:r w:rsidRPr="00185E0E">
              <w:t xml:space="preserve">Муниципальный этап конкурса на знание географии, истории и культуры Республики Польша и </w:t>
            </w:r>
            <w:proofErr w:type="spellStart"/>
            <w:r w:rsidRPr="00185E0E">
              <w:t>Нижнесилезского</w:t>
            </w:r>
            <w:proofErr w:type="spellEnd"/>
            <w:r w:rsidRPr="00185E0E">
              <w:t xml:space="preserve"> воеводства среди школьников Ленинградской области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04.03.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2C5DEC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«Учебные суды для школьников» в рамках реализации «Основ государственной политики Российской Федерации в сфере развития правовой грамотности и правосознания граждан»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04.03.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 ул. Солнечная, 25а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2C5DEC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Семейный клуб «</w:t>
            </w:r>
            <w:proofErr w:type="spellStart"/>
            <w:r w:rsidRPr="00185E0E">
              <w:rPr>
                <w:rFonts w:eastAsia="Calibri"/>
              </w:rPr>
              <w:t>Субботея</w:t>
            </w:r>
            <w:proofErr w:type="spellEnd"/>
            <w:r w:rsidRPr="00185E0E">
              <w:rPr>
                <w:rFonts w:eastAsia="Calibri"/>
              </w:rPr>
              <w:t>»</w:t>
            </w:r>
          </w:p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Праздник «Мамины глаза»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07.03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13.00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0C56E1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rPr>
                <w:rFonts w:eastAsia="Calibri"/>
              </w:rPr>
              <w:t>Творческо-литературный вечер, посвященный 45-летию Дома детского творчества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spacing w:line="254" w:lineRule="auto"/>
              <w:jc w:val="center"/>
            </w:pPr>
            <w:r w:rsidRPr="00185E0E">
              <w:t>11.03.</w:t>
            </w:r>
          </w:p>
          <w:p w:rsidR="00A66EFB" w:rsidRPr="00185E0E" w:rsidRDefault="00A66EFB" w:rsidP="00A66EFB">
            <w:pPr>
              <w:spacing w:line="254" w:lineRule="auto"/>
              <w:jc w:val="center"/>
            </w:pPr>
            <w:r w:rsidRPr="00185E0E">
              <w:t>15.00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МАУК «Дворец культуры «Строитель»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Солнечная, 25а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095C4F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 xml:space="preserve">Городской математический </w:t>
            </w:r>
            <w:proofErr w:type="spellStart"/>
            <w:r w:rsidRPr="00185E0E">
              <w:rPr>
                <w:rFonts w:eastAsia="Calibri"/>
              </w:rPr>
              <w:t>брейн-ринг</w:t>
            </w:r>
            <w:proofErr w:type="spellEnd"/>
            <w:r w:rsidRPr="00185E0E">
              <w:rPr>
                <w:rFonts w:eastAsia="Calibri"/>
              </w:rPr>
              <w:t xml:space="preserve"> «Шаг в математику»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11.03</w:t>
            </w:r>
          </w:p>
          <w:p w:rsidR="00A66EFB" w:rsidRPr="00185E0E" w:rsidRDefault="00A66EFB" w:rsidP="00A66EFB">
            <w:pPr>
              <w:spacing w:line="254" w:lineRule="auto"/>
              <w:jc w:val="center"/>
            </w:pPr>
            <w:r w:rsidRPr="00185E0E">
              <w:t>15.00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Семинар, тренинг. «Маркетинг и PR» в рамках проекта «Школа молодого предпринимателя»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11.03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</w:tcPr>
          <w:p w:rsidR="00A66EFB" w:rsidRPr="00185E0E" w:rsidRDefault="00A66EFB" w:rsidP="00A66EFB">
            <w:r w:rsidRPr="00185E0E">
              <w:t xml:space="preserve">МАОУ ДО ЦИТ </w:t>
            </w:r>
          </w:p>
          <w:p w:rsidR="00A66EFB" w:rsidRPr="00185E0E" w:rsidRDefault="00A66EFB" w:rsidP="00A66EFB"/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70362C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Открытая региональная конференция «Я в ответе за будущее»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14.03.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10.00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Комсомольская, 2а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Городской творческий конкурс «Стихи и проза»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14.03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МАОУ ДО ЦИТ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Многоступенчатая олимпиада по биологии и экологии «</w:t>
            </w:r>
            <w:proofErr w:type="spellStart"/>
            <w:r w:rsidRPr="00185E0E">
              <w:t>Экознайка</w:t>
            </w:r>
            <w:proofErr w:type="spellEnd"/>
            <w:r w:rsidRPr="00185E0E">
              <w:t>» для учащихся 5-8 классов.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16.03 – для                  5-6 классов;</w:t>
            </w:r>
          </w:p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18.03– для                7-8 классов</w:t>
            </w:r>
          </w:p>
          <w:p w:rsidR="00A66EFB" w:rsidRPr="00185E0E" w:rsidRDefault="00A66EFB" w:rsidP="00A66EFB">
            <w:pPr>
              <w:jc w:val="center"/>
            </w:pPr>
            <w:r w:rsidRPr="00185E0E">
              <w:rPr>
                <w:sz w:val="22"/>
                <w:szCs w:val="22"/>
              </w:rPr>
              <w:t>15-00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C8066F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Подведение итогов муниципального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17.03.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15.00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Солнечная,25-а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C8066F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t xml:space="preserve">Обучающий семинар и подведение итогов городского конкурса </w:t>
            </w:r>
            <w:r w:rsidRPr="007A7DEC">
              <w:t>«Газета, школьная моя» в рамках городского проекта «Наш формат»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18.03.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Солнечная, д. 25а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t>Семинар-тренинг. «Финансовая грамотность: системы налогообложения в малом и среднем бизнесе» в рамках проекта «Школа молодого предпринимателя»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18.03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</w:tc>
        <w:tc>
          <w:tcPr>
            <w:tcW w:w="2321" w:type="dxa"/>
          </w:tcPr>
          <w:p w:rsidR="00A66EFB" w:rsidRPr="00185E0E" w:rsidRDefault="00A66EFB" w:rsidP="00A66EFB">
            <w:r w:rsidRPr="00185E0E">
              <w:t xml:space="preserve">МАОУ ДО ЦИТ </w:t>
            </w:r>
          </w:p>
          <w:p w:rsidR="00A66EFB" w:rsidRPr="00185E0E" w:rsidRDefault="00A66EFB" w:rsidP="00A66EFB"/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7A7DEC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7A7DEC" w:rsidRPr="00185E0E" w:rsidRDefault="007A7DEC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7A7DEC" w:rsidRPr="00185E0E" w:rsidRDefault="007A7DEC" w:rsidP="007A7DEC">
            <w:r>
              <w:t>Олимпийские дни баскетбола в рамках проекта «Планета баскетбола» - «Оранжевый атом»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79" w:rsidRDefault="00A02579" w:rsidP="00A66EFB">
            <w:pPr>
              <w:jc w:val="center"/>
            </w:pPr>
            <w:r>
              <w:t>18.03</w:t>
            </w:r>
          </w:p>
          <w:p w:rsidR="00A02579" w:rsidRDefault="00A02579" w:rsidP="00A66EFB">
            <w:pPr>
              <w:jc w:val="center"/>
            </w:pPr>
          </w:p>
          <w:p w:rsidR="007A7DEC" w:rsidRPr="00185E0E" w:rsidRDefault="007A7DEC" w:rsidP="00A66EFB">
            <w:pPr>
              <w:jc w:val="center"/>
            </w:pPr>
            <w:r>
              <w:t>19.03</w:t>
            </w:r>
          </w:p>
        </w:tc>
        <w:tc>
          <w:tcPr>
            <w:tcW w:w="2321" w:type="dxa"/>
          </w:tcPr>
          <w:p w:rsidR="007A7DEC" w:rsidRDefault="007A7DEC" w:rsidP="007A7DEC">
            <w:pPr>
              <w:jc w:val="center"/>
            </w:pPr>
            <w:r>
              <w:t>ОО</w:t>
            </w:r>
          </w:p>
          <w:p w:rsidR="00A02579" w:rsidRDefault="00A02579" w:rsidP="007A7DEC">
            <w:pPr>
              <w:jc w:val="center"/>
            </w:pPr>
          </w:p>
          <w:p w:rsidR="007A7DEC" w:rsidRPr="00185E0E" w:rsidRDefault="007A7DEC" w:rsidP="007A7DEC">
            <w:pPr>
              <w:jc w:val="center"/>
            </w:pPr>
            <w:r>
              <w:t>МАУК «Дворец культуры «Строитель»</w:t>
            </w:r>
          </w:p>
        </w:tc>
        <w:tc>
          <w:tcPr>
            <w:tcW w:w="2356" w:type="dxa"/>
          </w:tcPr>
          <w:p w:rsidR="007A7DEC" w:rsidRDefault="007A7DEC" w:rsidP="00A66EFB">
            <w:pPr>
              <w:jc w:val="center"/>
            </w:pPr>
            <w:r>
              <w:t>Ермакова</w:t>
            </w:r>
            <w:bookmarkStart w:id="0" w:name="_GoBack"/>
            <w:bookmarkEnd w:id="0"/>
            <w:r>
              <w:t xml:space="preserve"> И.А.</w:t>
            </w:r>
          </w:p>
          <w:p w:rsidR="007A7DEC" w:rsidRDefault="007A7DEC" w:rsidP="00A66EFB">
            <w:pPr>
              <w:jc w:val="center"/>
            </w:pPr>
          </w:p>
          <w:p w:rsidR="00A02579" w:rsidRPr="00185E0E" w:rsidRDefault="00A02579" w:rsidP="00A66EFB">
            <w:pPr>
              <w:jc w:val="center"/>
            </w:pPr>
            <w:r>
              <w:t>Пеунов Д.А.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Муниципальный этап ГСШ по шашкам</w:t>
            </w:r>
          </w:p>
          <w:p w:rsidR="00A66EFB" w:rsidRPr="00185E0E" w:rsidRDefault="00A66EFB" w:rsidP="00A66EFB">
            <w:r w:rsidRPr="00185E0E">
              <w:t>3-4 классы.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19.03.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12.00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«ДЮСШ»</w:t>
            </w:r>
          </w:p>
          <w:p w:rsidR="00A66EFB" w:rsidRPr="00185E0E" w:rsidRDefault="00A66EFB" w:rsidP="00A66EFB">
            <w:r w:rsidRPr="00185E0E">
              <w:t>Пр</w:t>
            </w:r>
            <w:proofErr w:type="gramStart"/>
            <w:r w:rsidRPr="00185E0E">
              <w:t>.Г</w:t>
            </w:r>
            <w:proofErr w:type="gramEnd"/>
            <w:r w:rsidRPr="00185E0E">
              <w:t>ероев, 62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Павлов А.А.</w:t>
            </w:r>
          </w:p>
        </w:tc>
      </w:tr>
      <w:tr w:rsidR="00185E0E" w:rsidRPr="00185E0E" w:rsidTr="002C5DEC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XI городской фестиваль агитбригад «Пусть всегда будет завтра!»,</w:t>
            </w:r>
          </w:p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 xml:space="preserve"> </w:t>
            </w:r>
            <w:proofErr w:type="gramStart"/>
            <w:r w:rsidRPr="00185E0E">
              <w:rPr>
                <w:rFonts w:eastAsia="Calibri"/>
              </w:rPr>
              <w:t>посвященного</w:t>
            </w:r>
            <w:proofErr w:type="gramEnd"/>
            <w:r w:rsidRPr="00185E0E">
              <w:rPr>
                <w:rFonts w:eastAsia="Calibri"/>
              </w:rPr>
              <w:t xml:space="preserve">, 75 - </w:t>
            </w:r>
            <w:proofErr w:type="spellStart"/>
            <w:r w:rsidRPr="00185E0E">
              <w:rPr>
                <w:rFonts w:eastAsia="Calibri"/>
              </w:rPr>
              <w:t>летию</w:t>
            </w:r>
            <w:proofErr w:type="spellEnd"/>
            <w:r w:rsidRPr="00185E0E">
              <w:rPr>
                <w:rFonts w:eastAsia="Calibri"/>
              </w:rPr>
              <w:t xml:space="preserve"> Победы Великой Отечественной войне.  </w:t>
            </w:r>
          </w:p>
          <w:p w:rsidR="00A66EFB" w:rsidRPr="00185E0E" w:rsidRDefault="00A66EFB" w:rsidP="00A66EFB">
            <w:pPr>
              <w:rPr>
                <w:rFonts w:eastAsia="Calibri"/>
              </w:rPr>
            </w:pPr>
            <w:r w:rsidRPr="00185E0E">
              <w:rPr>
                <w:rFonts w:eastAsia="Calibri"/>
              </w:rPr>
              <w:t>(в рамках городского проекта «Мы - граждане России»)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19.03.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85E0E">
              <w:rPr>
                <w:rFonts w:eastAsia="Calibri"/>
                <w:lang w:eastAsia="en-US"/>
              </w:rPr>
              <w:t>МБОУ «СОШ №7»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rPr>
                <w:rFonts w:eastAsia="Calibri"/>
                <w:lang w:eastAsia="en-US"/>
              </w:rPr>
              <w:t>ул. Молодежная, д.32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15207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 xml:space="preserve">Конкурс театральных коллективов «Театр, и мы», в рамках XXIV городского фестиваля детского и юношеского творчества </w:t>
            </w:r>
            <w:r w:rsidRPr="00185E0E">
              <w:lastRenderedPageBreak/>
              <w:t xml:space="preserve">«Сосновоборская мозаика -2020», посвященного 75 - </w:t>
            </w:r>
            <w:proofErr w:type="spellStart"/>
            <w:r w:rsidRPr="00185E0E">
              <w:t>летию</w:t>
            </w:r>
            <w:proofErr w:type="spellEnd"/>
            <w:r w:rsidRPr="00185E0E">
              <w:t xml:space="preserve"> Победы Великой Отечественной войне Тема: «Сияй в веках, Великая Победа»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lastRenderedPageBreak/>
              <w:t>19.03.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(чтецы)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20.03.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15.00</w:t>
            </w:r>
          </w:p>
          <w:p w:rsidR="00A66EFB" w:rsidRPr="00185E0E" w:rsidRDefault="00A66EFB" w:rsidP="00A66EFB">
            <w:pPr>
              <w:jc w:val="center"/>
            </w:pPr>
            <w:r w:rsidRPr="00185E0E">
              <w:lastRenderedPageBreak/>
              <w:t>(спектакль)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lastRenderedPageBreak/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Солнечная,25-а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rPr>
                <w:shd w:val="clear" w:color="auto" w:fill="FFFFFF"/>
              </w:rPr>
              <w:t>Городская гуманитарная НПК «Культура и человек»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20.03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13.00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МАОУ ДО ЦИТ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 xml:space="preserve">Организация участия воспитанников МБОУДО «ЦРТ»  </w:t>
            </w:r>
          </w:p>
          <w:p w:rsidR="00A66EFB" w:rsidRPr="00185E0E" w:rsidRDefault="00A66EFB" w:rsidP="00A66EFB">
            <w:r w:rsidRPr="00185E0E">
              <w:t>в Национальном чемпионате «</w:t>
            </w:r>
            <w:proofErr w:type="spellStart"/>
            <w:r w:rsidRPr="00185E0E">
              <w:t>ЮниорПрофи</w:t>
            </w:r>
            <w:proofErr w:type="spellEnd"/>
            <w:r w:rsidRPr="00185E0E">
              <w:t>»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17.03- 22.03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r w:rsidRPr="00185E0E">
              <w:t>МБОУДО «ЦРТ»</w:t>
            </w:r>
          </w:p>
          <w:p w:rsidR="00A66EFB" w:rsidRPr="00185E0E" w:rsidRDefault="00A66EFB" w:rsidP="00A66EFB"/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684852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rPr>
                <w:sz w:val="22"/>
                <w:szCs w:val="22"/>
              </w:rPr>
              <w:t>Городской конкурс по визуальному программированию «</w:t>
            </w:r>
            <w:proofErr w:type="spellStart"/>
            <w:r w:rsidRPr="00185E0E">
              <w:rPr>
                <w:sz w:val="22"/>
                <w:szCs w:val="22"/>
              </w:rPr>
              <w:t>Scratch-Jam</w:t>
            </w:r>
            <w:proofErr w:type="spellEnd"/>
            <w:r w:rsidRPr="00185E0E">
              <w:rPr>
                <w:sz w:val="22"/>
                <w:szCs w:val="22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26.03</w:t>
            </w:r>
          </w:p>
          <w:p w:rsidR="00A66EFB" w:rsidRPr="00185E0E" w:rsidRDefault="00A66EFB" w:rsidP="00A66EFB">
            <w:pPr>
              <w:jc w:val="center"/>
              <w:rPr>
                <w:sz w:val="22"/>
                <w:szCs w:val="22"/>
              </w:rPr>
            </w:pPr>
            <w:r w:rsidRPr="00185E0E">
              <w:t>10.00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2C5DEC">
        <w:trPr>
          <w:gridAfter w:val="1"/>
          <w:wAfter w:w="10712" w:type="dxa"/>
          <w:trHeight w:val="850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Выездная экскурсия по «Дороге жизни» в рамках традиционного мероприятия   «Искры вечного огня»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5E0E">
              <w:rPr>
                <w:rFonts w:ascii="Times New Roman" w:hAnsi="Times New Roman"/>
                <w:b w:val="0"/>
                <w:sz w:val="24"/>
                <w:szCs w:val="24"/>
              </w:rPr>
              <w:t>27.03.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9.00</w:t>
            </w:r>
          </w:p>
        </w:tc>
        <w:tc>
          <w:tcPr>
            <w:tcW w:w="232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Экскурсия «Дорога жизни»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Маханьков А.П.</w:t>
            </w:r>
          </w:p>
        </w:tc>
      </w:tr>
      <w:tr w:rsidR="00185E0E" w:rsidRPr="00185E0E" w:rsidTr="00684852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Городской конкурс изобретательских решений «От идеи к реализации»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28.03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12.00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МБОУДО «ЦРТ»,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Жукова С.В.</w:t>
            </w:r>
          </w:p>
        </w:tc>
      </w:tr>
      <w:tr w:rsidR="00185E0E" w:rsidRPr="00185E0E" w:rsidTr="00684852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rPr>
                <w:sz w:val="22"/>
                <w:szCs w:val="22"/>
              </w:rPr>
              <w:t>Турнир по волейболу на приз «Весенних каникул» среди девушек 2007 г.р. и моложе.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27-28.03.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11.00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«ДЮСШ»</w:t>
            </w:r>
          </w:p>
          <w:p w:rsidR="00A66EFB" w:rsidRPr="00185E0E" w:rsidRDefault="00A66EFB" w:rsidP="00A66EFB">
            <w:pPr>
              <w:rPr>
                <w:sz w:val="22"/>
                <w:szCs w:val="22"/>
              </w:rPr>
            </w:pPr>
            <w:r w:rsidRPr="00185E0E">
              <w:t>ул. Космонавтов, 21</w:t>
            </w:r>
          </w:p>
        </w:tc>
        <w:tc>
          <w:tcPr>
            <w:tcW w:w="2356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Павлов А.А.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Мемориал А.И.Кобозева по шахматам среди обучающихся 2002 г.р. и моложе.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28-29.03.2020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16.00</w:t>
            </w:r>
          </w:p>
          <w:p w:rsidR="00A66EFB" w:rsidRPr="00185E0E" w:rsidRDefault="00A66EFB" w:rsidP="00A66EFB">
            <w:pPr>
              <w:jc w:val="center"/>
            </w:pPr>
            <w:r w:rsidRPr="00185E0E">
              <w:t xml:space="preserve"> 10.00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МБОУДО «ДЮСШ»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Пр</w:t>
            </w:r>
            <w:proofErr w:type="gramStart"/>
            <w:r w:rsidRPr="00185E0E">
              <w:t>.Г</w:t>
            </w:r>
            <w:proofErr w:type="gramEnd"/>
            <w:r w:rsidRPr="00185E0E">
              <w:t>ероев, 62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Павлов А.А.</w:t>
            </w:r>
          </w:p>
        </w:tc>
      </w:tr>
      <w:tr w:rsidR="00185E0E" w:rsidRPr="00185E0E" w:rsidTr="002C5DEC">
        <w:trPr>
          <w:gridAfter w:val="1"/>
          <w:wAfter w:w="10712" w:type="dxa"/>
          <w:trHeight w:val="916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>Городская краеведческая олимпиада</w:t>
            </w:r>
          </w:p>
          <w:p w:rsidR="00A66EFB" w:rsidRPr="00185E0E" w:rsidRDefault="00A66EFB" w:rsidP="00A66EFB">
            <w:r w:rsidRPr="00185E0E">
              <w:t>8,9,10,11 классы</w:t>
            </w:r>
          </w:p>
        </w:tc>
        <w:tc>
          <w:tcPr>
            <w:tcW w:w="1891" w:type="dxa"/>
          </w:tcPr>
          <w:p w:rsidR="00A66EFB" w:rsidRPr="00185E0E" w:rsidRDefault="00A66EFB" w:rsidP="00A66EFB">
            <w:pPr>
              <w:jc w:val="center"/>
            </w:pPr>
            <w:r w:rsidRPr="00185E0E">
              <w:t>Дата и время дополнительно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Место проведения дополнительно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Маханьков А.П.</w:t>
            </w:r>
          </w:p>
        </w:tc>
      </w:tr>
      <w:tr w:rsidR="00185E0E" w:rsidRPr="00185E0E" w:rsidTr="00055187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r w:rsidRPr="00185E0E">
              <w:t xml:space="preserve">Муниципальный этап Всероссийского конкурса педагогов дополнительного образования </w:t>
            </w:r>
            <w:r w:rsidRPr="00185E0E">
              <w:rPr>
                <w:b/>
              </w:rPr>
              <w:t>«Сердце отдаю детям»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r w:rsidRPr="00185E0E">
              <w:t>Дата и время уточняется</w:t>
            </w:r>
          </w:p>
          <w:p w:rsidR="00A66EFB" w:rsidRPr="00185E0E" w:rsidRDefault="00A66EFB" w:rsidP="00A66EFB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МБОУДО «ДДТ»</w:t>
            </w:r>
          </w:p>
          <w:p w:rsidR="00A66EFB" w:rsidRPr="00185E0E" w:rsidRDefault="00A66EFB" w:rsidP="00A66EFB">
            <w:pPr>
              <w:jc w:val="center"/>
            </w:pPr>
            <w:r w:rsidRPr="00185E0E">
              <w:t>ул. Солнечная, 25а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Попова Д.В.</w:t>
            </w:r>
          </w:p>
        </w:tc>
      </w:tr>
      <w:tr w:rsidR="00185E0E" w:rsidRPr="00185E0E" w:rsidTr="00055187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roofErr w:type="spellStart"/>
            <w:r w:rsidRPr="00185E0E">
              <w:t>Видосъемка</w:t>
            </w:r>
            <w:proofErr w:type="spellEnd"/>
            <w:r w:rsidRPr="00185E0E">
              <w:t xml:space="preserve"> участников к поэтического марафона, </w:t>
            </w:r>
            <w:proofErr w:type="gramStart"/>
            <w:r w:rsidRPr="00185E0E">
              <w:t>посвященному</w:t>
            </w:r>
            <w:proofErr w:type="gramEnd"/>
            <w:r w:rsidRPr="00185E0E">
              <w:t xml:space="preserve"> 75-летию Победы «Я читаю о войне», в рамках  работы образовательного проекта «ГРМ. ВФ» (выход на предприятия и в ОО)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r w:rsidRPr="00185E0E">
              <w:t>В течение месяца согласно положению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FB" w:rsidRPr="00185E0E" w:rsidRDefault="00A66EFB" w:rsidP="00A66EFB">
            <w:pPr>
              <w:jc w:val="center"/>
            </w:pPr>
            <w:r w:rsidRPr="00185E0E">
              <w:t>МАОУ ДО ЦИТ</w:t>
            </w: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  <w:tr w:rsidR="00185E0E" w:rsidRPr="00185E0E" w:rsidTr="002C5DEC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66EFB" w:rsidRPr="00185E0E" w:rsidRDefault="00A66EFB" w:rsidP="00A66EFB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66EFB" w:rsidRPr="00185E0E" w:rsidRDefault="00A66EFB" w:rsidP="00A66EFB">
            <w:pPr>
              <w:jc w:val="both"/>
            </w:pPr>
            <w:r w:rsidRPr="00185E0E">
              <w:t>Финальный этап фотоконкурса «Человек и город» (подведение итогов, работа жюри)</w:t>
            </w:r>
          </w:p>
        </w:tc>
        <w:tc>
          <w:tcPr>
            <w:tcW w:w="1891" w:type="dxa"/>
            <w:vAlign w:val="center"/>
          </w:tcPr>
          <w:p w:rsidR="00A66EFB" w:rsidRPr="00185E0E" w:rsidRDefault="00A66EFB" w:rsidP="00A66EFB">
            <w:pPr>
              <w:jc w:val="center"/>
            </w:pPr>
            <w:r w:rsidRPr="00185E0E">
              <w:t>В течение месяца согласно положению</w:t>
            </w:r>
          </w:p>
        </w:tc>
        <w:tc>
          <w:tcPr>
            <w:tcW w:w="2321" w:type="dxa"/>
          </w:tcPr>
          <w:p w:rsidR="00A66EFB" w:rsidRPr="00185E0E" w:rsidRDefault="00A66EFB" w:rsidP="00A66EFB">
            <w:pPr>
              <w:jc w:val="center"/>
            </w:pPr>
            <w:r w:rsidRPr="00185E0E">
              <w:t>МАОУ ДО ЦИТ</w:t>
            </w:r>
          </w:p>
          <w:p w:rsidR="00A66EFB" w:rsidRPr="00185E0E" w:rsidRDefault="00A66EFB" w:rsidP="00A66EFB">
            <w:pPr>
              <w:jc w:val="center"/>
            </w:pPr>
          </w:p>
        </w:tc>
        <w:tc>
          <w:tcPr>
            <w:tcW w:w="2356" w:type="dxa"/>
          </w:tcPr>
          <w:p w:rsidR="00A66EFB" w:rsidRPr="00185E0E" w:rsidRDefault="00A66EFB" w:rsidP="00A66EFB">
            <w:pPr>
              <w:jc w:val="center"/>
            </w:pPr>
            <w:r w:rsidRPr="00185E0E">
              <w:t>Коврыга Н.И.</w:t>
            </w:r>
          </w:p>
        </w:tc>
      </w:tr>
    </w:tbl>
    <w:p w:rsidR="00043FFF" w:rsidRPr="00185E0E" w:rsidRDefault="00043FFF"/>
    <w:sectPr w:rsidR="00043FFF" w:rsidRPr="00185E0E" w:rsidSect="0029271B">
      <w:footerReference w:type="default" r:id="rId10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85" w:rsidRDefault="00D35C85">
      <w:r>
        <w:separator/>
      </w:r>
    </w:p>
  </w:endnote>
  <w:endnote w:type="continuationSeparator" w:id="0">
    <w:p w:rsidR="00D35C85" w:rsidRDefault="00D3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F" w:rsidRDefault="00D546CD">
    <w:pPr>
      <w:pStyle w:val="a9"/>
      <w:jc w:val="right"/>
    </w:pPr>
    <w:r>
      <w:rPr>
        <w:noProof/>
      </w:rPr>
      <w:fldChar w:fldCharType="begin"/>
    </w:r>
    <w:r w:rsidR="00511CDD">
      <w:rPr>
        <w:noProof/>
      </w:rPr>
      <w:instrText xml:space="preserve"> PAGE   \* MERGEFORMAT </w:instrText>
    </w:r>
    <w:r>
      <w:rPr>
        <w:noProof/>
      </w:rPr>
      <w:fldChar w:fldCharType="separate"/>
    </w:r>
    <w:r w:rsidR="001C4E32">
      <w:rPr>
        <w:noProof/>
      </w:rPr>
      <w:t>1</w:t>
    </w:r>
    <w:r>
      <w:rPr>
        <w:noProof/>
      </w:rPr>
      <w:fldChar w:fldCharType="end"/>
    </w:r>
  </w:p>
  <w:p w:rsidR="00043FFF" w:rsidRDefault="00043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85" w:rsidRDefault="00D35C85">
      <w:r>
        <w:separator/>
      </w:r>
    </w:p>
  </w:footnote>
  <w:footnote w:type="continuationSeparator" w:id="0">
    <w:p w:rsidR="00D35C85" w:rsidRDefault="00D3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20054"/>
    <w:multiLevelType w:val="hybridMultilevel"/>
    <w:tmpl w:val="73DEA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41BA5"/>
    <w:multiLevelType w:val="hybridMultilevel"/>
    <w:tmpl w:val="72F4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FF"/>
    <w:rsid w:val="00017F31"/>
    <w:rsid w:val="00030537"/>
    <w:rsid w:val="00043995"/>
    <w:rsid w:val="00043FFF"/>
    <w:rsid w:val="000A371C"/>
    <w:rsid w:val="000B1795"/>
    <w:rsid w:val="000C5BED"/>
    <w:rsid w:val="000D140D"/>
    <w:rsid w:val="00126BB9"/>
    <w:rsid w:val="00141DEE"/>
    <w:rsid w:val="00185E0E"/>
    <w:rsid w:val="001A4B4F"/>
    <w:rsid w:val="001C4E32"/>
    <w:rsid w:val="001E5A17"/>
    <w:rsid w:val="001F1710"/>
    <w:rsid w:val="00213979"/>
    <w:rsid w:val="0029271B"/>
    <w:rsid w:val="002E4648"/>
    <w:rsid w:val="002F32F1"/>
    <w:rsid w:val="00302E30"/>
    <w:rsid w:val="00345D86"/>
    <w:rsid w:val="00433A61"/>
    <w:rsid w:val="004827EF"/>
    <w:rsid w:val="00511CDD"/>
    <w:rsid w:val="00541797"/>
    <w:rsid w:val="005512EB"/>
    <w:rsid w:val="005A0DF1"/>
    <w:rsid w:val="005C3676"/>
    <w:rsid w:val="006162B7"/>
    <w:rsid w:val="006C7BDA"/>
    <w:rsid w:val="006F706F"/>
    <w:rsid w:val="00706FD7"/>
    <w:rsid w:val="00736D33"/>
    <w:rsid w:val="00784919"/>
    <w:rsid w:val="007A7DEC"/>
    <w:rsid w:val="008157BE"/>
    <w:rsid w:val="008C0769"/>
    <w:rsid w:val="00975870"/>
    <w:rsid w:val="009D3840"/>
    <w:rsid w:val="00A02579"/>
    <w:rsid w:val="00A10B5E"/>
    <w:rsid w:val="00A66EFB"/>
    <w:rsid w:val="00A72BE0"/>
    <w:rsid w:val="00A76740"/>
    <w:rsid w:val="00BE608B"/>
    <w:rsid w:val="00C34C81"/>
    <w:rsid w:val="00C604AB"/>
    <w:rsid w:val="00CD5BFD"/>
    <w:rsid w:val="00CE1767"/>
    <w:rsid w:val="00D35C85"/>
    <w:rsid w:val="00D546CD"/>
    <w:rsid w:val="00DD3B95"/>
    <w:rsid w:val="00DD550C"/>
    <w:rsid w:val="00E216A2"/>
    <w:rsid w:val="00F033FE"/>
    <w:rsid w:val="00F60942"/>
    <w:rsid w:val="00F64193"/>
    <w:rsid w:val="00F772A9"/>
    <w:rsid w:val="00F91DC8"/>
    <w:rsid w:val="00FB5162"/>
    <w:rsid w:val="00FE65D4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43FFF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43FF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43FFF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43FFF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3F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3F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043FFF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043FF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043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043F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043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FF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FFF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43F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FFF"/>
    <w:rPr>
      <w:rFonts w:ascii="Times New Roman" w:eastAsia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locked/>
    <w:rsid w:val="00043FFF"/>
    <w:rPr>
      <w:b/>
      <w:bCs/>
    </w:rPr>
  </w:style>
  <w:style w:type="paragraph" w:styleId="ac">
    <w:name w:val="List Paragraph"/>
    <w:basedOn w:val="a"/>
    <w:uiPriority w:val="34"/>
    <w:qFormat/>
    <w:rsid w:val="00141DEE"/>
    <w:pPr>
      <w:ind w:left="720"/>
      <w:contextualSpacing/>
    </w:pPr>
  </w:style>
  <w:style w:type="character" w:styleId="ad">
    <w:name w:val="Hyperlink"/>
    <w:rsid w:val="00FF0D69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433A6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33A61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34C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petrova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_petrova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522E-D37A-44A9-85DA-060AEABA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2020-03-02T07:04:00Z</cp:lastPrinted>
  <dcterms:created xsi:type="dcterms:W3CDTF">2020-03-02T09:53:00Z</dcterms:created>
  <dcterms:modified xsi:type="dcterms:W3CDTF">2020-03-02T09:53:00Z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