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61" w:rsidRDefault="005A62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План </w:t>
      </w:r>
    </w:p>
    <w:p w:rsidR="005B1761" w:rsidRDefault="005A62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работы Комитета образования</w:t>
      </w:r>
    </w:p>
    <w:p w:rsidR="005B1761" w:rsidRDefault="005A62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 февраль  2019 года</w:t>
      </w:r>
    </w:p>
    <w:p w:rsidR="005B1761" w:rsidRDefault="005B1761">
      <w:pPr>
        <w:jc w:val="center"/>
        <w:rPr>
          <w:b/>
        </w:rPr>
      </w:pPr>
    </w:p>
    <w:tbl>
      <w:tblPr>
        <w:tblW w:w="11228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7"/>
        <w:gridCol w:w="3673"/>
        <w:gridCol w:w="155"/>
        <w:gridCol w:w="1843"/>
        <w:gridCol w:w="56"/>
        <w:gridCol w:w="2694"/>
        <w:gridCol w:w="233"/>
        <w:gridCol w:w="1751"/>
      </w:tblGrid>
      <w:tr w:rsidR="005B1761">
        <w:tc>
          <w:tcPr>
            <w:tcW w:w="776" w:type="dxa"/>
          </w:tcPr>
          <w:p w:rsidR="005B1761" w:rsidRDefault="005A6220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20" w:type="dxa"/>
            <w:gridSpan w:val="2"/>
          </w:tcPr>
          <w:p w:rsidR="005B1761" w:rsidRDefault="005A6220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B1761">
        <w:tc>
          <w:tcPr>
            <w:tcW w:w="11228" w:type="dxa"/>
            <w:gridSpan w:val="9"/>
          </w:tcPr>
          <w:p w:rsidR="005B1761" w:rsidRDefault="005A6220">
            <w:pPr>
              <w:jc w:val="center"/>
              <w:rPr>
                <w:b/>
              </w:rPr>
            </w:pPr>
            <w:r>
              <w:rPr>
                <w:b/>
              </w:rPr>
              <w:t>Проверки, тематический контроль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1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>Проведение этапа «Контингент»  операции «Подросток»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15-25.02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МБОУ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A6220">
            <w:pPr>
              <w:jc w:val="center"/>
            </w:pPr>
            <w:r>
              <w:t>Дегтярева С.В.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2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>Мониторинг посещаемости детских объединений в учреждениях дополнительного образования (запрос информации)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ДО</w:t>
            </w:r>
          </w:p>
          <w:p w:rsidR="005B1761" w:rsidRDefault="005A62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МАОУ ДО ЦИТ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 xml:space="preserve">Руководители </w:t>
            </w:r>
          </w:p>
          <w:p w:rsidR="005B1761" w:rsidRDefault="005A6220">
            <w:pPr>
              <w:jc w:val="center"/>
            </w:pPr>
            <w:r>
              <w:t>Шерепа Н.Л.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3</w:t>
            </w:r>
          </w:p>
        </w:tc>
        <w:tc>
          <w:tcPr>
            <w:tcW w:w="3720" w:type="dxa"/>
            <w:gridSpan w:val="2"/>
          </w:tcPr>
          <w:p w:rsidR="005B1761" w:rsidRDefault="005A6220">
            <w:pPr>
              <w:jc w:val="both"/>
            </w:pPr>
            <w:r>
              <w:rPr>
                <w:bCs/>
              </w:rPr>
              <w:t xml:space="preserve">Мониторинг реализации дистанционного обучения детей-инвалидов и проекта </w:t>
            </w:r>
            <w:r>
              <w:t>«Мобильное электронное образование»</w:t>
            </w:r>
            <w:r>
              <w:rPr>
                <w:bCs/>
              </w:rPr>
              <w:t xml:space="preserve"> </w:t>
            </w:r>
            <w:r>
              <w:t>за январь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до 04.02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МБОУ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4</w:t>
            </w:r>
          </w:p>
        </w:tc>
        <w:tc>
          <w:tcPr>
            <w:tcW w:w="3720" w:type="dxa"/>
            <w:gridSpan w:val="2"/>
          </w:tcPr>
          <w:p w:rsidR="005B1761" w:rsidRDefault="005A6220">
            <w:pPr>
              <w:jc w:val="both"/>
              <w:rPr>
                <w:bCs/>
              </w:rPr>
            </w:pPr>
            <w:r>
              <w:t>Передача АИС "Апостроф" (школа и ОДО) с уровня ОО на муниципальный уровень по защищенным ка</w:t>
            </w:r>
            <w:r>
              <w:t>налам связи (ViPNet Деловая почта) на получателя Obraz-Apostrof-120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.</w:t>
            </w:r>
            <w:r>
              <w:rPr>
                <w:bCs/>
              </w:rPr>
              <w:t>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t>МБОУ, УДО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</w:t>
            </w:r>
          </w:p>
          <w:p w:rsidR="005B1761" w:rsidRDefault="005A6220">
            <w:pPr>
              <w:jc w:val="center"/>
            </w:pPr>
            <w:r>
              <w:t>Руководители МБОУ, УДО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5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>Проведение регионального репетиционного экзамена по русскому языку в 11(12)-х классах.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Дата уточняется (вторая декада февраля)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МБОУ </w:t>
            </w:r>
            <w:r>
              <w:t>– ППЭ ЕГЭ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Бызова Д.С.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A6220">
            <w:pPr>
              <w:jc w:val="center"/>
            </w:pPr>
            <w:r>
              <w:t>Руководители ППЭ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6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>Проведение итогового сочинения (изложения) в резервные сроки.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06.02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«СОШ № 2»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Бызова Д.С.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A6220">
            <w:pPr>
              <w:jc w:val="center"/>
            </w:pPr>
            <w:r>
              <w:t>Руководители ПП ИСИ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7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 xml:space="preserve">Проведение контрольных педагогических измерений по русскому </w:t>
            </w:r>
            <w:r>
              <w:t>языку  в 9-х классах.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26-27.02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– ППЭ ОГЭ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Бызова Д.С.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A6220">
            <w:pPr>
              <w:jc w:val="center"/>
            </w:pPr>
            <w:r>
              <w:t>Руководители ППЭ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8</w:t>
            </w:r>
          </w:p>
        </w:tc>
        <w:tc>
          <w:tcPr>
            <w:tcW w:w="3720" w:type="dxa"/>
            <w:gridSpan w:val="2"/>
            <w:vAlign w:val="center"/>
          </w:tcPr>
          <w:p w:rsidR="005B1761" w:rsidRDefault="005A6220">
            <w:r>
              <w:t>Проведение итогового собеседования по русскому языку как условие допуска к ГИА в 9-х классах.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13.02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Бызова Д.С.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9</w:t>
            </w:r>
          </w:p>
        </w:tc>
        <w:tc>
          <w:tcPr>
            <w:tcW w:w="3720" w:type="dxa"/>
            <w:gridSpan w:val="2"/>
            <w:vAlign w:val="center"/>
          </w:tcPr>
          <w:p w:rsidR="005B1761" w:rsidRDefault="005A6220">
            <w:pPr>
              <w:jc w:val="both"/>
            </w:pPr>
            <w:r>
              <w:t>Выход в МБОУ по вопросам:</w:t>
            </w:r>
          </w:p>
          <w:p w:rsidR="005B1761" w:rsidRDefault="005A6220">
            <w:pPr>
              <w:jc w:val="both"/>
            </w:pPr>
            <w:r>
              <w:t>1.организация работы с «группой риска» по подготовке к ГИА;</w:t>
            </w:r>
          </w:p>
          <w:p w:rsidR="005B1761" w:rsidRDefault="005A6220">
            <w:pPr>
              <w:jc w:val="both"/>
            </w:pPr>
            <w:r>
              <w:t>2.мониторинг объективности выставления оценок в журнал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Шустрова Н.Н.</w:t>
            </w:r>
          </w:p>
          <w:p w:rsidR="005B1761" w:rsidRDefault="005A6220">
            <w:pPr>
              <w:jc w:val="center"/>
            </w:pPr>
            <w:r>
              <w:t>Бызова Д.С.</w:t>
            </w:r>
          </w:p>
        </w:tc>
      </w:tr>
      <w:tr w:rsidR="005B1761">
        <w:tc>
          <w:tcPr>
            <w:tcW w:w="11228" w:type="dxa"/>
            <w:gridSpan w:val="9"/>
          </w:tcPr>
          <w:p w:rsidR="005B1761" w:rsidRDefault="005A6220">
            <w:pPr>
              <w:jc w:val="center"/>
              <w:rPr>
                <w:b/>
              </w:rPr>
            </w:pPr>
            <w:r>
              <w:rPr>
                <w:b/>
              </w:rPr>
              <w:t>Совещания</w:t>
            </w:r>
          </w:p>
        </w:tc>
      </w:tr>
      <w:tr w:rsidR="005B1761"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1</w:t>
            </w:r>
          </w:p>
        </w:tc>
        <w:tc>
          <w:tcPr>
            <w:tcW w:w="3673" w:type="dxa"/>
          </w:tcPr>
          <w:p w:rsidR="005B1761" w:rsidRDefault="005A6220">
            <w:r>
              <w:t>Информационное совещание с руководителями ОО.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jc w:val="center"/>
            </w:pPr>
            <w:r>
              <w:t>01.02.</w:t>
            </w:r>
          </w:p>
          <w:p w:rsidR="005B1761" w:rsidRDefault="005A6220">
            <w:pPr>
              <w:jc w:val="center"/>
            </w:pPr>
            <w:r>
              <w:t>10.00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 xml:space="preserve">администрация </w:t>
            </w:r>
          </w:p>
          <w:p w:rsidR="005B1761" w:rsidRDefault="005A6220">
            <w:pPr>
              <w:jc w:val="center"/>
            </w:pPr>
            <w:r>
              <w:t xml:space="preserve">к.270 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jc w:val="center"/>
            </w:pPr>
            <w:r>
              <w:t>Шустрова Н.Н.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КО</w:t>
            </w:r>
          </w:p>
        </w:tc>
      </w:tr>
      <w:tr w:rsidR="005B1761"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lastRenderedPageBreak/>
              <w:t>2</w:t>
            </w:r>
          </w:p>
        </w:tc>
        <w:tc>
          <w:tcPr>
            <w:tcW w:w="3673" w:type="dxa"/>
          </w:tcPr>
          <w:p w:rsidR="005B1761" w:rsidRDefault="005A6220">
            <w:r>
              <w:t>Аппаратное совещание</w:t>
            </w:r>
          </w:p>
          <w:p w:rsidR="005B1761" w:rsidRDefault="005A6220">
            <w:r>
              <w:t>1.Отчёт об исполнения бюджета за 2018 год по</w:t>
            </w:r>
          </w:p>
          <w:p w:rsidR="005B1761" w:rsidRDefault="005A6220">
            <w:r>
              <w:t xml:space="preserve"> разделу «Образование».</w:t>
            </w:r>
          </w:p>
          <w:p w:rsidR="005B1761" w:rsidRDefault="005A6220">
            <w:r>
              <w:t xml:space="preserve">2. О ходе подготовки общеобразовательных организаций к ГИА в 9, 11(12) классах в 2017-2018 учебном году. </w:t>
            </w:r>
          </w:p>
          <w:p w:rsidR="005B1761" w:rsidRDefault="005A6220">
            <w:r>
              <w:t xml:space="preserve">3. О работе опорной площадки по финансовой грамотности. МБОУ «Лицей № 8», МАОУ ДО ЦИТ 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jc w:val="center"/>
            </w:pPr>
            <w:r>
              <w:t>27.02.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>Комитет образования</w:t>
            </w:r>
          </w:p>
          <w:p w:rsidR="005B1761" w:rsidRDefault="005A6220">
            <w:pPr>
              <w:jc w:val="center"/>
            </w:pPr>
            <w:r>
              <w:t>к.217</w:t>
            </w:r>
          </w:p>
        </w:tc>
        <w:tc>
          <w:tcPr>
            <w:tcW w:w="1984" w:type="dxa"/>
            <w:gridSpan w:val="2"/>
          </w:tcPr>
          <w:p w:rsidR="005B1761" w:rsidRDefault="005B1761"/>
          <w:p w:rsidR="005B1761" w:rsidRDefault="005B1761"/>
          <w:p w:rsidR="005B1761" w:rsidRDefault="005A6220">
            <w:r>
              <w:t>Армаш Е.Л.</w:t>
            </w:r>
          </w:p>
          <w:p w:rsidR="005B1761" w:rsidRDefault="005B1761"/>
          <w:p w:rsidR="005B1761" w:rsidRDefault="005B1761"/>
          <w:p w:rsidR="005B1761" w:rsidRDefault="005A6220">
            <w:r>
              <w:t>Бызова Д.С.</w:t>
            </w:r>
          </w:p>
          <w:p w:rsidR="005B1761" w:rsidRDefault="005A6220">
            <w:r>
              <w:t>Удальцова А.И.</w:t>
            </w:r>
          </w:p>
          <w:p w:rsidR="005B1761" w:rsidRDefault="005B1761"/>
          <w:p w:rsidR="005B1761" w:rsidRDefault="005B1761"/>
          <w:p w:rsidR="005B1761" w:rsidRDefault="005A6220">
            <w:r>
              <w:t>Чернышева Э.В.</w:t>
            </w:r>
          </w:p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3</w:t>
            </w:r>
          </w:p>
        </w:tc>
        <w:tc>
          <w:tcPr>
            <w:tcW w:w="3673" w:type="dxa"/>
          </w:tcPr>
          <w:p w:rsidR="005B1761" w:rsidRDefault="005A6220">
            <w:pPr>
              <w:jc w:val="both"/>
            </w:pPr>
            <w:r>
              <w:t xml:space="preserve">Собеседование с руководителями ДОУ по вопросу подготовки к </w:t>
            </w:r>
            <w:r>
              <w:t>комплектованию детских садов на 2019-2020 учебный год.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Дата и время дополнительно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Комитет образования</w:t>
            </w:r>
          </w:p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217 каб.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r>
              <w:t>Шустрова Н.Н.</w:t>
            </w:r>
          </w:p>
          <w:p w:rsidR="005B1761" w:rsidRDefault="005A6220">
            <w:pPr>
              <w:jc w:val="center"/>
            </w:pPr>
            <w:r>
              <w:t>Шуплик Т.Е.</w:t>
            </w:r>
          </w:p>
        </w:tc>
      </w:tr>
      <w:tr w:rsidR="005B1761">
        <w:trPr>
          <w:trHeight w:val="550"/>
        </w:trPr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4</w:t>
            </w:r>
          </w:p>
        </w:tc>
        <w:tc>
          <w:tcPr>
            <w:tcW w:w="3673" w:type="dxa"/>
          </w:tcPr>
          <w:p w:rsidR="005B1761" w:rsidRDefault="005A6220">
            <w:r>
              <w:t xml:space="preserve">Собеседование с руководителями школ по результатам КПИ по математике в 9-х классах  и по вопросам организации работы с обучающимися  «группы риска». 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05.02 (возможно дата будет изменена)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администрация</w:t>
            </w:r>
          </w:p>
          <w:p w:rsidR="005B1761" w:rsidRDefault="005A6220">
            <w:pPr>
              <w:jc w:val="center"/>
            </w:pPr>
            <w:r>
              <w:t>каб.217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Шустрова Н.Н.</w:t>
            </w:r>
          </w:p>
          <w:p w:rsidR="005B1761" w:rsidRDefault="005A6220">
            <w:pPr>
              <w:jc w:val="center"/>
            </w:pPr>
            <w:r>
              <w:t>Бызова Д.С.</w:t>
            </w:r>
          </w:p>
        </w:tc>
      </w:tr>
      <w:tr w:rsidR="005B1761">
        <w:trPr>
          <w:trHeight w:val="550"/>
        </w:trPr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5</w:t>
            </w:r>
          </w:p>
        </w:tc>
        <w:tc>
          <w:tcPr>
            <w:tcW w:w="3673" w:type="dxa"/>
          </w:tcPr>
          <w:p w:rsidR="005B1761" w:rsidRDefault="005A6220">
            <w:r>
              <w:t xml:space="preserve">Собеседование с руководителями школ по результатам репетиционного экзамена по русскому языку и по вопросам организации работы с обучающимися  «группы риска». 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 xml:space="preserve">21-22.02 </w:t>
            </w: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>(по графику)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администрация</w:t>
            </w:r>
          </w:p>
          <w:p w:rsidR="005B1761" w:rsidRDefault="005A6220">
            <w:pPr>
              <w:jc w:val="center"/>
            </w:pPr>
            <w:r>
              <w:t>каб.217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Шустрова Н.Н.</w:t>
            </w:r>
          </w:p>
          <w:p w:rsidR="005B1761" w:rsidRDefault="005A6220">
            <w:pPr>
              <w:jc w:val="center"/>
            </w:pPr>
            <w:r>
              <w:t>Бызова Д.С.</w:t>
            </w:r>
          </w:p>
        </w:tc>
      </w:tr>
      <w:tr w:rsidR="005B1761">
        <w:trPr>
          <w:trHeight w:val="550"/>
        </w:trPr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6</w:t>
            </w:r>
          </w:p>
        </w:tc>
        <w:tc>
          <w:tcPr>
            <w:tcW w:w="3673" w:type="dxa"/>
          </w:tcPr>
          <w:p w:rsidR="005B1761" w:rsidRDefault="005A6220">
            <w:r>
              <w:t>Совет руководителей</w:t>
            </w:r>
          </w:p>
          <w:p w:rsidR="005B1761" w:rsidRDefault="005A6220">
            <w:pPr>
              <w:jc w:val="both"/>
            </w:pPr>
            <w:r>
              <w:t xml:space="preserve">«Работа о </w:t>
            </w:r>
            <w:r>
              <w:rPr>
                <w:bCs/>
              </w:rPr>
              <w:t xml:space="preserve">ведении учета несовершеннолетних, не посещающих или систематически пропускающих по неуважительным причинам занятия </w:t>
            </w:r>
            <w:r>
              <w:t>и оказание помощи родителям (законным представителям) несовершеннолетних обучающихся в воспитании детей, охране и укреплении их физ</w:t>
            </w:r>
            <w:r>
              <w:t>ического и психического здоровья, развитии индивидуальных способностей и необходимой коррекции нарушений их развития»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дата дополнительно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Шустрова Н.Н.</w:t>
            </w:r>
          </w:p>
          <w:p w:rsidR="005B1761" w:rsidRDefault="005A6220">
            <w:pPr>
              <w:jc w:val="right"/>
            </w:pPr>
            <w:r>
              <w:t>Дегтярева С.В.</w:t>
            </w:r>
          </w:p>
        </w:tc>
      </w:tr>
      <w:tr w:rsidR="005B1761">
        <w:trPr>
          <w:trHeight w:val="550"/>
        </w:trPr>
        <w:tc>
          <w:tcPr>
            <w:tcW w:w="823" w:type="dxa"/>
            <w:gridSpan w:val="2"/>
          </w:tcPr>
          <w:p w:rsidR="005B1761" w:rsidRDefault="005A6220">
            <w:pPr>
              <w:jc w:val="center"/>
            </w:pPr>
            <w:r>
              <w:t>7</w:t>
            </w:r>
          </w:p>
        </w:tc>
        <w:tc>
          <w:tcPr>
            <w:tcW w:w="3673" w:type="dxa"/>
          </w:tcPr>
          <w:p w:rsidR="005B1761" w:rsidRDefault="005A6220">
            <w:r>
              <w:t>Собеседование с руководителями МБОУ по итогам работы за 201</w:t>
            </w:r>
            <w:r>
              <w:t>8 год и перспективах развития образовательных организаций в 2019-2020 учебном году.</w:t>
            </w:r>
          </w:p>
        </w:tc>
        <w:tc>
          <w:tcPr>
            <w:tcW w:w="1998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дата дополнительно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Комитет образования</w:t>
            </w:r>
          </w:p>
          <w:p w:rsidR="005B1761" w:rsidRDefault="005A6220">
            <w:pPr>
              <w:jc w:val="center"/>
            </w:pPr>
            <w:r>
              <w:t>к.217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Шустрова Н.Н</w:t>
            </w:r>
          </w:p>
          <w:p w:rsidR="005B1761" w:rsidRDefault="005A6220">
            <w:pPr>
              <w:jc w:val="center"/>
            </w:pPr>
            <w:r>
              <w:t>Специалисты  КО</w:t>
            </w:r>
          </w:p>
          <w:p w:rsidR="005B1761" w:rsidRDefault="005A6220">
            <w:pPr>
              <w:jc w:val="center"/>
            </w:pPr>
            <w:r>
              <w:t>Руководители МБОУ</w:t>
            </w:r>
          </w:p>
        </w:tc>
      </w:tr>
      <w:tr w:rsidR="005B1761">
        <w:trPr>
          <w:trHeight w:val="217"/>
        </w:trPr>
        <w:tc>
          <w:tcPr>
            <w:tcW w:w="11228" w:type="dxa"/>
            <w:gridSpan w:val="9"/>
          </w:tcPr>
          <w:p w:rsidR="005B1761" w:rsidRDefault="005A6220">
            <w:pPr>
              <w:jc w:val="center"/>
            </w:pPr>
            <w:r>
              <w:rPr>
                <w:b/>
              </w:rPr>
              <w:t>Отчеты</w:t>
            </w:r>
          </w:p>
        </w:tc>
      </w:tr>
      <w:tr w:rsidR="005B1761">
        <w:trPr>
          <w:trHeight w:val="217"/>
        </w:trPr>
        <w:tc>
          <w:tcPr>
            <w:tcW w:w="776" w:type="dxa"/>
            <w:vAlign w:val="center"/>
          </w:tcPr>
          <w:p w:rsidR="005B1761" w:rsidRDefault="005B1761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Отчет о внесении сведений в ФИС ФРДО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</w:pPr>
            <w:r>
              <w:rPr>
                <w:bCs/>
                <w:lang w:val="en-US"/>
              </w:rPr>
              <w:t>20.02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МБОУ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</w:t>
            </w:r>
            <w:r>
              <w:br/>
            </w:r>
            <w:r>
              <w:t xml:space="preserve">Руководители </w:t>
            </w:r>
            <w:r>
              <w:lastRenderedPageBreak/>
              <w:t>МБОУ</w:t>
            </w:r>
          </w:p>
        </w:tc>
      </w:tr>
      <w:tr w:rsidR="005B1761">
        <w:trPr>
          <w:trHeight w:val="217"/>
        </w:trPr>
        <w:tc>
          <w:tcPr>
            <w:tcW w:w="776" w:type="dxa"/>
            <w:vAlign w:val="center"/>
          </w:tcPr>
          <w:p w:rsidR="005B1761" w:rsidRDefault="005B1761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Годовой отчет  по сети, штатам и контингентам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Армаш Е.Л.</w:t>
            </w:r>
          </w:p>
        </w:tc>
      </w:tr>
      <w:tr w:rsidR="005B1761">
        <w:tc>
          <w:tcPr>
            <w:tcW w:w="11228" w:type="dxa"/>
            <w:gridSpan w:val="9"/>
          </w:tcPr>
          <w:p w:rsidR="005B1761" w:rsidRDefault="005A6220">
            <w:pPr>
              <w:jc w:val="center"/>
              <w:rPr>
                <w:b/>
              </w:rPr>
            </w:pPr>
            <w:r>
              <w:rPr>
                <w:b/>
              </w:rPr>
              <w:t>Общие вопросы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1</w:t>
            </w:r>
          </w:p>
        </w:tc>
        <w:tc>
          <w:tcPr>
            <w:tcW w:w="3875" w:type="dxa"/>
            <w:gridSpan w:val="3"/>
          </w:tcPr>
          <w:p w:rsidR="005B1761" w:rsidRDefault="005A6220">
            <w:r>
              <w:t>Прием заявлений на ГИА 9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2</w:t>
            </w: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bCs/>
              </w:rPr>
            </w:pPr>
            <w:r>
              <w:rPr>
                <w:bCs/>
              </w:rPr>
              <w:t>Федеральная акция «День сдачи ЕГЭ родителями»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20.02-28.02</w:t>
            </w:r>
          </w:p>
          <w:p w:rsidR="005B1761" w:rsidRDefault="005A6220">
            <w:pPr>
              <w:jc w:val="center"/>
              <w:rPr>
                <w:bCs/>
              </w:rPr>
            </w:pPr>
            <w:r>
              <w:t>дата,время</w:t>
            </w:r>
            <w:r>
              <w:t xml:space="preserve"> дополнительно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  <w:rPr>
                <w:bCs/>
              </w:rPr>
            </w:pPr>
            <w:r>
              <w:rPr>
                <w:bCs/>
              </w:rPr>
              <w:t>МБОУ «Лицей № 8» - ППЭ ЕГЭ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Бызова Д.С.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3</w:t>
            </w:r>
          </w:p>
        </w:tc>
        <w:tc>
          <w:tcPr>
            <w:tcW w:w="3875" w:type="dxa"/>
            <w:gridSpan w:val="3"/>
          </w:tcPr>
          <w:p w:rsidR="005B1761" w:rsidRDefault="005A6220">
            <w:r>
              <w:t>Реализация плана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</w:t>
            </w:r>
            <w:r>
              <w:t xml:space="preserve"> образования и детства на 2018/2019 учебный год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МБОУ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</w:t>
            </w:r>
          </w:p>
          <w:p w:rsidR="005B1761" w:rsidRDefault="005A6220">
            <w:pPr>
              <w:jc w:val="center"/>
            </w:pPr>
            <w:r>
              <w:t>Руководители МБОУ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4</w:t>
            </w:r>
          </w:p>
        </w:tc>
        <w:tc>
          <w:tcPr>
            <w:tcW w:w="3875" w:type="dxa"/>
            <w:gridSpan w:val="3"/>
            <w:vAlign w:val="center"/>
          </w:tcPr>
          <w:p w:rsidR="005B1761" w:rsidRDefault="005A6220">
            <w:r>
              <w:t>Регистрация сотрудников ОО и обучающихся старше 14 лет на портале Государственных услуг РФ) с получением личной учетной записи) и обращение за услугами</w:t>
            </w:r>
            <w:r>
              <w:t xml:space="preserve"> через портал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5B1761" w:rsidRDefault="005B1761">
            <w:pPr>
              <w:jc w:val="center"/>
              <w:rPr>
                <w:sz w:val="22"/>
                <w:szCs w:val="22"/>
              </w:rPr>
            </w:pP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(отчет –25.02)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rPr>
                <w:bCs/>
              </w:rPr>
              <w:t>только для ОО (у кого по последнему отчету не было 100% по сотрудникам и учащимся старше 14 лет)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5</w:t>
            </w:r>
          </w:p>
        </w:tc>
        <w:tc>
          <w:tcPr>
            <w:tcW w:w="3875" w:type="dxa"/>
            <w:gridSpan w:val="3"/>
          </w:tcPr>
          <w:p w:rsidR="005B1761" w:rsidRDefault="005A6220">
            <w:r>
              <w:t>Предоставление первоочередных муниципальных услуг в сфере образования, в т.ч. в</w:t>
            </w:r>
            <w:r>
              <w:t xml:space="preserve"> электронном виде (в соответствии с распоряжением Правительства РФ от 17.12.2009 № 1993-р)</w:t>
            </w:r>
          </w:p>
        </w:tc>
        <w:tc>
          <w:tcPr>
            <w:tcW w:w="1843" w:type="dxa"/>
            <w:vAlign w:val="center"/>
          </w:tcPr>
          <w:p w:rsidR="005B1761" w:rsidRDefault="005A6220">
            <w:pPr>
              <w:jc w:val="center"/>
            </w:pPr>
            <w:r>
              <w:t>ежедневно</w:t>
            </w:r>
          </w:p>
        </w:tc>
        <w:tc>
          <w:tcPr>
            <w:tcW w:w="2750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ОО,</w:t>
            </w:r>
          </w:p>
          <w:p w:rsidR="005B1761" w:rsidRDefault="005A6220">
            <w:pPr>
              <w:jc w:val="center"/>
            </w:pPr>
            <w:r>
              <w:t>Комитет 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Кириланд И.П.,</w:t>
            </w:r>
          </w:p>
          <w:p w:rsidR="005B1761" w:rsidRDefault="005A6220">
            <w:pPr>
              <w:jc w:val="center"/>
            </w:pPr>
            <w:r>
              <w:t>специалисты КО, ответственные за услуги,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6</w:t>
            </w:r>
          </w:p>
        </w:tc>
        <w:tc>
          <w:tcPr>
            <w:tcW w:w="3875" w:type="dxa"/>
            <w:gridSpan w:val="3"/>
          </w:tcPr>
          <w:p w:rsidR="005B1761" w:rsidRDefault="005A6220">
            <w:r>
              <w:t xml:space="preserve">Школьный этап Всероссийского конкурса юных чтецов  </w:t>
            </w:r>
            <w:r>
              <w:t>«Живая классика»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t>с 15.02.по 28.02.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jc w:val="center"/>
            </w:pPr>
            <w:r>
              <w:t>Руководители ОО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7</w:t>
            </w: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Курсы повышения квалификации для работников ОУ  «Программирование на языке </w:t>
            </w:r>
            <w:r>
              <w:rPr>
                <w:highlight w:val="yellow"/>
                <w:lang w:val="en-US" w:eastAsia="en-US"/>
              </w:rPr>
              <w:t>Python</w:t>
            </w:r>
            <w:r>
              <w:rPr>
                <w:highlight w:val="yellow"/>
                <w:lang w:eastAsia="en-US"/>
              </w:rPr>
              <w:t>»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  <w:p w:rsidR="005B1761" w:rsidRDefault="005A6220">
            <w:pPr>
              <w:jc w:val="center"/>
            </w:pPr>
            <w:r>
              <w:t xml:space="preserve"> по отдельному плану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  <w:rPr>
                <w:color w:val="000000"/>
              </w:rPr>
            </w:pPr>
            <w:r>
              <w:t>МАОУ ДО ЦИТ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8</w:t>
            </w: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Курсы повышения квалификации </w:t>
            </w:r>
            <w:r>
              <w:rPr>
                <w:highlight w:val="yellow"/>
              </w:rPr>
              <w:t xml:space="preserve">«Работа с цифровыми </w:t>
            </w:r>
            <w:r>
              <w:rPr>
                <w:highlight w:val="yellow"/>
              </w:rPr>
              <w:t>образовательными ресурсами» для административных и педагогических работников МБОУ «Гимназия №5».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  <w:p w:rsidR="005B1761" w:rsidRDefault="005A6220">
            <w:pPr>
              <w:jc w:val="center"/>
            </w:pPr>
            <w:r>
              <w:t>по отдельному плану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  <w:rPr>
                <w:color w:val="000000"/>
              </w:rPr>
            </w:pPr>
            <w:r>
              <w:t>МАОУ ДО ЦИТ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9</w:t>
            </w: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lang w:eastAsia="en-US"/>
              </w:rPr>
            </w:pPr>
            <w:r>
              <w:rPr>
                <w:lang w:eastAsia="en-US"/>
              </w:rPr>
              <w:t>Обучающие семинары для педагогов, занимающихся проектно-исследовательской деятельностью с учащ</w:t>
            </w:r>
            <w:r>
              <w:rPr>
                <w:lang w:eastAsia="en-US"/>
              </w:rPr>
              <w:t>имися в рамках проекта «Межшкольный бизнес-инкубатор идей»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t>05.02,</w:t>
            </w:r>
          </w:p>
          <w:p w:rsidR="005B1761" w:rsidRDefault="005A6220">
            <w:pPr>
              <w:jc w:val="center"/>
            </w:pPr>
            <w:r>
              <w:t>15.30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  <w:rPr>
                <w:color w:val="000000"/>
              </w:rPr>
            </w:pPr>
            <w:r>
              <w:t>МАОУ ДО ЦИТ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10</w:t>
            </w: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Обучающие семинары для педагогов, занимающихся проектно-исследовательской </w:t>
            </w:r>
            <w:r>
              <w:rPr>
                <w:lang w:eastAsia="en-US"/>
              </w:rPr>
              <w:lastRenderedPageBreak/>
              <w:t>деятельностью с учащимися в рамках проекта «Межшкольный бизнес-инкубатор идей». Подготовка к городской ярмарке школьных бизнес-проектов.</w:t>
            </w:r>
          </w:p>
        </w:tc>
        <w:tc>
          <w:tcPr>
            <w:tcW w:w="1843" w:type="dxa"/>
          </w:tcPr>
          <w:p w:rsidR="005B1761" w:rsidRDefault="005A6220">
            <w:pPr>
              <w:jc w:val="center"/>
            </w:pPr>
            <w:r>
              <w:lastRenderedPageBreak/>
              <w:t>26.02,</w:t>
            </w:r>
          </w:p>
          <w:p w:rsidR="005B1761" w:rsidRDefault="005A6220">
            <w:pPr>
              <w:jc w:val="center"/>
            </w:pPr>
            <w:r>
              <w:t>15.00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  <w:rPr>
                <w:color w:val="000000"/>
              </w:rPr>
            </w:pPr>
            <w:r>
              <w:t>МАОУ ДО ЦИТ</w:t>
            </w:r>
          </w:p>
        </w:tc>
        <w:tc>
          <w:tcPr>
            <w:tcW w:w="1984" w:type="dxa"/>
            <w:gridSpan w:val="2"/>
            <w:vAlign w:val="center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11228" w:type="dxa"/>
            <w:gridSpan w:val="9"/>
          </w:tcPr>
          <w:p w:rsidR="005B1761" w:rsidRDefault="005A6220">
            <w:pPr>
              <w:jc w:val="center"/>
              <w:rPr>
                <w:color w:val="FF0000"/>
              </w:rPr>
            </w:pPr>
            <w:r>
              <w:rPr>
                <w:b/>
              </w:rPr>
              <w:lastRenderedPageBreak/>
              <w:t>Российское движение школьников (РДШ)</w:t>
            </w:r>
          </w:p>
        </w:tc>
      </w:tr>
      <w:tr w:rsidR="005B1761">
        <w:trPr>
          <w:trHeight w:val="1430"/>
        </w:trPr>
        <w:tc>
          <w:tcPr>
            <w:tcW w:w="776" w:type="dxa"/>
          </w:tcPr>
          <w:p w:rsidR="005B1761" w:rsidRDefault="005A6220">
            <w:pPr>
              <w:jc w:val="center"/>
            </w:pPr>
            <w:r>
              <w:t>1</w:t>
            </w:r>
          </w:p>
        </w:tc>
        <w:tc>
          <w:tcPr>
            <w:tcW w:w="3720" w:type="dxa"/>
            <w:gridSpan w:val="2"/>
          </w:tcPr>
          <w:p w:rsidR="005B1761" w:rsidRDefault="005A6220">
            <w:r>
              <w:t xml:space="preserve">Заседание городского актива РДШ и </w:t>
            </w:r>
            <w:r>
              <w:t>лидеров школьного ученического самоуправления в рамках городского проекта «Мой успех, успех моей команды»: тема «Психология общения. Конфликтная компетентность. Ораторское мастерство»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jc w:val="center"/>
            </w:pPr>
            <w:r>
              <w:t>13.02.</w:t>
            </w:r>
          </w:p>
          <w:p w:rsidR="005B1761" w:rsidRDefault="005A6220">
            <w:pPr>
              <w:jc w:val="center"/>
            </w:pPr>
            <w:r>
              <w:t>16.00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>МБОУДО «ДДТ»</w:t>
            </w:r>
          </w:p>
          <w:p w:rsidR="005B1761" w:rsidRDefault="005A6220">
            <w:pPr>
              <w:jc w:val="center"/>
            </w:pPr>
            <w:r>
              <w:t xml:space="preserve">  ул. Солнечная, 25а</w:t>
            </w:r>
          </w:p>
        </w:tc>
        <w:tc>
          <w:tcPr>
            <w:tcW w:w="1984" w:type="dxa"/>
            <w:gridSpan w:val="2"/>
          </w:tcPr>
          <w:p w:rsidR="005B1761" w:rsidRDefault="005A6220">
            <w:r>
              <w:t>Попова Д.В.</w:t>
            </w:r>
          </w:p>
        </w:tc>
      </w:tr>
      <w:tr w:rsidR="005B1761">
        <w:tc>
          <w:tcPr>
            <w:tcW w:w="776" w:type="dxa"/>
          </w:tcPr>
          <w:p w:rsidR="005B1761" w:rsidRDefault="005A6220">
            <w:pPr>
              <w:jc w:val="center"/>
            </w:pPr>
            <w:r>
              <w:t>2</w:t>
            </w:r>
          </w:p>
        </w:tc>
        <w:tc>
          <w:tcPr>
            <w:tcW w:w="3720" w:type="dxa"/>
            <w:gridSpan w:val="2"/>
          </w:tcPr>
          <w:p w:rsidR="005B1761" w:rsidRDefault="005A6220">
            <w:pPr>
              <w:rPr>
                <w:color w:val="00B050"/>
              </w:rPr>
            </w:pPr>
            <w:r>
              <w:t>Участие во</w:t>
            </w:r>
            <w:r>
              <w:t xml:space="preserve"> Всероссийской акции «</w:t>
            </w:r>
            <w:r>
              <w:rPr>
                <w:b/>
              </w:rPr>
              <w:t>Подари книгу</w:t>
            </w:r>
            <w:r>
              <w:t xml:space="preserve">» 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jc w:val="center"/>
            </w:pPr>
            <w:r>
              <w:t>14.02.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jc w:val="center"/>
              <w:rPr>
                <w:color w:val="00B050"/>
              </w:rPr>
            </w:pPr>
            <w:r>
              <w:t>Попова Д.В.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jc w:val="center"/>
            </w:pPr>
          </w:p>
        </w:tc>
        <w:tc>
          <w:tcPr>
            <w:tcW w:w="3720" w:type="dxa"/>
            <w:gridSpan w:val="2"/>
          </w:tcPr>
          <w:p w:rsidR="005B1761" w:rsidRDefault="005A6220">
            <w:r>
              <w:t>Городская акция «</w:t>
            </w:r>
            <w:r>
              <w:rPr>
                <w:b/>
              </w:rPr>
              <w:t>Армейский чемоданч</w:t>
            </w:r>
            <w:r>
              <w:t>ик»</w:t>
            </w:r>
          </w:p>
        </w:tc>
        <w:tc>
          <w:tcPr>
            <w:tcW w:w="1998" w:type="dxa"/>
            <w:gridSpan w:val="2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750" w:type="dxa"/>
            <w:gridSpan w:val="2"/>
          </w:tcPr>
          <w:p w:rsidR="005B1761" w:rsidRDefault="005A6220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1984" w:type="dxa"/>
            <w:gridSpan w:val="2"/>
          </w:tcPr>
          <w:p w:rsidR="005B1761" w:rsidRDefault="005A6220">
            <w:pPr>
              <w:jc w:val="center"/>
            </w:pPr>
            <w:r>
              <w:t>Попова Д.В.</w:t>
            </w:r>
          </w:p>
        </w:tc>
      </w:tr>
      <w:tr w:rsidR="005B1761">
        <w:tc>
          <w:tcPr>
            <w:tcW w:w="11228" w:type="dxa"/>
            <w:gridSpan w:val="9"/>
          </w:tcPr>
          <w:p w:rsidR="005B1761" w:rsidRDefault="005A6220">
            <w:pPr>
              <w:jc w:val="center"/>
              <w:rPr>
                <w:b/>
              </w:rPr>
            </w:pPr>
            <w:r>
              <w:rPr>
                <w:b/>
              </w:rPr>
              <w:t>Городские мероприятия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t xml:space="preserve">Городской конкурс педагогического </w:t>
            </w:r>
            <w:r>
              <w:t>мастерства (номинации «Учитель года -2019» и «Воспитатель года- 2019»:</w:t>
            </w: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>Конкурсное мероприятие «Открытый урок/ занятие»</w:t>
            </w: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Финал конкурса </w:t>
            </w:r>
          </w:p>
          <w:p w:rsidR="005B1761" w:rsidRDefault="005B1761">
            <w:pPr>
              <w:jc w:val="center"/>
            </w:pPr>
          </w:p>
        </w:tc>
        <w:tc>
          <w:tcPr>
            <w:tcW w:w="1899" w:type="dxa"/>
            <w:gridSpan w:val="2"/>
          </w:tcPr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05.02-08.02   </w:t>
            </w:r>
          </w:p>
          <w:p w:rsidR="005B1761" w:rsidRDefault="005A6220">
            <w:pPr>
              <w:jc w:val="center"/>
            </w:pPr>
            <w:r>
              <w:rPr>
                <w:sz w:val="22"/>
                <w:szCs w:val="22"/>
              </w:rPr>
              <w:t>(по дополнительным  расписаниям уроков и занятий)</w:t>
            </w: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  26.02  </w:t>
            </w:r>
          </w:p>
          <w:p w:rsidR="005B1761" w:rsidRDefault="005A6220">
            <w:pPr>
              <w:jc w:val="center"/>
            </w:pPr>
            <w:r>
              <w:t>начало в 12 часов</w:t>
            </w:r>
          </w:p>
          <w:p w:rsidR="005B1761" w:rsidRDefault="005B1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gridSpan w:val="2"/>
          </w:tcPr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на </w:t>
            </w:r>
            <w:r>
              <w:t>базовых площадках конкурса</w:t>
            </w: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>МБОУ</w:t>
            </w:r>
          </w:p>
          <w:p w:rsidR="005B1761" w:rsidRDefault="005A6220">
            <w:pPr>
              <w:jc w:val="center"/>
            </w:pPr>
            <w:r>
              <w:t>«СОШ №6»</w:t>
            </w:r>
          </w:p>
        </w:tc>
        <w:tc>
          <w:tcPr>
            <w:tcW w:w="1751" w:type="dxa"/>
          </w:tcPr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оргкомитет конкурса, </w:t>
            </w:r>
          </w:p>
          <w:p w:rsidR="005B1761" w:rsidRDefault="005A6220">
            <w:pPr>
              <w:jc w:val="center"/>
            </w:pPr>
            <w:r>
              <w:t>руководители МБОУ</w:t>
            </w:r>
          </w:p>
          <w:p w:rsidR="005B1761" w:rsidRDefault="005A6220">
            <w:pPr>
              <w:jc w:val="center"/>
            </w:pPr>
            <w:r>
              <w:t xml:space="preserve"> «СОШ №6»</w:t>
            </w:r>
          </w:p>
          <w:p w:rsidR="005B1761" w:rsidRDefault="005A6220">
            <w:pPr>
              <w:jc w:val="center"/>
            </w:pPr>
            <w:r>
              <w:t xml:space="preserve">МБОУ </w:t>
            </w:r>
          </w:p>
          <w:p w:rsidR="005B1761" w:rsidRDefault="005A6220">
            <w:pPr>
              <w:jc w:val="center"/>
            </w:pPr>
            <w:r>
              <w:t>«СОШ №7»</w:t>
            </w:r>
          </w:p>
          <w:p w:rsidR="005B1761" w:rsidRDefault="005A6220">
            <w:pPr>
              <w:jc w:val="center"/>
            </w:pPr>
            <w:r>
              <w:t>МБДОУ «Детский сад №8»</w:t>
            </w: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>оргкомитет</w:t>
            </w:r>
          </w:p>
          <w:p w:rsidR="005B1761" w:rsidRDefault="005A6220">
            <w:pPr>
              <w:jc w:val="center"/>
            </w:pPr>
            <w:r>
              <w:t>конкурса, руководители</w:t>
            </w:r>
          </w:p>
          <w:p w:rsidR="005B1761" w:rsidRDefault="005B1761">
            <w:pPr>
              <w:jc w:val="center"/>
            </w:pPr>
          </w:p>
          <w:p w:rsidR="005B1761" w:rsidRDefault="005A6220">
            <w:pPr>
              <w:jc w:val="center"/>
            </w:pPr>
            <w:r>
              <w:t xml:space="preserve">  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t>Городской конкурс «Мой отец-молодец!»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24.02.</w:t>
            </w:r>
          </w:p>
          <w:p w:rsidR="005B1761" w:rsidRDefault="005A6220">
            <w:pPr>
              <w:jc w:val="center"/>
            </w:pPr>
            <w:r>
              <w:t>12.00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МАУК «Арт-Ка</w:t>
            </w:r>
            <w:bookmarkStart w:id="0" w:name="_GoBack"/>
            <w:bookmarkEnd w:id="0"/>
            <w:r>
              <w:t>русель»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Руководители МБОУ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t>Кубок МБОУДО ДДЮТиЭ «Ювента», решение кроссворда на военную тематику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05.02.</w:t>
            </w:r>
          </w:p>
          <w:p w:rsidR="005B1761" w:rsidRDefault="005A6220">
            <w:pPr>
              <w:jc w:val="center"/>
            </w:pPr>
            <w:r>
              <w:t>14.30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ДДЮТиЭ «Ювента»</w:t>
            </w:r>
          </w:p>
          <w:p w:rsidR="005B1761" w:rsidRDefault="005A6220">
            <w:pPr>
              <w:jc w:val="center"/>
            </w:pPr>
            <w:r>
              <w:t>ул. Соколова д. 6</w:t>
            </w:r>
          </w:p>
        </w:tc>
        <w:tc>
          <w:tcPr>
            <w:tcW w:w="1751" w:type="dxa"/>
            <w:vAlign w:val="center"/>
          </w:tcPr>
          <w:p w:rsidR="005B1761" w:rsidRDefault="005A622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Маханьков А.П.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Первенство МБОУДО ДДЮТиЭ «Ювента» по лыжным гонкам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05.02.</w:t>
            </w:r>
          </w:p>
          <w:p w:rsidR="005B1761" w:rsidRDefault="005A622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14.30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ДДЮТиЭ «Ювента»</w:t>
            </w:r>
          </w:p>
          <w:p w:rsidR="005B1761" w:rsidRDefault="005A6220">
            <w:pPr>
              <w:jc w:val="center"/>
            </w:pPr>
            <w:r>
              <w:t>Приморский парк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Маханьков А.П.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 тренинги для школьников, занимающихся проектно-исследовательской деятельностью  в рамках проекта «Межшкольный бизнес-инкубатор </w:t>
            </w:r>
            <w:r>
              <w:rPr>
                <w:lang w:eastAsia="en-US"/>
              </w:rPr>
              <w:lastRenderedPageBreak/>
              <w:t>идей», «Искусство продаж».</w:t>
            </w:r>
          </w:p>
          <w:p w:rsidR="005B1761" w:rsidRDefault="005A6220">
            <w:pPr>
              <w:jc w:val="both"/>
            </w:pPr>
            <w:r>
              <w:rPr>
                <w:lang w:eastAsia="en-US"/>
              </w:rPr>
              <w:t>«Технология продвижения продукта проекта».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lastRenderedPageBreak/>
              <w:t>06.02</w:t>
            </w:r>
          </w:p>
          <w:p w:rsidR="005B1761" w:rsidRDefault="005A6220">
            <w:pPr>
              <w:jc w:val="center"/>
            </w:pPr>
            <w:r>
              <w:t>15.00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</w:t>
            </w:r>
            <w:r>
              <w:t xml:space="preserve"> ДО ЦИТ</w:t>
            </w:r>
          </w:p>
          <w:p w:rsidR="005B1761" w:rsidRDefault="005B1761">
            <w:pPr>
              <w:rPr>
                <w:color w:val="000000"/>
              </w:rPr>
            </w:pP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Городская Спартакиада Школьников (4кл.):</w:t>
            </w:r>
          </w:p>
          <w:p w:rsidR="005B1761" w:rsidRDefault="005A6220">
            <w:pPr>
              <w:rPr>
                <w:b/>
              </w:rPr>
            </w:pPr>
            <w:r>
              <w:t>силовая гимнастика, челночный бег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07.02.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t>12.30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 СОШ №3</w:t>
            </w:r>
          </w:p>
          <w:p w:rsidR="005B1761" w:rsidRDefault="005A6220">
            <w:pPr>
              <w:jc w:val="center"/>
            </w:pPr>
            <w:r>
              <w:t>ул.Малая Земля, 5</w:t>
            </w:r>
          </w:p>
          <w:p w:rsidR="005B1761" w:rsidRDefault="005B1761"/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Никитюк С.Д.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 дистанционной интернет-олимпиады «Русский музей во дворцах и Интернет»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11.02-15.02</w:t>
            </w:r>
          </w:p>
          <w:p w:rsidR="005B1761" w:rsidRDefault="005A6220">
            <w:pPr>
              <w:jc w:val="center"/>
            </w:pPr>
            <w:r>
              <w:t>время дополнительно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</w:t>
            </w:r>
          </w:p>
          <w:p w:rsidR="005B1761" w:rsidRDefault="005B1761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Муниципальный этап ГСШ – Лыжные гонки 8 классы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14.02.</w:t>
            </w:r>
          </w:p>
          <w:p w:rsidR="005B1761" w:rsidRDefault="005A6220">
            <w:pPr>
              <w:jc w:val="center"/>
            </w:pPr>
            <w:r>
              <w:t>12.00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стартовая поляна  р.Глуховка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Никитюк С.Д.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школ Ленинградской области </w:t>
            </w:r>
          </w:p>
          <w:p w:rsidR="005B1761" w:rsidRDefault="005A6220">
            <w:r>
              <w:rPr>
                <w:sz w:val="22"/>
                <w:szCs w:val="22"/>
              </w:rPr>
              <w:t>по интеллектуальным играм “ПоЛЭТелИ с нами”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  <w:p w:rsidR="005B1761" w:rsidRDefault="005A6220">
            <w:pPr>
              <w:jc w:val="center"/>
            </w:pPr>
            <w:r>
              <w:rPr>
                <w:sz w:val="22"/>
                <w:szCs w:val="22"/>
              </w:rPr>
              <w:t>16-00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МБОУДО «ЦРТ»,</w:t>
            </w:r>
          </w:p>
          <w:p w:rsidR="005B1761" w:rsidRDefault="005A6220">
            <w:pPr>
              <w:jc w:val="center"/>
            </w:pPr>
            <w:r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Жукова С.В.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Клуб «Юный патриот» Практикум «Оказание первой доврачебной помощи при несчастных случаях» («Помоги другому». «Спаси друга»)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spacing w:line="254" w:lineRule="auto"/>
              <w:jc w:val="center"/>
            </w:pPr>
            <w:r>
              <w:t>15.02.</w:t>
            </w:r>
          </w:p>
          <w:p w:rsidR="005B1761" w:rsidRDefault="005A6220">
            <w:pPr>
              <w:jc w:val="center"/>
            </w:pPr>
            <w:r>
              <w:t>15.30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«ДДТ»</w:t>
            </w:r>
          </w:p>
          <w:p w:rsidR="005B1761" w:rsidRDefault="005A6220">
            <w:pPr>
              <w:jc w:val="center"/>
            </w:pPr>
            <w:r>
              <w:t>ул. Солнечная, д. 25а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rPr>
                <w:sz w:val="22"/>
                <w:szCs w:val="22"/>
              </w:rPr>
              <w:t xml:space="preserve">Многоступенчатая </w:t>
            </w:r>
            <w:r>
              <w:rPr>
                <w:sz w:val="22"/>
                <w:szCs w:val="22"/>
              </w:rPr>
              <w:t>олимпиада по занимательной математике для учащихся 3-8х классов. Награждение победителей.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МБОУДО «ЦРТ»,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Жукова С.В.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 xml:space="preserve">Открытый турнир по волейболу среди юношей, посвященный «Дню Защитника Отечества», обучающиеся  2005-2006 </w:t>
            </w:r>
            <w:r>
              <w:t>гг.р.</w:t>
            </w:r>
          </w:p>
          <w:p w:rsidR="005B1761" w:rsidRDefault="005B1761"/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16.02.</w:t>
            </w:r>
          </w:p>
          <w:p w:rsidR="005B1761" w:rsidRDefault="005A6220">
            <w:pPr>
              <w:jc w:val="center"/>
            </w:pPr>
            <w:r>
              <w:t>14.00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"ДЮСШ"</w:t>
            </w:r>
          </w:p>
          <w:p w:rsidR="005B1761" w:rsidRDefault="005A6220">
            <w:pPr>
              <w:jc w:val="center"/>
            </w:pPr>
            <w:r>
              <w:t>ул.Космонавтов,  21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Никитюк С.Д.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rPr>
                <w:sz w:val="22"/>
                <w:szCs w:val="22"/>
              </w:rPr>
              <w:t>Городские соревнования по техническому творчеству «Робоквест»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16.02</w:t>
            </w:r>
          </w:p>
          <w:p w:rsidR="005B1761" w:rsidRDefault="005A6220">
            <w:pPr>
              <w:jc w:val="center"/>
            </w:pPr>
            <w:r>
              <w:t>время дополнительно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 xml:space="preserve">«Juventa snow  team  race» -  зимние командные гонки  </w:t>
            </w:r>
            <w:r>
              <w:rPr>
                <w:b/>
              </w:rPr>
              <w:t xml:space="preserve"> </w:t>
            </w:r>
            <w:r>
              <w:t xml:space="preserve">гонки  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17.02.</w:t>
            </w:r>
          </w:p>
          <w:p w:rsidR="005B1761" w:rsidRDefault="005A622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ДДЮТиЭ «Ювента»</w:t>
            </w:r>
          </w:p>
          <w:p w:rsidR="005B1761" w:rsidRDefault="005A6220">
            <w:pPr>
              <w:jc w:val="center"/>
            </w:pPr>
            <w:r>
              <w:t>Приморский парк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Маханьков А.П.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rPr>
                <w:b/>
              </w:rPr>
            </w:pPr>
            <w:r>
              <w:t>Городской математический брейн-ринг «Шаг в математику»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МБОУДО «ЦРТ»,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t>Муниципальный этап инженерного форума «Романтики Арктики»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19-20.02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МБОУДО </w:t>
            </w:r>
            <w:r>
              <w:rPr>
                <w:sz w:val="22"/>
                <w:szCs w:val="22"/>
              </w:rPr>
              <w:t>«ЦРТ»,</w:t>
            </w:r>
          </w:p>
          <w:p w:rsidR="005B1761" w:rsidRDefault="005A6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Жукова С.В.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rPr>
                <w:rFonts w:eastAsia="Calibri"/>
                <w:sz w:val="22"/>
                <w:szCs w:val="22"/>
                <w:lang w:eastAsia="en-US"/>
              </w:rPr>
              <w:t>Региональный  этап Всероссийского синхронного чемпионата по интеллектуальным играм среди школьников «Формула интеллекта». Учредитель чемпионата – сеть Информационных центров по атомной энергии при поддержке Государст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венной корпорации по атомной энергии «Росатом».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19.02</w:t>
            </w:r>
          </w:p>
          <w:p w:rsidR="005B1761" w:rsidRDefault="005A6220">
            <w:pPr>
              <w:jc w:val="center"/>
            </w:pPr>
            <w:r>
              <w:t>время дополнительно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 xml:space="preserve">Городской обучающий семинар по работе школьных СМИ по теме «Юные журналисты: от интереса к мастерству», тренинги-практикумы от специалистов </w:t>
            </w:r>
            <w:r>
              <w:lastRenderedPageBreak/>
              <w:t xml:space="preserve">местного радио </w:t>
            </w:r>
            <w:r>
              <w:t>и телевидения рамках городского проекта «Наш формат»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lastRenderedPageBreak/>
              <w:t>20.02.</w:t>
            </w:r>
          </w:p>
          <w:p w:rsidR="005B1761" w:rsidRDefault="005A6220">
            <w:pPr>
              <w:jc w:val="center"/>
            </w:pPr>
            <w:r>
              <w:t>16.00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"ДДТ"</w:t>
            </w:r>
          </w:p>
          <w:p w:rsidR="005B1761" w:rsidRDefault="005A6220">
            <w:pPr>
              <w:jc w:val="center"/>
            </w:pPr>
            <w:r>
              <w:t>ул. Солнечная, 25а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 xml:space="preserve">Городская акция «Подарок защитнику Отечества» в рамках городского проекта «Мой успех -  успех моей команды» </w:t>
            </w:r>
          </w:p>
          <w:p w:rsidR="005B1761" w:rsidRDefault="005B1761">
            <w:pPr>
              <w:rPr>
                <w:lang w:eastAsia="ar-SA"/>
              </w:rPr>
            </w:pP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22.02.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ОО</w:t>
            </w:r>
          </w:p>
          <w:p w:rsidR="005B1761" w:rsidRDefault="005A6220">
            <w:pPr>
              <w:jc w:val="center"/>
            </w:pPr>
            <w:r>
              <w:t>МБОУДО «ДДТ»</w:t>
            </w:r>
          </w:p>
          <w:p w:rsidR="005B1761" w:rsidRDefault="005A6220">
            <w:pPr>
              <w:jc w:val="center"/>
            </w:pPr>
            <w:r>
              <w:t xml:space="preserve">ул. </w:t>
            </w:r>
            <w:r>
              <w:t>Солнечная, 25а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t>Многоступенчатая олимпиада по биологии и экологии «Экознайка» для учащихся 5-8 классов.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</w:pPr>
            <w:r>
              <w:t>25.02</w:t>
            </w:r>
          </w:p>
          <w:p w:rsidR="005B1761" w:rsidRDefault="005A6220">
            <w:pPr>
              <w:jc w:val="center"/>
            </w:pPr>
            <w:r>
              <w:t>27.02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</w:pPr>
            <w:r>
              <w:t>МБОУДО «ЦРТ»,</w:t>
            </w:r>
          </w:p>
          <w:p w:rsidR="005B1761" w:rsidRDefault="005A6220">
            <w:pPr>
              <w:jc w:val="center"/>
            </w:pPr>
            <w:r>
              <w:t>Красных Фортов, 43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Жукова С.В..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rPr>
                <w:sz w:val="22"/>
                <w:szCs w:val="22"/>
              </w:rPr>
              <w:t>Международная</w:t>
            </w:r>
            <w:r>
              <w:rPr>
                <w:sz w:val="22"/>
                <w:szCs w:val="22"/>
              </w:rPr>
              <w:t xml:space="preserve"> интернет-олимпиада по информатике и программированию «Конструируй, исследуй, оптимизируй» для учащихся 6-11 классов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26.02</w:t>
            </w:r>
          </w:p>
          <w:p w:rsidR="005B1761" w:rsidRDefault="005A6220">
            <w:pPr>
              <w:jc w:val="center"/>
            </w:pPr>
            <w:r>
              <w:t>время дополнительно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</w:t>
            </w:r>
          </w:p>
          <w:p w:rsidR="005B1761" w:rsidRDefault="005B1761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rPr>
                <w:sz w:val="22"/>
                <w:szCs w:val="22"/>
              </w:rPr>
              <w:t>Супер-игра муниципального чемпионата по дебатам «Зона особого внимания».(команда МБОУ</w:t>
            </w:r>
            <w:r>
              <w:rPr>
                <w:sz w:val="22"/>
                <w:szCs w:val="22"/>
              </w:rPr>
              <w:t xml:space="preserve"> «СОШ № 9 и команда ИЯЭ </w:t>
            </w:r>
            <w:r>
              <w:rPr>
                <w:color w:val="000000"/>
              </w:rPr>
              <w:t>(филиал) ФГБОУ ВПО "Санкт-Петербургский политехнический университет"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26.02</w:t>
            </w:r>
          </w:p>
          <w:p w:rsidR="005B1761" w:rsidRDefault="005A6220">
            <w:pPr>
              <w:jc w:val="center"/>
            </w:pPr>
            <w:r>
              <w:t>16.00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Институт ядерной энергетики (филиал) ФГБОУ ВПО "Санкт-Петербургский политехнический университет" ,</w:t>
            </w:r>
          </w:p>
          <w:p w:rsidR="005B1761" w:rsidRDefault="005A6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Солнечная, 41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r>
              <w:rPr>
                <w:rFonts w:eastAsia="Calibri"/>
              </w:rPr>
              <w:t>«Клуб общения Т</w:t>
            </w:r>
            <w:r>
              <w:rPr>
                <w:rFonts w:eastAsia="Calibri"/>
              </w:rPr>
              <w:t xml:space="preserve">рех поколений» </w:t>
            </w:r>
            <w:r>
              <w:t>встречи с ветеранами, интересными людьми города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</w:pPr>
            <w:r>
              <w:t>27.02.</w:t>
            </w:r>
          </w:p>
          <w:p w:rsidR="005B1761" w:rsidRDefault="005A6220">
            <w:pPr>
              <w:jc w:val="center"/>
            </w:pPr>
            <w:r>
              <w:t>15.30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1" w:rsidRDefault="005A6220">
            <w:pPr>
              <w:jc w:val="center"/>
            </w:pPr>
            <w:r>
              <w:t>МБОУДО «ДДТ»</w:t>
            </w:r>
          </w:p>
          <w:p w:rsidR="005B1761" w:rsidRDefault="005A6220">
            <w:pPr>
              <w:jc w:val="center"/>
            </w:pPr>
            <w:r>
              <w:t>ул. Солнечная, д. 25а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</w:pPr>
            <w:r>
              <w:t>Отборочный тур конкурса презентаций и фотографий «Моя будущая профессия»</w:t>
            </w:r>
          </w:p>
          <w:p w:rsidR="005B1761" w:rsidRDefault="005A6220">
            <w:pPr>
              <w:jc w:val="both"/>
            </w:pPr>
            <w:r>
              <w:t>(в образовательных учреждениях)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ОО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 xml:space="preserve">отв. </w:t>
            </w:r>
            <w:r>
              <w:t>за профработу в ОО</w:t>
            </w: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Отборочный этап муниципального  конкурса видеороликов и социальной рекламы «Мы за здоровый образ жизни!»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в течение месяца согласно положению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ЦИТ,</w:t>
            </w:r>
          </w:p>
          <w:p w:rsidR="005B1761" w:rsidRDefault="005A6220">
            <w:pPr>
              <w:jc w:val="center"/>
            </w:pPr>
            <w:r>
              <w:t>ОО города, молодежь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  <w:p w:rsidR="005B1761" w:rsidRDefault="005A6220">
            <w:pPr>
              <w:jc w:val="center"/>
            </w:pPr>
            <w:r>
              <w:t>Руководители ОО</w:t>
            </w:r>
          </w:p>
          <w:p w:rsidR="005B1761" w:rsidRDefault="005B1761">
            <w:pPr>
              <w:jc w:val="center"/>
            </w:pP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Финальный этап городского </w:t>
            </w:r>
            <w:r>
              <w:rPr>
                <w:sz w:val="22"/>
                <w:szCs w:val="22"/>
              </w:rPr>
              <w:t>фотоконкурса «Человек и город». Оценка работ и подведение итогов.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МАОУ ДО ЦИТ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этап городского конкурса «Стихи и проза». Оценка работ и подведение итогов.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в течение месяца</w:t>
            </w:r>
          </w:p>
        </w:tc>
        <w:tc>
          <w:tcPr>
            <w:tcW w:w="2927" w:type="dxa"/>
            <w:gridSpan w:val="2"/>
          </w:tcPr>
          <w:p w:rsidR="005B1761" w:rsidRDefault="005B1761"/>
          <w:p w:rsidR="005B1761" w:rsidRDefault="005A6220">
            <w:pPr>
              <w:jc w:val="center"/>
            </w:pPr>
            <w:r>
              <w:t>МАОУ ДО ЦИТ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Коврыга Н.И.</w:t>
            </w:r>
          </w:p>
          <w:p w:rsidR="005B1761" w:rsidRDefault="005B1761">
            <w:pPr>
              <w:jc w:val="center"/>
            </w:pPr>
          </w:p>
        </w:tc>
      </w:tr>
      <w:tr w:rsidR="005B1761">
        <w:tc>
          <w:tcPr>
            <w:tcW w:w="776" w:type="dxa"/>
          </w:tcPr>
          <w:p w:rsidR="005B1761" w:rsidRDefault="005B1761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3"/>
          </w:tcPr>
          <w:p w:rsidR="005B1761" w:rsidRDefault="005A6220">
            <w:pPr>
              <w:jc w:val="both"/>
              <w:rPr>
                <w:sz w:val="22"/>
                <w:szCs w:val="22"/>
              </w:rPr>
            </w:pPr>
            <w:r>
              <w:t xml:space="preserve">Открытый </w:t>
            </w:r>
            <w:r>
              <w:t>групповой тренинг среди объединений военно-патриотического направления «Твое здоровье - здоровье страны»</w:t>
            </w:r>
          </w:p>
        </w:tc>
        <w:tc>
          <w:tcPr>
            <w:tcW w:w="1899" w:type="dxa"/>
            <w:gridSpan w:val="2"/>
          </w:tcPr>
          <w:p w:rsidR="005B1761" w:rsidRDefault="005A6220">
            <w:pPr>
              <w:jc w:val="center"/>
            </w:pPr>
            <w:r>
              <w:t>дата уточняется</w:t>
            </w:r>
          </w:p>
        </w:tc>
        <w:tc>
          <w:tcPr>
            <w:tcW w:w="2927" w:type="dxa"/>
            <w:gridSpan w:val="2"/>
          </w:tcPr>
          <w:p w:rsidR="005B1761" w:rsidRDefault="005A6220">
            <w:pPr>
              <w:jc w:val="center"/>
            </w:pPr>
            <w:r>
              <w:t>МБОУДО «ДДТ»</w:t>
            </w:r>
          </w:p>
          <w:p w:rsidR="005B1761" w:rsidRDefault="005A6220">
            <w:pPr>
              <w:jc w:val="center"/>
            </w:pPr>
            <w:r>
              <w:t>ул. Комсомольская,2, а</w:t>
            </w:r>
          </w:p>
        </w:tc>
        <w:tc>
          <w:tcPr>
            <w:tcW w:w="1751" w:type="dxa"/>
          </w:tcPr>
          <w:p w:rsidR="005B1761" w:rsidRDefault="005A6220">
            <w:pPr>
              <w:jc w:val="center"/>
            </w:pPr>
            <w:r>
              <w:t>Попова Д.В.</w:t>
            </w:r>
          </w:p>
        </w:tc>
      </w:tr>
    </w:tbl>
    <w:p w:rsidR="005B1761" w:rsidRDefault="005B1761"/>
    <w:sectPr w:rsidR="005B1761" w:rsidSect="005B1761">
      <w:footerReference w:type="default" r:id="rId8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20" w:rsidRDefault="005A6220">
      <w:r>
        <w:separator/>
      </w:r>
    </w:p>
  </w:endnote>
  <w:endnote w:type="continuationSeparator" w:id="0">
    <w:p w:rsidR="005A6220" w:rsidRDefault="005A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61" w:rsidRDefault="005B1761">
    <w:pPr>
      <w:pStyle w:val="a8"/>
      <w:jc w:val="right"/>
    </w:pPr>
    <w:r>
      <w:rPr>
        <w:noProof/>
      </w:rPr>
      <w:fldChar w:fldCharType="begin"/>
    </w:r>
    <w:r w:rsidR="005A6220">
      <w:rPr>
        <w:noProof/>
      </w:rPr>
      <w:instrText xml:space="preserve"> PAGE   \* MERGEFORMAT </w:instrText>
    </w:r>
    <w:r>
      <w:rPr>
        <w:noProof/>
      </w:rPr>
      <w:fldChar w:fldCharType="separate"/>
    </w:r>
    <w:r w:rsidR="003321A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20" w:rsidRDefault="005A6220">
      <w:r>
        <w:separator/>
      </w:r>
    </w:p>
  </w:footnote>
  <w:footnote w:type="continuationSeparator" w:id="0">
    <w:p w:rsidR="005A6220" w:rsidRDefault="005A6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8C"/>
    <w:multiLevelType w:val="hybridMultilevel"/>
    <w:tmpl w:val="606E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03E4F"/>
    <w:multiLevelType w:val="hybridMultilevel"/>
    <w:tmpl w:val="1F7C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673CB"/>
    <w:multiLevelType w:val="hybridMultilevel"/>
    <w:tmpl w:val="ED40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761"/>
    <w:rsid w:val="003321AF"/>
    <w:rsid w:val="005A6220"/>
    <w:rsid w:val="005B1761"/>
    <w:rsid w:val="00C6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B1761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5B176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B176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B1761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5B1761"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B17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B17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B1761"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rsid w:val="005B17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5B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76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1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761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5B1761"/>
    <w:rPr>
      <w:rFonts w:ascii="Calibri" w:eastAsia="Times New Roman" w:hAnsi="Calibri" w:cs="Times New Roman"/>
      <w:sz w:val="24"/>
      <w:szCs w:val="24"/>
    </w:rPr>
  </w:style>
  <w:style w:type="paragraph" w:customStyle="1" w:styleId="p5">
    <w:name w:val="p5"/>
    <w:basedOn w:val="a"/>
    <w:uiPriority w:val="99"/>
    <w:rsid w:val="005B1761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B176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1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D1C0-A91F-4AE6-889F-B7B9DAE8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КО-Кириланд И.П.</cp:lastModifiedBy>
  <cp:revision>2</cp:revision>
  <cp:lastPrinted>2015-01-30T08:55:00Z</cp:lastPrinted>
  <dcterms:created xsi:type="dcterms:W3CDTF">2019-02-15T05:46:00Z</dcterms:created>
  <dcterms:modified xsi:type="dcterms:W3CDTF">2019-02-15T05:46:00Z</dcterms:modified>
</cp:coreProperties>
</file>