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57E4" w:rsidRDefault="003457E4" w:rsidP="003457E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457E4" w:rsidRDefault="00F662BB" w:rsidP="003457E4">
      <w:pPr>
        <w:jc w:val="center"/>
        <w:rPr>
          <w:b/>
          <w:spacing w:val="20"/>
          <w:sz w:val="32"/>
        </w:rPr>
      </w:pPr>
      <w:r w:rsidRPr="00F662BB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457E4" w:rsidRDefault="003457E4" w:rsidP="003457E4">
      <w:pPr>
        <w:pStyle w:val="3"/>
      </w:pPr>
      <w:r>
        <w:t>постановление</w:t>
      </w:r>
    </w:p>
    <w:p w:rsidR="003457E4" w:rsidRDefault="003457E4" w:rsidP="003457E4">
      <w:pPr>
        <w:jc w:val="center"/>
        <w:rPr>
          <w:sz w:val="24"/>
        </w:rPr>
      </w:pPr>
    </w:p>
    <w:p w:rsidR="003457E4" w:rsidRDefault="003457E4" w:rsidP="003457E4">
      <w:pPr>
        <w:jc w:val="center"/>
        <w:rPr>
          <w:sz w:val="24"/>
        </w:rPr>
      </w:pPr>
      <w:r>
        <w:rPr>
          <w:sz w:val="24"/>
        </w:rPr>
        <w:t>от 19/12/2019 № 4444</w:t>
      </w:r>
    </w:p>
    <w:p w:rsidR="003457E4" w:rsidRPr="00C05FAD" w:rsidRDefault="003457E4" w:rsidP="003457E4">
      <w:pPr>
        <w:jc w:val="both"/>
        <w:outlineLvl w:val="0"/>
        <w:rPr>
          <w:sz w:val="10"/>
          <w:szCs w:val="10"/>
        </w:rPr>
      </w:pPr>
    </w:p>
    <w:p w:rsidR="003457E4" w:rsidRDefault="003457E4" w:rsidP="003457E4">
      <w:pPr>
        <w:jc w:val="both"/>
        <w:outlineLvl w:val="0"/>
        <w:rPr>
          <w:sz w:val="24"/>
          <w:szCs w:val="24"/>
        </w:rPr>
      </w:pPr>
      <w:r w:rsidRPr="00C05FAD">
        <w:rPr>
          <w:sz w:val="24"/>
          <w:szCs w:val="24"/>
        </w:rPr>
        <w:t>О</w:t>
      </w:r>
      <w:r>
        <w:rPr>
          <w:sz w:val="24"/>
          <w:szCs w:val="24"/>
        </w:rPr>
        <w:t>б утверждении</w:t>
      </w:r>
      <w:r w:rsidRPr="00C05FA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ой</w:t>
      </w:r>
      <w:r w:rsidRPr="00C05FAD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</w:p>
    <w:p w:rsidR="003457E4" w:rsidRPr="00C05FAD" w:rsidRDefault="003457E4" w:rsidP="003457E4">
      <w:pPr>
        <w:jc w:val="both"/>
        <w:outlineLvl w:val="0"/>
        <w:rPr>
          <w:sz w:val="24"/>
          <w:szCs w:val="24"/>
        </w:rPr>
      </w:pPr>
      <w:r w:rsidRPr="00C05FAD">
        <w:rPr>
          <w:sz w:val="24"/>
          <w:szCs w:val="24"/>
        </w:rPr>
        <w:t>«Современное образование Сосновоборско</w:t>
      </w:r>
      <w:r>
        <w:rPr>
          <w:sz w:val="24"/>
          <w:szCs w:val="24"/>
        </w:rPr>
        <w:t>го</w:t>
      </w:r>
      <w:r w:rsidRPr="00C05FAD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C05FAD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C05FAD">
        <w:rPr>
          <w:sz w:val="24"/>
          <w:szCs w:val="24"/>
        </w:rPr>
        <w:t>»</w:t>
      </w: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C05FAD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ind w:firstLine="708"/>
        <w:jc w:val="both"/>
        <w:rPr>
          <w:b/>
          <w:sz w:val="24"/>
          <w:szCs w:val="24"/>
        </w:rPr>
      </w:pPr>
      <w:proofErr w:type="gramStart"/>
      <w:r w:rsidRPr="00C05FAD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bookmarkStart w:id="0" w:name="_Hlk22579961"/>
      <w:r w:rsidRPr="00C05FAD">
        <w:rPr>
          <w:sz w:val="24"/>
          <w:szCs w:val="24"/>
        </w:rPr>
        <w:t xml:space="preserve">постановлением администрации  Сосновоборского городского округа от </w:t>
      </w:r>
      <w:r>
        <w:rPr>
          <w:sz w:val="24"/>
          <w:szCs w:val="24"/>
        </w:rPr>
        <w:t>13</w:t>
      </w:r>
      <w:r w:rsidRPr="00C05FAD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C05FAD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C05FAD">
        <w:rPr>
          <w:sz w:val="24"/>
          <w:szCs w:val="24"/>
        </w:rPr>
        <w:t xml:space="preserve"> № </w:t>
      </w:r>
      <w:r>
        <w:rPr>
          <w:sz w:val="24"/>
          <w:szCs w:val="24"/>
        </w:rPr>
        <w:t>546</w:t>
      </w:r>
      <w:r w:rsidRPr="00C05FAD">
        <w:rPr>
          <w:sz w:val="24"/>
          <w:szCs w:val="24"/>
        </w:rPr>
        <w:t xml:space="preserve"> «</w:t>
      </w:r>
      <w:r w:rsidRPr="00FC72E8">
        <w:rPr>
          <w:sz w:val="24"/>
          <w:szCs w:val="24"/>
        </w:rPr>
        <w:t>О порядке разработки, реализации и оценки эффективности муниципальных программ</w:t>
      </w:r>
      <w:r>
        <w:rPr>
          <w:sz w:val="24"/>
          <w:szCs w:val="24"/>
        </w:rPr>
        <w:t xml:space="preserve"> </w:t>
      </w:r>
      <w:r w:rsidRPr="00FC72E8">
        <w:rPr>
          <w:sz w:val="24"/>
          <w:szCs w:val="24"/>
        </w:rPr>
        <w:t>Сосновоборского городского округа</w:t>
      </w:r>
      <w:r w:rsidRPr="00C05FAD">
        <w:rPr>
          <w:sz w:val="24"/>
          <w:szCs w:val="24"/>
        </w:rPr>
        <w:t>»</w:t>
      </w:r>
      <w:bookmarkEnd w:id="0"/>
      <w:r w:rsidRPr="00C05FAD">
        <w:rPr>
          <w:sz w:val="24"/>
          <w:szCs w:val="24"/>
        </w:rPr>
        <w:t xml:space="preserve"> и на основании решения совета депута</w:t>
      </w:r>
      <w:r>
        <w:rPr>
          <w:sz w:val="24"/>
          <w:szCs w:val="24"/>
        </w:rPr>
        <w:t xml:space="preserve">тов муниципального образования </w:t>
      </w:r>
      <w:r w:rsidRPr="00C05FAD">
        <w:rPr>
          <w:sz w:val="24"/>
          <w:szCs w:val="24"/>
        </w:rPr>
        <w:t xml:space="preserve">Сосновоборский городской округ  Ленинградской </w:t>
      </w:r>
      <w:r w:rsidRPr="00B036B8">
        <w:rPr>
          <w:sz w:val="24"/>
          <w:szCs w:val="24"/>
        </w:rPr>
        <w:t xml:space="preserve">области от </w:t>
      </w:r>
      <w:r w:rsidRPr="00647C49">
        <w:rPr>
          <w:sz w:val="24"/>
          <w:szCs w:val="24"/>
        </w:rPr>
        <w:t>06.12.2019 № 66 «О бюджете Сосновоборского городского округа на 2020</w:t>
      </w:r>
      <w:proofErr w:type="gramEnd"/>
      <w:r w:rsidRPr="00647C49">
        <w:rPr>
          <w:sz w:val="24"/>
          <w:szCs w:val="24"/>
        </w:rPr>
        <w:t xml:space="preserve"> год и на плановый период 2021-2022 годов»,</w:t>
      </w:r>
      <w:r w:rsidRPr="00B036B8"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B036B8">
        <w:rPr>
          <w:b/>
          <w:sz w:val="24"/>
          <w:szCs w:val="24"/>
        </w:rPr>
        <w:t>п</w:t>
      </w:r>
      <w:proofErr w:type="spellEnd"/>
      <w:proofErr w:type="gramEnd"/>
      <w:r w:rsidRPr="00B036B8">
        <w:rPr>
          <w:b/>
          <w:sz w:val="24"/>
          <w:szCs w:val="24"/>
        </w:rPr>
        <w:t> о с т а </w:t>
      </w:r>
      <w:proofErr w:type="spellStart"/>
      <w:r w:rsidRPr="00B036B8">
        <w:rPr>
          <w:b/>
          <w:sz w:val="24"/>
          <w:szCs w:val="24"/>
        </w:rPr>
        <w:t>н</w:t>
      </w:r>
      <w:proofErr w:type="spellEnd"/>
      <w:r w:rsidRPr="00B036B8">
        <w:rPr>
          <w:b/>
          <w:sz w:val="24"/>
          <w:szCs w:val="24"/>
        </w:rPr>
        <w:t> о в л я е т:</w:t>
      </w:r>
    </w:p>
    <w:p w:rsidR="003457E4" w:rsidRPr="00B036B8" w:rsidRDefault="003457E4" w:rsidP="003457E4">
      <w:pPr>
        <w:ind w:firstLine="708"/>
        <w:jc w:val="both"/>
        <w:rPr>
          <w:b/>
          <w:sz w:val="24"/>
          <w:szCs w:val="24"/>
        </w:rPr>
      </w:pPr>
    </w:p>
    <w:p w:rsidR="003457E4" w:rsidRPr="00B036B8" w:rsidRDefault="003457E4" w:rsidP="003457E4">
      <w:pPr>
        <w:ind w:firstLine="709"/>
        <w:jc w:val="both"/>
        <w:rPr>
          <w:sz w:val="24"/>
          <w:szCs w:val="24"/>
        </w:rPr>
      </w:pPr>
      <w:r w:rsidRPr="00B036B8">
        <w:rPr>
          <w:sz w:val="24"/>
          <w:szCs w:val="24"/>
        </w:rPr>
        <w:t>1. Утвердить муниципальную программу «Современное образование Сосновоборского городского округа»</w:t>
      </w:r>
      <w:r>
        <w:rPr>
          <w:sz w:val="24"/>
          <w:szCs w:val="24"/>
        </w:rPr>
        <w:t xml:space="preserve"> (Приложение)</w:t>
      </w:r>
      <w:r w:rsidRPr="00B036B8">
        <w:rPr>
          <w:sz w:val="24"/>
          <w:szCs w:val="24"/>
        </w:rPr>
        <w:t>.</w:t>
      </w:r>
    </w:p>
    <w:p w:rsidR="003457E4" w:rsidRPr="00B036B8" w:rsidRDefault="003457E4" w:rsidP="003457E4">
      <w:pPr>
        <w:ind w:firstLine="709"/>
        <w:jc w:val="both"/>
        <w:rPr>
          <w:sz w:val="24"/>
          <w:szCs w:val="24"/>
        </w:rPr>
      </w:pPr>
      <w:r w:rsidRPr="00B036B8">
        <w:rPr>
          <w:sz w:val="24"/>
          <w:szCs w:val="24"/>
        </w:rPr>
        <w:t xml:space="preserve">2. Признать утратившим силу постановление администрации Сосновоборского городского округа 25.11.2013 № 2897 «Об утверждении муниципальной программы «Современное образование </w:t>
      </w:r>
      <w:proofErr w:type="gramStart"/>
      <w:r w:rsidRPr="00B036B8">
        <w:rPr>
          <w:sz w:val="24"/>
          <w:szCs w:val="24"/>
        </w:rPr>
        <w:t>в</w:t>
      </w:r>
      <w:proofErr w:type="gramEnd"/>
      <w:r w:rsidRPr="00B036B8">
        <w:rPr>
          <w:sz w:val="24"/>
          <w:szCs w:val="24"/>
        </w:rPr>
        <w:t xml:space="preserve"> </w:t>
      </w:r>
      <w:proofErr w:type="gramStart"/>
      <w:r w:rsidRPr="00B036B8">
        <w:rPr>
          <w:sz w:val="24"/>
          <w:szCs w:val="24"/>
        </w:rPr>
        <w:t>Сосновоборском</w:t>
      </w:r>
      <w:proofErr w:type="gramEnd"/>
      <w:r w:rsidRPr="00B036B8">
        <w:rPr>
          <w:sz w:val="24"/>
          <w:szCs w:val="24"/>
        </w:rPr>
        <w:t xml:space="preserve"> городском округе»</w:t>
      </w:r>
      <w:r>
        <w:rPr>
          <w:sz w:val="24"/>
          <w:szCs w:val="24"/>
        </w:rPr>
        <w:t xml:space="preserve"> (с изменениями)</w:t>
      </w:r>
      <w:r w:rsidRPr="00B036B8">
        <w:rPr>
          <w:sz w:val="24"/>
          <w:szCs w:val="24"/>
        </w:rPr>
        <w:t>.</w:t>
      </w:r>
    </w:p>
    <w:p w:rsidR="003457E4" w:rsidRPr="00B036B8" w:rsidRDefault="003457E4" w:rsidP="003457E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036B8">
        <w:rPr>
          <w:sz w:val="24"/>
          <w:szCs w:val="24"/>
        </w:rPr>
        <w:t xml:space="preserve">. Отделу по связям с общественностью (пресс – центр) Комитета по общественной безопасности и информации </w:t>
      </w:r>
      <w:r>
        <w:rPr>
          <w:sz w:val="24"/>
          <w:szCs w:val="24"/>
        </w:rPr>
        <w:t xml:space="preserve">(Никитина В.Г.) </w:t>
      </w:r>
      <w:proofErr w:type="gramStart"/>
      <w:r w:rsidRPr="00B036B8">
        <w:rPr>
          <w:sz w:val="24"/>
          <w:szCs w:val="24"/>
        </w:rPr>
        <w:t>разместить</w:t>
      </w:r>
      <w:proofErr w:type="gramEnd"/>
      <w:r w:rsidRPr="00B036B8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3457E4" w:rsidRPr="00B036B8" w:rsidRDefault="003457E4" w:rsidP="003457E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B036B8">
        <w:rPr>
          <w:bCs/>
          <w:sz w:val="24"/>
          <w:szCs w:val="24"/>
        </w:rPr>
        <w:t xml:space="preserve">. </w:t>
      </w:r>
      <w:r w:rsidRPr="00B036B8">
        <w:rPr>
          <w:sz w:val="24"/>
        </w:rPr>
        <w:t xml:space="preserve">Общему отделу администрации </w:t>
      </w:r>
      <w:r>
        <w:rPr>
          <w:sz w:val="24"/>
        </w:rPr>
        <w:t>(Смолкина М.С.) обнародовать</w:t>
      </w:r>
      <w:r w:rsidRPr="00B036B8">
        <w:rPr>
          <w:sz w:val="24"/>
        </w:rPr>
        <w:t xml:space="preserve"> информацию о принятии настоящего постановления в </w:t>
      </w:r>
      <w:r>
        <w:rPr>
          <w:sz w:val="24"/>
        </w:rPr>
        <w:t xml:space="preserve">городской </w:t>
      </w:r>
      <w:r w:rsidRPr="00B036B8">
        <w:rPr>
          <w:sz w:val="24"/>
        </w:rPr>
        <w:t>газете «Маяк»</w:t>
      </w:r>
      <w:r w:rsidRPr="00B036B8">
        <w:rPr>
          <w:bCs/>
          <w:sz w:val="24"/>
          <w:szCs w:val="24"/>
        </w:rPr>
        <w:t>.</w:t>
      </w:r>
    </w:p>
    <w:p w:rsidR="003457E4" w:rsidRPr="00795934" w:rsidRDefault="003457E4" w:rsidP="003457E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 </w:t>
      </w:r>
      <w:r w:rsidRPr="001F4419">
        <w:rPr>
          <w:bCs/>
          <w:sz w:val="24"/>
          <w:szCs w:val="24"/>
        </w:rPr>
        <w:t>Настоящее постановление вст</w:t>
      </w:r>
      <w:r>
        <w:rPr>
          <w:bCs/>
          <w:sz w:val="24"/>
          <w:szCs w:val="24"/>
        </w:rPr>
        <w:t xml:space="preserve">упает в силу </w:t>
      </w:r>
      <w:r w:rsidRPr="00795934">
        <w:rPr>
          <w:bCs/>
          <w:sz w:val="24"/>
          <w:szCs w:val="24"/>
        </w:rPr>
        <w:t xml:space="preserve">со дня </w:t>
      </w:r>
      <w:r>
        <w:rPr>
          <w:bCs/>
          <w:sz w:val="24"/>
          <w:szCs w:val="24"/>
        </w:rPr>
        <w:t>подписания</w:t>
      </w:r>
      <w:bookmarkStart w:id="1" w:name="_GoBack"/>
      <w:bookmarkEnd w:id="1"/>
      <w:r w:rsidRPr="00795934">
        <w:rPr>
          <w:bCs/>
          <w:sz w:val="24"/>
          <w:szCs w:val="24"/>
        </w:rPr>
        <w:t>, правоотношения возникают 01.01.2020</w:t>
      </w:r>
      <w:r>
        <w:rPr>
          <w:bCs/>
          <w:sz w:val="24"/>
          <w:szCs w:val="24"/>
        </w:rPr>
        <w:t>.</w:t>
      </w:r>
    </w:p>
    <w:p w:rsidR="003457E4" w:rsidRPr="001F4419" w:rsidRDefault="003457E4" w:rsidP="003457E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2240E3">
        <w:rPr>
          <w:sz w:val="24"/>
        </w:rPr>
        <w:t>Контроль за</w:t>
      </w:r>
      <w:proofErr w:type="gramEnd"/>
      <w:r w:rsidRPr="002240E3">
        <w:rPr>
          <w:sz w:val="24"/>
        </w:rPr>
        <w:t xml:space="preserve"> исполнением настоящего постановления возложить на заместителя г</w:t>
      </w:r>
      <w:r>
        <w:rPr>
          <w:sz w:val="24"/>
        </w:rPr>
        <w:t>лавы администрации по социальным вопросам Горшкову Т.В.</w:t>
      </w:r>
    </w:p>
    <w:p w:rsidR="003457E4" w:rsidRDefault="003457E4" w:rsidP="003457E4">
      <w:pPr>
        <w:tabs>
          <w:tab w:val="left" w:pos="0"/>
        </w:tabs>
        <w:ind w:left="567" w:right="42" w:firstLine="567"/>
        <w:jc w:val="both"/>
        <w:rPr>
          <w:sz w:val="24"/>
          <w:szCs w:val="24"/>
          <w:highlight w:val="yellow"/>
        </w:rPr>
      </w:pPr>
    </w:p>
    <w:p w:rsidR="003457E4" w:rsidRDefault="003457E4" w:rsidP="003457E4">
      <w:pPr>
        <w:tabs>
          <w:tab w:val="left" w:pos="0"/>
        </w:tabs>
        <w:ind w:left="567" w:right="42" w:firstLine="567"/>
        <w:jc w:val="both"/>
        <w:rPr>
          <w:sz w:val="24"/>
          <w:szCs w:val="24"/>
          <w:highlight w:val="yellow"/>
        </w:rPr>
      </w:pPr>
    </w:p>
    <w:p w:rsidR="003457E4" w:rsidRDefault="003457E4" w:rsidP="003457E4">
      <w:pPr>
        <w:tabs>
          <w:tab w:val="left" w:pos="0"/>
        </w:tabs>
        <w:ind w:left="567" w:right="42" w:firstLine="567"/>
        <w:jc w:val="both"/>
        <w:rPr>
          <w:sz w:val="24"/>
          <w:szCs w:val="24"/>
          <w:highlight w:val="yellow"/>
        </w:rPr>
      </w:pPr>
    </w:p>
    <w:p w:rsidR="003457E4" w:rsidRDefault="003457E4" w:rsidP="003457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B036B8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                                                       М.В.Воронков</w:t>
      </w: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jc w:val="both"/>
      </w:pPr>
    </w:p>
    <w:p w:rsidR="003457E4" w:rsidRDefault="003457E4" w:rsidP="003457E4">
      <w:pPr>
        <w:tabs>
          <w:tab w:val="left" w:pos="0"/>
        </w:tabs>
        <w:ind w:right="42"/>
        <w:jc w:val="both"/>
        <w:rPr>
          <w:sz w:val="12"/>
          <w:szCs w:val="18"/>
        </w:rPr>
      </w:pPr>
      <w:r w:rsidRPr="001668CC">
        <w:rPr>
          <w:sz w:val="12"/>
          <w:szCs w:val="18"/>
        </w:rPr>
        <w:t xml:space="preserve">Исп.: </w:t>
      </w:r>
      <w:r>
        <w:rPr>
          <w:sz w:val="12"/>
          <w:szCs w:val="18"/>
        </w:rPr>
        <w:t>Мащенко Л.Н., Ермакова И.А.</w:t>
      </w:r>
    </w:p>
    <w:p w:rsidR="003457E4" w:rsidRDefault="003457E4" w:rsidP="003457E4">
      <w:pPr>
        <w:tabs>
          <w:tab w:val="left" w:pos="0"/>
        </w:tabs>
        <w:ind w:right="42"/>
        <w:jc w:val="both"/>
        <w:rPr>
          <w:rFonts w:eastAsia="Calibri"/>
          <w:sz w:val="24"/>
          <w:szCs w:val="24"/>
        </w:rPr>
      </w:pPr>
      <w:r>
        <w:rPr>
          <w:sz w:val="12"/>
          <w:szCs w:val="18"/>
        </w:rPr>
        <w:t>Тел.: (81369)2-99-74, (813 69) 2-99-72; ЛЕ</w:t>
      </w:r>
    </w:p>
    <w:p w:rsidR="003457E4" w:rsidRPr="00260AEB" w:rsidRDefault="003457E4" w:rsidP="003457E4">
      <w:pPr>
        <w:jc w:val="both"/>
        <w:rPr>
          <w:sz w:val="24"/>
          <w:szCs w:val="24"/>
        </w:rPr>
      </w:pPr>
    </w:p>
    <w:p w:rsidR="003457E4" w:rsidRPr="00E71896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right"/>
        <w:rPr>
          <w:color w:val="FF0000"/>
          <w:sz w:val="24"/>
          <w:szCs w:val="24"/>
        </w:rPr>
      </w:pPr>
    </w:p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lastRenderedPageBreak/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3457E4" w:rsidRPr="00362BEF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FD60C4" w:rsidRDefault="00FD60C4" w:rsidP="003457E4">
      <w:pPr>
        <w:jc w:val="center"/>
        <w:rPr>
          <w:sz w:val="24"/>
        </w:rPr>
      </w:pPr>
    </w:p>
    <w:p w:rsidR="00FD60C4" w:rsidRDefault="00FD60C4" w:rsidP="003457E4">
      <w:pPr>
        <w:jc w:val="center"/>
        <w:rPr>
          <w:sz w:val="24"/>
        </w:rPr>
      </w:pPr>
    </w:p>
    <w:p w:rsidR="00FD60C4" w:rsidRDefault="00FD60C4" w:rsidP="003457E4">
      <w:pPr>
        <w:jc w:val="center"/>
        <w:rPr>
          <w:sz w:val="24"/>
        </w:rPr>
      </w:pPr>
    </w:p>
    <w:p w:rsidR="00FD60C4" w:rsidRDefault="00FD60C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3457E4" w:rsidRDefault="003457E4" w:rsidP="003457E4">
      <w:pPr>
        <w:spacing w:after="240"/>
        <w:jc w:val="center"/>
        <w:rPr>
          <w:b/>
          <w:caps/>
          <w:sz w:val="24"/>
          <w:szCs w:val="24"/>
        </w:rPr>
      </w:pPr>
    </w:p>
    <w:p w:rsidR="003457E4" w:rsidRDefault="003457E4" w:rsidP="00FD60C4">
      <w:pPr>
        <w:spacing w:after="240"/>
        <w:rPr>
          <w:b/>
          <w:caps/>
          <w:sz w:val="24"/>
          <w:szCs w:val="24"/>
        </w:rPr>
      </w:pP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19"/>
        <w:gridCol w:w="1483"/>
      </w:tblGrid>
      <w:tr w:rsidR="003457E4" w:rsidRPr="00B036B8" w:rsidTr="001346F7">
        <w:tc>
          <w:tcPr>
            <w:tcW w:w="67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Паспорт Программы</w:t>
            </w:r>
          </w:p>
        </w:tc>
        <w:tc>
          <w:tcPr>
            <w:tcW w:w="1523" w:type="dxa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1346F7">
        <w:tc>
          <w:tcPr>
            <w:tcW w:w="67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4-11</w:t>
            </w:r>
          </w:p>
        </w:tc>
      </w:tr>
      <w:tr w:rsidR="003457E4" w:rsidRPr="00362BEF" w:rsidTr="001346F7"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11-12</w:t>
            </w:r>
          </w:p>
        </w:tc>
      </w:tr>
      <w:tr w:rsidR="003457E4" w:rsidRPr="00362BEF" w:rsidTr="001346F7"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Цели, задачи и ожидаемые результаты реализации государственной программы</w:t>
            </w:r>
          </w:p>
        </w:tc>
        <w:tc>
          <w:tcPr>
            <w:tcW w:w="1523" w:type="dxa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12-13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14-16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17-18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19-21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1346F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29-34</w:t>
            </w:r>
          </w:p>
        </w:tc>
      </w:tr>
      <w:tr w:rsidR="003457E4" w:rsidRPr="00362BEF" w:rsidTr="001346F7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1346F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1346F7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35-41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1346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1346F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3457E4" w:rsidRPr="00C77C85" w:rsidRDefault="003457E4" w:rsidP="001346F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CD299B" w:rsidRDefault="003457E4" w:rsidP="001346F7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3457E4" w:rsidRPr="00C77C85" w:rsidRDefault="003457E4" w:rsidP="001346F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1346F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1346F7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31741" w:rsidRDefault="003457E4" w:rsidP="001346F7">
            <w:pPr>
              <w:rPr>
                <w:sz w:val="24"/>
                <w:szCs w:val="24"/>
              </w:rPr>
            </w:pPr>
            <w:r w:rsidRPr="00431741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среда";</w:t>
            </w:r>
          </w:p>
          <w:p w:rsidR="003457E4" w:rsidRPr="0072168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будущего".</w:t>
            </w:r>
          </w:p>
        </w:tc>
      </w:tr>
      <w:tr w:rsidR="003457E4" w:rsidTr="001346F7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1346F7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 xml:space="preserve">Повышение доступности качества дошкольного, общего и дополнительного образования детей </w:t>
            </w:r>
            <w:proofErr w:type="gramStart"/>
            <w:r w:rsidRPr="00102FA5">
              <w:rPr>
                <w:sz w:val="24"/>
                <w:szCs w:val="24"/>
              </w:rPr>
              <w:t>в</w:t>
            </w:r>
            <w:proofErr w:type="gramEnd"/>
            <w:r w:rsidRPr="00102FA5">
              <w:rPr>
                <w:sz w:val="24"/>
                <w:szCs w:val="24"/>
              </w:rPr>
              <w:t xml:space="preserve"> </w:t>
            </w:r>
            <w:proofErr w:type="gramStart"/>
            <w:r w:rsidRPr="00102FA5">
              <w:rPr>
                <w:sz w:val="24"/>
                <w:szCs w:val="24"/>
              </w:rPr>
              <w:t>Сосновоборском</w:t>
            </w:r>
            <w:proofErr w:type="gramEnd"/>
            <w:r w:rsidRPr="00102FA5">
              <w:rPr>
                <w:sz w:val="24"/>
                <w:szCs w:val="24"/>
              </w:rPr>
              <w:t xml:space="preserve">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1346F7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1346F7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1346F7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1346F7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1346F7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8 405 188 435,00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2020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1 309 178 740,00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2021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1 353 205 005,00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2022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1 396 782 390,00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F0A9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2023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1 429 387 100,00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2024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1 448 420 100,00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0A94">
              <w:rPr>
                <w:rFonts w:eastAsiaTheme="minorHAnsi"/>
                <w:sz w:val="24"/>
                <w:szCs w:val="24"/>
                <w:lang w:eastAsia="en-US"/>
              </w:rPr>
              <w:t>2025 год 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1 468 215 100,00</w:t>
            </w:r>
            <w:r w:rsidRPr="003F0A94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величение до 100 % доступности дошкольного образования для детей дошкольного возраста;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100 % численности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возрасте от 6 до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81278">
              <w:rPr>
                <w:rFonts w:ascii="Times New Roman" w:hAnsi="Times New Roman" w:cs="Times New Roman"/>
                <w:sz w:val="24"/>
                <w:szCs w:val="24"/>
              </w:rPr>
              <w:t>до 84 %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охваченных образовательными программами </w:t>
            </w:r>
            <w:proofErr w:type="gramStart"/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детей;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и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цифровой образовательной среды, обеспечивающей высокое качество и доступность образования; </w:t>
            </w:r>
            <w:r w:rsidRPr="007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до 55% численности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6 до 17 лет, в том числе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всеми формами отдыха, занятости и оздоровления;</w:t>
            </w:r>
          </w:p>
          <w:p w:rsidR="003457E4" w:rsidRPr="00286BFC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1346F7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Pr="000862CC" w:rsidRDefault="003457E4" w:rsidP="003457E4">
      <w:pPr>
        <w:pStyle w:val="aff5"/>
        <w:numPr>
          <w:ilvl w:val="0"/>
          <w:numId w:val="27"/>
        </w:numPr>
        <w:jc w:val="center"/>
        <w:rPr>
          <w:b/>
          <w:caps/>
        </w:rPr>
      </w:pPr>
      <w:r w:rsidRPr="000862CC">
        <w:rPr>
          <w:b/>
          <w:caps/>
        </w:rPr>
        <w:t xml:space="preserve">ОБЩАЯ Характеристика, </w:t>
      </w:r>
    </w:p>
    <w:p w:rsidR="003457E4" w:rsidRPr="000862CC" w:rsidRDefault="003457E4" w:rsidP="003457E4">
      <w:pPr>
        <w:jc w:val="center"/>
        <w:rPr>
          <w:b/>
          <w:caps/>
          <w:sz w:val="24"/>
          <w:szCs w:val="24"/>
        </w:rPr>
      </w:pPr>
      <w:r w:rsidRPr="000862C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0862CC" w:rsidRDefault="003457E4" w:rsidP="003457E4">
      <w:pPr>
        <w:ind w:firstLine="709"/>
        <w:jc w:val="center"/>
        <w:rPr>
          <w:caps/>
          <w:sz w:val="10"/>
          <w:szCs w:val="10"/>
        </w:rPr>
      </w:pPr>
    </w:p>
    <w:p w:rsidR="003457E4" w:rsidRDefault="003457E4" w:rsidP="003457E4">
      <w:pPr>
        <w:widowControl w:val="0"/>
        <w:ind w:firstLine="567"/>
        <w:jc w:val="both"/>
        <w:rPr>
          <w:sz w:val="24"/>
          <w:szCs w:val="24"/>
        </w:rPr>
      </w:pPr>
      <w:r w:rsidRPr="000862CC">
        <w:rPr>
          <w:sz w:val="24"/>
          <w:szCs w:val="24"/>
        </w:rPr>
        <w:t xml:space="preserve">Муниципальная программа Сосновоборского городского округа «Современное образование </w:t>
      </w:r>
      <w:proofErr w:type="gramStart"/>
      <w:r w:rsidRPr="000862CC">
        <w:rPr>
          <w:sz w:val="24"/>
          <w:szCs w:val="24"/>
        </w:rPr>
        <w:t>в</w:t>
      </w:r>
      <w:proofErr w:type="gramEnd"/>
      <w:r w:rsidRPr="000862CC">
        <w:rPr>
          <w:sz w:val="24"/>
          <w:szCs w:val="24"/>
        </w:rPr>
        <w:t xml:space="preserve"> </w:t>
      </w:r>
      <w:proofErr w:type="gramStart"/>
      <w:r w:rsidRPr="000862CC">
        <w:rPr>
          <w:sz w:val="24"/>
          <w:szCs w:val="24"/>
        </w:rPr>
        <w:t>Сосновоборском</w:t>
      </w:r>
      <w:proofErr w:type="gramEnd"/>
      <w:r w:rsidRPr="000862CC">
        <w:rPr>
          <w:sz w:val="24"/>
          <w:szCs w:val="24"/>
        </w:rPr>
        <w:t xml:space="preserve"> городском округе</w:t>
      </w:r>
      <w:r>
        <w:rPr>
          <w:sz w:val="24"/>
          <w:szCs w:val="24"/>
        </w:rPr>
        <w:t>» (далее - Программа) -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</w:t>
      </w:r>
      <w:r>
        <w:rPr>
          <w:sz w:val="24"/>
          <w:szCs w:val="24"/>
        </w:rPr>
        <w:lastRenderedPageBreak/>
        <w:t>образования.</w:t>
      </w:r>
    </w:p>
    <w:p w:rsidR="003457E4" w:rsidRDefault="003457E4" w:rsidP="003457E4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>
        <w:rPr>
          <w:sz w:val="24"/>
          <w:szCs w:val="24"/>
        </w:rPr>
        <w:t>.</w:t>
      </w:r>
    </w:p>
    <w:p w:rsidR="003457E4" w:rsidRPr="00EC5B8C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 начало 2018 года в системе </w:t>
      </w:r>
      <w:r w:rsidRPr="00EC5B8C">
        <w:rPr>
          <w:rFonts w:eastAsiaTheme="minorHAnsi"/>
          <w:sz w:val="24"/>
          <w:szCs w:val="24"/>
          <w:lang w:eastAsia="en-US"/>
        </w:rPr>
        <w:t>образования</w:t>
      </w:r>
      <w:r w:rsidRPr="00EC5B8C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</w:t>
      </w:r>
      <w:r>
        <w:rPr>
          <w:sz w:val="24"/>
          <w:szCs w:val="24"/>
        </w:rPr>
        <w:t>.</w:t>
      </w:r>
    </w:p>
    <w:p w:rsidR="003457E4" w:rsidRPr="008701E8" w:rsidRDefault="003457E4" w:rsidP="00345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EC5B8C">
        <w:rPr>
          <w:sz w:val="24"/>
          <w:szCs w:val="24"/>
        </w:rPr>
        <w:t xml:space="preserve">Сосновоборского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</w:t>
      </w:r>
      <w:r w:rsidRPr="008701E8">
        <w:rPr>
          <w:rFonts w:eastAsiaTheme="minorHAnsi"/>
          <w:sz w:val="24"/>
          <w:szCs w:val="24"/>
          <w:lang w:eastAsia="en-US"/>
        </w:rPr>
        <w:t xml:space="preserve">услугах дошкольного образования. 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8701E8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8701E8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муниципальных бюджетных </w:t>
      </w:r>
      <w:r w:rsidRPr="008701E8">
        <w:rPr>
          <w:rFonts w:ascii="Times New Roman" w:eastAsiaTheme="minorHAnsi" w:hAnsi="Times New Roman"/>
          <w:sz w:val="24"/>
          <w:szCs w:val="24"/>
          <w:lang w:eastAsia="en-US"/>
        </w:rPr>
        <w:t>дошколь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ных образовательных учреждений, из них</w:t>
      </w:r>
      <w:r>
        <w:rPr>
          <w:rFonts w:ascii="Times New Roman" w:hAnsi="Times New Roman"/>
          <w:sz w:val="24"/>
          <w:szCs w:val="24"/>
        </w:rPr>
        <w:t xml:space="preserve"> 3</w:t>
      </w:r>
      <w:r w:rsidRPr="008701E8">
        <w:rPr>
          <w:rFonts w:ascii="Times New Roman" w:hAnsi="Times New Roman"/>
          <w:sz w:val="24"/>
          <w:szCs w:val="24"/>
        </w:rPr>
        <w:t xml:space="preserve"> центр</w:t>
      </w:r>
      <w:r>
        <w:rPr>
          <w:rFonts w:ascii="Times New Roman" w:hAnsi="Times New Roman"/>
          <w:sz w:val="24"/>
          <w:szCs w:val="24"/>
        </w:rPr>
        <w:t>а</w:t>
      </w:r>
      <w:r w:rsidRPr="008701E8">
        <w:rPr>
          <w:rFonts w:ascii="Times New Roman" w:hAnsi="Times New Roman"/>
          <w:sz w:val="24"/>
          <w:szCs w:val="24"/>
        </w:rPr>
        <w:t xml:space="preserve"> развития ребенка </w:t>
      </w:r>
      <w:r>
        <w:rPr>
          <w:rFonts w:ascii="Times New Roman" w:hAnsi="Times New Roman"/>
          <w:sz w:val="24"/>
          <w:szCs w:val="24"/>
        </w:rPr>
        <w:t>(</w:t>
      </w:r>
      <w:r w:rsidRPr="008701E8">
        <w:rPr>
          <w:rFonts w:ascii="Times New Roman" w:hAnsi="Times New Roman"/>
          <w:sz w:val="24"/>
          <w:szCs w:val="24"/>
        </w:rPr>
        <w:t>МБДОУ № 2,15,19</w:t>
      </w:r>
      <w:r>
        <w:rPr>
          <w:rFonts w:ascii="Times New Roman" w:hAnsi="Times New Roman"/>
          <w:sz w:val="24"/>
          <w:szCs w:val="24"/>
        </w:rPr>
        <w:t>)</w:t>
      </w:r>
      <w:r w:rsidRPr="008701E8">
        <w:rPr>
          <w:rFonts w:ascii="Times New Roman" w:hAnsi="Times New Roman"/>
          <w:sz w:val="24"/>
          <w:szCs w:val="24"/>
        </w:rPr>
        <w:t>.</w:t>
      </w:r>
    </w:p>
    <w:p w:rsidR="003457E4" w:rsidRPr="008701E8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 w:rsidRPr="008701E8">
        <w:rPr>
          <w:rFonts w:ascii="Times New Roman" w:hAnsi="Times New Roman"/>
          <w:sz w:val="24"/>
          <w:szCs w:val="24"/>
        </w:rPr>
        <w:t xml:space="preserve">8 учреждений </w:t>
      </w:r>
      <w:r>
        <w:rPr>
          <w:rFonts w:ascii="Times New Roman" w:hAnsi="Times New Roman"/>
          <w:sz w:val="24"/>
          <w:szCs w:val="24"/>
        </w:rPr>
        <w:t>(</w:t>
      </w:r>
      <w:r w:rsidRPr="008701E8">
        <w:rPr>
          <w:rFonts w:ascii="Times New Roman" w:hAnsi="Times New Roman"/>
          <w:sz w:val="24"/>
          <w:szCs w:val="24"/>
        </w:rPr>
        <w:t>МБДОУ № 2, 4, 5, 8, 12, 15, 18, 19</w:t>
      </w:r>
      <w:r>
        <w:rPr>
          <w:rFonts w:ascii="Times New Roman" w:hAnsi="Times New Roman"/>
          <w:sz w:val="24"/>
          <w:szCs w:val="24"/>
        </w:rPr>
        <w:t>)</w:t>
      </w:r>
      <w:r w:rsidRPr="008701E8">
        <w:rPr>
          <w:rFonts w:ascii="Times New Roman" w:hAnsi="Times New Roman"/>
          <w:sz w:val="24"/>
          <w:szCs w:val="24"/>
        </w:rPr>
        <w:t xml:space="preserve"> реализуют образовательную программу </w:t>
      </w:r>
      <w:proofErr w:type="gramStart"/>
      <w:r w:rsidRPr="008701E8">
        <w:rPr>
          <w:rFonts w:ascii="Times New Roman" w:hAnsi="Times New Roman"/>
          <w:sz w:val="24"/>
          <w:szCs w:val="24"/>
        </w:rPr>
        <w:t>дошкольного</w:t>
      </w:r>
      <w:proofErr w:type="gramEnd"/>
      <w:r w:rsidRPr="008701E8">
        <w:rPr>
          <w:rFonts w:ascii="Times New Roman" w:hAnsi="Times New Roman"/>
          <w:sz w:val="24"/>
          <w:szCs w:val="24"/>
        </w:rPr>
        <w:t xml:space="preserve"> образования в группах </w:t>
      </w:r>
      <w:proofErr w:type="spellStart"/>
      <w:r w:rsidRPr="008701E8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8701E8">
        <w:rPr>
          <w:rFonts w:ascii="Times New Roman" w:hAnsi="Times New Roman"/>
          <w:sz w:val="24"/>
          <w:szCs w:val="24"/>
        </w:rPr>
        <w:t>, компенсирующей и оздоровительной направленности в разном со</w:t>
      </w:r>
      <w:r>
        <w:rPr>
          <w:rFonts w:ascii="Times New Roman" w:hAnsi="Times New Roman"/>
          <w:sz w:val="24"/>
          <w:szCs w:val="24"/>
        </w:rPr>
        <w:t>отношении</w:t>
      </w:r>
      <w:r w:rsidRPr="008701E8">
        <w:rPr>
          <w:rFonts w:ascii="Times New Roman" w:hAnsi="Times New Roman"/>
          <w:sz w:val="24"/>
          <w:szCs w:val="24"/>
        </w:rPr>
        <w:t xml:space="preserve">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</w:t>
      </w:r>
      <w:r w:rsidRPr="00EA695B">
        <w:rPr>
          <w:rFonts w:ascii="Times New Roman" w:hAnsi="Times New Roman"/>
          <w:sz w:val="24"/>
          <w:szCs w:val="24"/>
        </w:rPr>
        <w:t>составила 5554.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57E4" w:rsidRDefault="003457E4" w:rsidP="003457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>
        <w:rPr>
          <w:sz w:val="24"/>
          <w:szCs w:val="24"/>
        </w:rPr>
        <w:t>3644 ребенка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3457E4" w:rsidRDefault="003457E4" w:rsidP="003457E4">
      <w:pPr>
        <w:tabs>
          <w:tab w:val="left" w:pos="10490"/>
        </w:tabs>
        <w:ind w:right="27"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  <w:proofErr w:type="gramEnd"/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Возрастающая потребность в дошкольном образовании способствовала развитию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формы организации дошкольного образования: центры игровой поддержки ребенка, консультационные центры.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Сосновоборском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Сосновоборском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Default="003457E4" w:rsidP="003457E4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Default="003457E4" w:rsidP="003457E4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группах вместе с детьми без особых потребностей. </w:t>
      </w:r>
    </w:p>
    <w:p w:rsidR="003457E4" w:rsidRDefault="003457E4" w:rsidP="003457E4">
      <w:pPr>
        <w:widowControl w:val="0"/>
        <w:shd w:val="clear" w:color="auto" w:fill="FFFFFF"/>
        <w:tabs>
          <w:tab w:val="left" w:pos="874"/>
          <w:tab w:val="left" w:pos="10490"/>
        </w:tabs>
        <w:autoSpaceDE w:val="0"/>
        <w:autoSpaceDN w:val="0"/>
        <w:adjustRightInd w:val="0"/>
        <w:ind w:right="2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 xml:space="preserve">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Default="003457E4" w:rsidP="003457E4">
      <w:pPr>
        <w:pStyle w:val="afff3"/>
        <w:tabs>
          <w:tab w:val="left" w:pos="10490"/>
        </w:tabs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рамках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415049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На </w:t>
      </w:r>
      <w:r w:rsidRPr="0013439A">
        <w:rPr>
          <w:rFonts w:eastAsiaTheme="minorHAnsi"/>
          <w:sz w:val="24"/>
          <w:szCs w:val="24"/>
          <w:lang w:eastAsia="en-US"/>
        </w:rPr>
        <w:t>начало 2018 года в системе образования</w:t>
      </w:r>
      <w:r w:rsidRPr="0013439A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A45B5F" w:rsidRDefault="003457E4" w:rsidP="003457E4">
      <w:pPr>
        <w:ind w:firstLine="567"/>
        <w:jc w:val="both"/>
        <w:rPr>
          <w:sz w:val="24"/>
          <w:szCs w:val="24"/>
        </w:rPr>
      </w:pPr>
      <w:r w:rsidRPr="00A66880">
        <w:rPr>
          <w:sz w:val="24"/>
          <w:szCs w:val="24"/>
        </w:rPr>
        <w:t xml:space="preserve">На уровне начального общего образования наблюдается стойкая тенденция увеличения численности </w:t>
      </w:r>
      <w:proofErr w:type="gramStart"/>
      <w:r w:rsidRPr="00A66880">
        <w:rPr>
          <w:sz w:val="24"/>
          <w:szCs w:val="24"/>
        </w:rPr>
        <w:t>обучающихся</w:t>
      </w:r>
      <w:proofErr w:type="gramEnd"/>
      <w:r w:rsidRPr="00A66880">
        <w:rPr>
          <w:sz w:val="24"/>
          <w:szCs w:val="24"/>
        </w:rPr>
        <w:t>.</w:t>
      </w:r>
    </w:p>
    <w:p w:rsidR="003457E4" w:rsidRPr="009D0C22" w:rsidRDefault="003457E4" w:rsidP="003457E4">
      <w:pPr>
        <w:ind w:firstLine="567"/>
        <w:jc w:val="both"/>
        <w:rPr>
          <w:sz w:val="24"/>
          <w:szCs w:val="24"/>
        </w:rPr>
      </w:pPr>
      <w:r w:rsidRPr="009D0C22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proofErr w:type="gramStart"/>
      <w:r w:rsidRPr="00610597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  <w:proofErr w:type="gramEnd"/>
    </w:p>
    <w:p w:rsidR="003457E4" w:rsidRPr="00CC3480" w:rsidRDefault="003457E4" w:rsidP="003457E4">
      <w:pPr>
        <w:ind w:firstLine="567"/>
        <w:jc w:val="both"/>
        <w:rPr>
          <w:sz w:val="24"/>
          <w:szCs w:val="24"/>
        </w:rPr>
      </w:pPr>
      <w:r w:rsidRPr="00CC3480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</w:t>
      </w:r>
      <w:proofErr w:type="gramStart"/>
      <w:r w:rsidRPr="00CC3480">
        <w:rPr>
          <w:sz w:val="24"/>
          <w:szCs w:val="24"/>
        </w:rPr>
        <w:t>которую</w:t>
      </w:r>
      <w:proofErr w:type="gramEnd"/>
      <w:r w:rsidRPr="00CC3480">
        <w:rPr>
          <w:sz w:val="24"/>
          <w:szCs w:val="24"/>
        </w:rPr>
        <w:t xml:space="preserve">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CC3480">
          <w:rPr>
            <w:sz w:val="24"/>
            <w:szCs w:val="24"/>
          </w:rPr>
          <w:t>социальные партнеры</w:t>
        </w:r>
      </w:hyperlink>
      <w:r w:rsidRPr="00CC3480">
        <w:rPr>
          <w:sz w:val="24"/>
          <w:szCs w:val="24"/>
        </w:rPr>
        <w:t>.</w:t>
      </w:r>
    </w:p>
    <w:p w:rsidR="003457E4" w:rsidRPr="00CC3480" w:rsidRDefault="003457E4" w:rsidP="003457E4">
      <w:pPr>
        <w:ind w:firstLine="709"/>
        <w:jc w:val="both"/>
        <w:rPr>
          <w:sz w:val="24"/>
          <w:szCs w:val="24"/>
        </w:rPr>
      </w:pPr>
      <w:r w:rsidRPr="00CC3480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CC3480" w:rsidRDefault="003457E4" w:rsidP="003457E4">
      <w:pPr>
        <w:pStyle w:val="ae"/>
        <w:spacing w:before="0" w:beforeAutospacing="0" w:after="0" w:afterAutospacing="0"/>
        <w:ind w:firstLine="708"/>
        <w:jc w:val="both"/>
      </w:pPr>
      <w:r w:rsidRPr="00CC3480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2A5059" w:rsidRDefault="003457E4" w:rsidP="003457E4">
      <w:pPr>
        <w:ind w:firstLine="700"/>
        <w:jc w:val="both"/>
        <w:rPr>
          <w:sz w:val="24"/>
          <w:szCs w:val="24"/>
        </w:rPr>
      </w:pPr>
      <w:proofErr w:type="gramStart"/>
      <w:r w:rsidRPr="002A5059">
        <w:rPr>
          <w:sz w:val="24"/>
          <w:szCs w:val="24"/>
        </w:rPr>
        <w:t xml:space="preserve">С 2017 года </w:t>
      </w:r>
      <w:r>
        <w:rPr>
          <w:sz w:val="24"/>
          <w:szCs w:val="24"/>
        </w:rPr>
        <w:t>две общеобразовательные организации</w:t>
      </w:r>
      <w:r w:rsidRPr="002A5059">
        <w:rPr>
          <w:sz w:val="24"/>
          <w:szCs w:val="24"/>
        </w:rPr>
        <w:t xml:space="preserve">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</w:t>
      </w:r>
      <w:proofErr w:type="gramEnd"/>
      <w:r w:rsidRPr="002A5059">
        <w:rPr>
          <w:sz w:val="24"/>
          <w:szCs w:val="24"/>
        </w:rPr>
        <w:t xml:space="preserve"> модернизации образования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на основе использования современных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образовательных технологий.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 xml:space="preserve">требований ФГОС в Российской Федерации. </w:t>
      </w:r>
      <w:proofErr w:type="gramStart"/>
      <w:r w:rsidRPr="002A5059">
        <w:rPr>
          <w:sz w:val="24"/>
          <w:szCs w:val="24"/>
        </w:rPr>
        <w:t xml:space="preserve">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</w:t>
      </w:r>
      <w:proofErr w:type="spellStart"/>
      <w:r w:rsidRPr="002A5059">
        <w:rPr>
          <w:sz w:val="24"/>
          <w:szCs w:val="24"/>
        </w:rPr>
        <w:t>контента</w:t>
      </w:r>
      <w:proofErr w:type="spellEnd"/>
      <w:r w:rsidRPr="002A5059">
        <w:rPr>
          <w:sz w:val="24"/>
          <w:szCs w:val="24"/>
        </w:rPr>
        <w:t xml:space="preserve">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</w:t>
      </w:r>
      <w:proofErr w:type="gramEnd"/>
      <w:r w:rsidRPr="002A5059">
        <w:rPr>
          <w:sz w:val="24"/>
          <w:szCs w:val="24"/>
        </w:rPr>
        <w:t>.</w:t>
      </w:r>
    </w:p>
    <w:p w:rsidR="003457E4" w:rsidRPr="002A5059" w:rsidRDefault="003457E4" w:rsidP="003457E4">
      <w:pPr>
        <w:ind w:firstLine="700"/>
        <w:jc w:val="both"/>
        <w:rPr>
          <w:sz w:val="24"/>
          <w:szCs w:val="24"/>
        </w:rPr>
      </w:pPr>
      <w:r w:rsidRPr="002A5059">
        <w:rPr>
          <w:sz w:val="24"/>
          <w:szCs w:val="24"/>
        </w:rPr>
        <w:t xml:space="preserve">Планируется подключение </w:t>
      </w:r>
      <w:proofErr w:type="gramStart"/>
      <w:r w:rsidRPr="002A5059">
        <w:rPr>
          <w:sz w:val="24"/>
          <w:szCs w:val="24"/>
        </w:rPr>
        <w:t>обучающихся</w:t>
      </w:r>
      <w:proofErr w:type="gramEnd"/>
      <w:r w:rsidRPr="002A5059">
        <w:rPr>
          <w:sz w:val="24"/>
          <w:szCs w:val="24"/>
        </w:rPr>
        <w:t xml:space="preserve"> города также к </w:t>
      </w:r>
      <w:r>
        <w:rPr>
          <w:sz w:val="24"/>
          <w:szCs w:val="24"/>
        </w:rPr>
        <w:t xml:space="preserve">федеральным системам: </w:t>
      </w:r>
      <w:r w:rsidRPr="002A5059">
        <w:rPr>
          <w:sz w:val="24"/>
          <w:szCs w:val="24"/>
        </w:rPr>
        <w:t>«Российская электронная школа», платформам электронных информационно-библиотечных центров и других образовательных сред и ресурсов</w:t>
      </w:r>
      <w:r>
        <w:rPr>
          <w:sz w:val="24"/>
          <w:szCs w:val="24"/>
        </w:rPr>
        <w:t xml:space="preserve"> </w:t>
      </w:r>
      <w:r w:rsidRPr="002A5059">
        <w:rPr>
          <w:sz w:val="24"/>
          <w:szCs w:val="24"/>
        </w:rPr>
        <w:t>по принципу одного окна и сквозной авторизации пользователей.</w:t>
      </w:r>
    </w:p>
    <w:p w:rsidR="003457E4" w:rsidRPr="002A5059" w:rsidRDefault="003457E4" w:rsidP="003457E4">
      <w:pPr>
        <w:ind w:firstLine="700"/>
        <w:jc w:val="both"/>
        <w:rPr>
          <w:bCs/>
          <w:sz w:val="24"/>
          <w:szCs w:val="24"/>
        </w:rPr>
      </w:pPr>
      <w:r w:rsidRPr="002A5059">
        <w:rPr>
          <w:bCs/>
          <w:sz w:val="24"/>
          <w:szCs w:val="24"/>
        </w:rPr>
        <w:t xml:space="preserve">Количество и качество компьютерного, </w:t>
      </w:r>
      <w:proofErr w:type="spellStart"/>
      <w:r w:rsidRPr="002A5059">
        <w:rPr>
          <w:bCs/>
          <w:sz w:val="24"/>
          <w:szCs w:val="24"/>
        </w:rPr>
        <w:t>интерактивого</w:t>
      </w:r>
      <w:proofErr w:type="spellEnd"/>
      <w:r w:rsidRPr="002A5059">
        <w:rPr>
          <w:bCs/>
          <w:sz w:val="24"/>
          <w:szCs w:val="24"/>
        </w:rPr>
        <w:t xml:space="preserve">, </w:t>
      </w:r>
      <w:proofErr w:type="spellStart"/>
      <w:r w:rsidRPr="002A5059">
        <w:rPr>
          <w:bCs/>
          <w:sz w:val="24"/>
          <w:szCs w:val="24"/>
        </w:rPr>
        <w:t>мультимедийного</w:t>
      </w:r>
      <w:proofErr w:type="spellEnd"/>
      <w:r w:rsidRPr="002A5059">
        <w:rPr>
          <w:bCs/>
          <w:sz w:val="24"/>
          <w:szCs w:val="24"/>
        </w:rPr>
        <w:t xml:space="preserve"> оборудования в образовательных организациях должно соответствовать современным требованиям, а</w:t>
      </w:r>
      <w:r w:rsidRPr="002A5059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2A5059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5E3CB7">
        <w:rPr>
          <w:sz w:val="24"/>
          <w:szCs w:val="24"/>
        </w:rPr>
        <w:lastRenderedPageBreak/>
        <w:t xml:space="preserve"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</w:t>
      </w:r>
      <w:proofErr w:type="spellStart"/>
      <w:r w:rsidRPr="005E3CB7">
        <w:rPr>
          <w:sz w:val="24"/>
          <w:szCs w:val="24"/>
        </w:rPr>
        <w:t>психолого-медико-п</w:t>
      </w:r>
      <w:r>
        <w:rPr>
          <w:sz w:val="24"/>
          <w:szCs w:val="24"/>
        </w:rPr>
        <w:t>едагогической</w:t>
      </w:r>
      <w:proofErr w:type="spellEnd"/>
      <w:r>
        <w:rPr>
          <w:sz w:val="24"/>
          <w:szCs w:val="24"/>
        </w:rPr>
        <w:t xml:space="preserve"> комиссии.</w:t>
      </w:r>
    </w:p>
    <w:p w:rsidR="003457E4" w:rsidRPr="007B3B28" w:rsidRDefault="003457E4" w:rsidP="003457E4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225966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</w:t>
      </w:r>
      <w:r>
        <w:rPr>
          <w:rFonts w:ascii="Times New Roman" w:eastAsia="Times New Roman" w:hAnsi="Times New Roman"/>
          <w:sz w:val="24"/>
          <w:szCs w:val="24"/>
        </w:rPr>
        <w:t>организациях</w:t>
      </w:r>
      <w:r w:rsidRPr="00225966">
        <w:rPr>
          <w:rFonts w:ascii="Times New Roman" w:eastAsia="Times New Roman" w:hAnsi="Times New Roman"/>
          <w:sz w:val="24"/>
          <w:szCs w:val="24"/>
        </w:rPr>
        <w:t xml:space="preserve">, снижения отрицательных эффектов и последствий функционирования системы образования.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225966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225966">
        <w:rPr>
          <w:rFonts w:ascii="Times New Roman" w:hAnsi="Times New Roman"/>
          <w:sz w:val="24"/>
          <w:szCs w:val="24"/>
        </w:rPr>
        <w:t xml:space="preserve"> питания школьников </w:t>
      </w:r>
      <w:r>
        <w:rPr>
          <w:rFonts w:ascii="Times New Roman" w:hAnsi="Times New Roman"/>
          <w:sz w:val="24"/>
          <w:szCs w:val="24"/>
        </w:rPr>
        <w:t>занимается</w:t>
      </w:r>
      <w:r w:rsidRPr="00225966">
        <w:rPr>
          <w:rFonts w:ascii="Times New Roman" w:hAnsi="Times New Roman"/>
          <w:sz w:val="24"/>
          <w:szCs w:val="24"/>
        </w:rPr>
        <w:t xml:space="preserve"> МАУ «Центр обслуживания школ».</w:t>
      </w:r>
      <w:proofErr w:type="gramEnd"/>
      <w:r w:rsidRPr="00225966">
        <w:rPr>
          <w:rFonts w:ascii="Times New Roman" w:hAnsi="Times New Roman"/>
          <w:sz w:val="24"/>
          <w:szCs w:val="24"/>
        </w:rPr>
        <w:t xml:space="preserve"> </w:t>
      </w:r>
      <w:r w:rsidRPr="007B3B28">
        <w:rPr>
          <w:rFonts w:ascii="Times New Roman" w:hAnsi="Times New Roman"/>
          <w:sz w:val="24"/>
          <w:szCs w:val="24"/>
        </w:rPr>
        <w:t xml:space="preserve">В 2018 году охват питанием учащихся школ </w:t>
      </w:r>
      <w:r w:rsidRPr="00C5653A">
        <w:rPr>
          <w:rFonts w:ascii="Times New Roman" w:hAnsi="Times New Roman"/>
          <w:sz w:val="24"/>
          <w:szCs w:val="24"/>
        </w:rPr>
        <w:t>составил 97</w:t>
      </w:r>
      <w:r>
        <w:rPr>
          <w:rFonts w:ascii="Times New Roman" w:hAnsi="Times New Roman"/>
          <w:sz w:val="24"/>
          <w:szCs w:val="24"/>
        </w:rPr>
        <w:t>%.</w:t>
      </w:r>
    </w:p>
    <w:p w:rsidR="003457E4" w:rsidRDefault="003457E4" w:rsidP="003457E4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5E78C7" w:rsidRDefault="003457E4" w:rsidP="003457E4">
      <w:pPr>
        <w:ind w:right="57" w:firstLine="567"/>
        <w:jc w:val="both"/>
        <w:rPr>
          <w:sz w:val="24"/>
          <w:szCs w:val="24"/>
        </w:rPr>
      </w:pPr>
      <w:r w:rsidRPr="005E78C7">
        <w:rPr>
          <w:sz w:val="24"/>
          <w:szCs w:val="24"/>
        </w:rPr>
        <w:t>В системе образования города функционирует 5 образовательных учреждений до</w:t>
      </w:r>
      <w:r>
        <w:rPr>
          <w:sz w:val="24"/>
          <w:szCs w:val="24"/>
        </w:rPr>
        <w:t>полнительного образования детей,</w:t>
      </w:r>
      <w:r w:rsidRPr="00172939">
        <w:rPr>
          <w:sz w:val="24"/>
          <w:szCs w:val="24"/>
        </w:rPr>
        <w:t xml:space="preserve"> </w:t>
      </w:r>
      <w:r>
        <w:rPr>
          <w:sz w:val="24"/>
          <w:szCs w:val="24"/>
        </w:rPr>
        <w:t>которые реализуют шесть основных направлений: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технической, естественнонаучной, физкультурно-спортивной, художественной, туристско-краеведческой, </w:t>
      </w:r>
      <w:r w:rsidRPr="00FA1119">
        <w:rPr>
          <w:sz w:val="24"/>
          <w:szCs w:val="24"/>
        </w:rPr>
        <w:t>социально-педагогической.</w:t>
      </w:r>
    </w:p>
    <w:p w:rsidR="003457E4" w:rsidRPr="005E78C7" w:rsidRDefault="003457E4" w:rsidP="003457E4">
      <w:pPr>
        <w:ind w:right="57" w:firstLine="567"/>
        <w:jc w:val="both"/>
        <w:rPr>
          <w:sz w:val="24"/>
          <w:szCs w:val="24"/>
        </w:rPr>
      </w:pPr>
      <w:r w:rsidRPr="005E78C7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5E78C7" w:rsidRDefault="003457E4" w:rsidP="003457E4">
      <w:pPr>
        <w:ind w:right="5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образования обучающиеся смогли достичь высоких результатов в различных отраслях внеурочной деятельности.</w:t>
      </w:r>
    </w:p>
    <w:p w:rsidR="003457E4" w:rsidRDefault="003457E4" w:rsidP="003457E4">
      <w:pPr>
        <w:ind w:right="57" w:firstLine="567"/>
        <w:jc w:val="both"/>
        <w:rPr>
          <w:bCs/>
          <w:spacing w:val="3"/>
          <w:sz w:val="24"/>
          <w:szCs w:val="24"/>
        </w:rPr>
      </w:pPr>
      <w:r w:rsidRPr="005E78C7">
        <w:rPr>
          <w:sz w:val="24"/>
          <w:szCs w:val="24"/>
        </w:rPr>
        <w:t>Ежегодно учреждениями дополнительного образования</w:t>
      </w:r>
      <w:r>
        <w:rPr>
          <w:sz w:val="24"/>
          <w:szCs w:val="24"/>
        </w:rPr>
        <w:t xml:space="preserve"> </w:t>
      </w:r>
      <w:r w:rsidRPr="005E78C7">
        <w:rPr>
          <w:sz w:val="24"/>
          <w:szCs w:val="24"/>
        </w:rPr>
        <w:t xml:space="preserve">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</w:t>
      </w:r>
      <w:r w:rsidRPr="00726BDB">
        <w:rPr>
          <w:sz w:val="24"/>
          <w:szCs w:val="24"/>
        </w:rPr>
        <w:t xml:space="preserve">Среди традиционных мероприятий: </w:t>
      </w:r>
      <w:r w:rsidRPr="00726BDB">
        <w:rPr>
          <w:bCs/>
          <w:spacing w:val="3"/>
          <w:sz w:val="24"/>
          <w:szCs w:val="24"/>
        </w:rPr>
        <w:t>к</w:t>
      </w:r>
      <w:r w:rsidRPr="00726BDB">
        <w:rPr>
          <w:spacing w:val="3"/>
          <w:sz w:val="24"/>
          <w:szCs w:val="24"/>
        </w:rPr>
        <w:t>онкурс</w:t>
      </w:r>
      <w:r>
        <w:rPr>
          <w:spacing w:val="3"/>
          <w:sz w:val="24"/>
          <w:szCs w:val="24"/>
        </w:rPr>
        <w:t xml:space="preserve"> </w:t>
      </w:r>
      <w:r w:rsidRPr="00726BDB">
        <w:rPr>
          <w:spacing w:val="3"/>
          <w:sz w:val="24"/>
          <w:szCs w:val="24"/>
        </w:rPr>
        <w:t xml:space="preserve">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726BDB">
        <w:rPr>
          <w:sz w:val="24"/>
          <w:szCs w:val="24"/>
        </w:rPr>
        <w:t xml:space="preserve">ФГУП «НИТИ им. А.П.Александрова»; </w:t>
      </w:r>
      <w:proofErr w:type="gramStart"/>
      <w:r w:rsidRPr="00726BDB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</w:t>
      </w:r>
      <w:proofErr w:type="spellStart"/>
      <w:r w:rsidRPr="00726BDB">
        <w:rPr>
          <w:spacing w:val="3"/>
          <w:sz w:val="24"/>
          <w:szCs w:val="24"/>
        </w:rPr>
        <w:t>Сосновоборские</w:t>
      </w:r>
      <w:proofErr w:type="spellEnd"/>
      <w:r w:rsidRPr="00726BDB">
        <w:rPr>
          <w:spacing w:val="3"/>
          <w:sz w:val="24"/>
          <w:szCs w:val="24"/>
        </w:rPr>
        <w:t xml:space="preserve"> Дюны" по спортивному ориентированию, турнир по волейболу среди юношей памяти В.С.Мельникова, </w:t>
      </w:r>
      <w:r w:rsidRPr="00726BDB">
        <w:rPr>
          <w:bCs/>
          <w:spacing w:val="3"/>
          <w:sz w:val="24"/>
          <w:szCs w:val="24"/>
        </w:rPr>
        <w:t>открытое первенство по кроссу «Золотая осень», городская спартакиада среди летних оздоровительных лагерей,</w:t>
      </w:r>
      <w:r>
        <w:rPr>
          <w:bCs/>
          <w:spacing w:val="3"/>
          <w:sz w:val="24"/>
          <w:szCs w:val="24"/>
        </w:rPr>
        <w:t xml:space="preserve"> </w:t>
      </w:r>
      <w:r w:rsidRPr="00726BDB">
        <w:rPr>
          <w:bCs/>
          <w:spacing w:val="3"/>
          <w:sz w:val="24"/>
          <w:szCs w:val="24"/>
        </w:rPr>
        <w:t xml:space="preserve">финал </w:t>
      </w:r>
      <w:r w:rsidRPr="00726BDB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726BDB">
        <w:rPr>
          <w:bCs/>
          <w:spacing w:val="3"/>
          <w:sz w:val="24"/>
          <w:szCs w:val="24"/>
        </w:rPr>
        <w:t xml:space="preserve"> и др.</w:t>
      </w:r>
      <w:proofErr w:type="gramEnd"/>
    </w:p>
    <w:p w:rsidR="003457E4" w:rsidRDefault="003457E4" w:rsidP="003457E4">
      <w:pPr>
        <w:ind w:right="57" w:firstLine="567"/>
        <w:jc w:val="both"/>
        <w:rPr>
          <w:sz w:val="24"/>
          <w:szCs w:val="24"/>
        </w:rPr>
      </w:pPr>
      <w:proofErr w:type="gramStart"/>
      <w:r w:rsidRPr="00A35901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</w:t>
      </w:r>
      <w:r w:rsidRPr="005E78C7">
        <w:rPr>
          <w:sz w:val="24"/>
          <w:szCs w:val="24"/>
        </w:rPr>
        <w:t xml:space="preserve">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</w:t>
      </w:r>
      <w:proofErr w:type="gramEnd"/>
      <w:r w:rsidRPr="005E78C7">
        <w:rPr>
          <w:sz w:val="24"/>
          <w:szCs w:val="24"/>
        </w:rPr>
        <w:t xml:space="preserve"> «Юный патриот»</w:t>
      </w:r>
      <w:r>
        <w:rPr>
          <w:sz w:val="24"/>
          <w:szCs w:val="24"/>
        </w:rPr>
        <w:t xml:space="preserve"> и «Клуб общения трех поколений».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дополнительных </w:t>
      </w:r>
      <w:proofErr w:type="spellStart"/>
      <w:r>
        <w:rPr>
          <w:sz w:val="24"/>
          <w:szCs w:val="24"/>
        </w:rPr>
        <w:t>общеразвивающих</w:t>
      </w:r>
      <w:proofErr w:type="spellEnd"/>
      <w:r>
        <w:rPr>
          <w:sz w:val="24"/>
          <w:szCs w:val="24"/>
        </w:rPr>
        <w:t xml:space="preserve"> программ </w:t>
      </w:r>
      <w:proofErr w:type="gramStart"/>
      <w:r>
        <w:rPr>
          <w:sz w:val="24"/>
          <w:szCs w:val="24"/>
        </w:rPr>
        <w:t>технической</w:t>
      </w:r>
      <w:proofErr w:type="gram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естестеннонаучной</w:t>
      </w:r>
      <w:proofErr w:type="spellEnd"/>
      <w:r>
        <w:rPr>
          <w:sz w:val="24"/>
          <w:szCs w:val="24"/>
        </w:rPr>
        <w:t xml:space="preserve"> направленностей;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right="57" w:firstLine="567"/>
        <w:jc w:val="both"/>
        <w:rPr>
          <w:sz w:val="24"/>
          <w:szCs w:val="24"/>
        </w:rPr>
      </w:pPr>
      <w:r w:rsidRPr="007C798A">
        <w:rPr>
          <w:sz w:val="24"/>
          <w:szCs w:val="24"/>
        </w:rPr>
        <w:t>выполнение творческих, исследовательских проектов;</w:t>
      </w:r>
    </w:p>
    <w:p w:rsidR="003457E4" w:rsidRPr="007C798A" w:rsidRDefault="003457E4" w:rsidP="003457E4">
      <w:pPr>
        <w:numPr>
          <w:ilvl w:val="0"/>
          <w:numId w:val="8"/>
        </w:numPr>
        <w:tabs>
          <w:tab w:val="clear" w:pos="1428"/>
          <w:tab w:val="num" w:pos="1100"/>
        </w:tabs>
        <w:ind w:left="0" w:right="57" w:firstLine="567"/>
        <w:jc w:val="both"/>
        <w:rPr>
          <w:sz w:val="24"/>
          <w:szCs w:val="24"/>
        </w:rPr>
      </w:pPr>
      <w:r w:rsidRPr="007C798A">
        <w:rPr>
          <w:sz w:val="24"/>
          <w:szCs w:val="24"/>
        </w:rPr>
        <w:t>реализация задач проекта "Успех каждого ребенка".</w:t>
      </w:r>
    </w:p>
    <w:p w:rsidR="003457E4" w:rsidRDefault="003457E4" w:rsidP="003457E4">
      <w:pPr>
        <w:ind w:right="57" w:firstLine="567"/>
        <w:jc w:val="both"/>
        <w:rPr>
          <w:sz w:val="24"/>
          <w:szCs w:val="24"/>
        </w:rPr>
      </w:pPr>
      <w:proofErr w:type="gramStart"/>
      <w:r w:rsidRPr="00DF4041">
        <w:rPr>
          <w:sz w:val="24"/>
          <w:szCs w:val="24"/>
        </w:rPr>
        <w:t xml:space="preserve"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</w:t>
      </w:r>
      <w:proofErr w:type="spellStart"/>
      <w:r w:rsidRPr="00DF4041">
        <w:rPr>
          <w:sz w:val="24"/>
          <w:szCs w:val="24"/>
        </w:rPr>
        <w:t>наукограды</w:t>
      </w:r>
      <w:proofErr w:type="spellEnd"/>
      <w:r w:rsidRPr="00DF4041">
        <w:rPr>
          <w:sz w:val="24"/>
          <w:szCs w:val="24"/>
        </w:rPr>
        <w:t xml:space="preserve"> инженерного и технического творчества учащихся» в рамках Государственно-частного партнёрства с Федеральной торговой площадкой; </w:t>
      </w:r>
      <w:r w:rsidRPr="00DF4041">
        <w:rPr>
          <w:sz w:val="24"/>
          <w:szCs w:val="24"/>
        </w:rPr>
        <w:lastRenderedPageBreak/>
        <w:t>является Центром подготовки компетенций (ЦПК JS) по подготовке школьников Ленинградской области к соревнованиям «</w:t>
      </w:r>
      <w:proofErr w:type="spellStart"/>
      <w:r w:rsidRPr="00DF4041">
        <w:rPr>
          <w:sz w:val="24"/>
          <w:szCs w:val="24"/>
        </w:rPr>
        <w:t>JuniorSkills</w:t>
      </w:r>
      <w:proofErr w:type="spellEnd"/>
      <w:r w:rsidRPr="00DF4041">
        <w:rPr>
          <w:sz w:val="24"/>
          <w:szCs w:val="24"/>
        </w:rPr>
        <w:t>» по компетенциям "Электромонтажные работы" и «</w:t>
      </w:r>
      <w:proofErr w:type="spellStart"/>
      <w:r w:rsidRPr="00DF4041">
        <w:rPr>
          <w:sz w:val="24"/>
          <w:szCs w:val="24"/>
        </w:rPr>
        <w:t>Мультимедийная</w:t>
      </w:r>
      <w:proofErr w:type="spellEnd"/>
      <w:r w:rsidRPr="00DF4041">
        <w:rPr>
          <w:sz w:val="24"/>
          <w:szCs w:val="24"/>
        </w:rPr>
        <w:t xml:space="preserve"> журналистика".</w:t>
      </w:r>
      <w:proofErr w:type="gramEnd"/>
    </w:p>
    <w:p w:rsidR="003457E4" w:rsidRPr="00640CF1" w:rsidRDefault="003457E4" w:rsidP="003457E4">
      <w:pPr>
        <w:ind w:right="57" w:firstLine="567"/>
        <w:jc w:val="both"/>
        <w:rPr>
          <w:sz w:val="24"/>
          <w:szCs w:val="24"/>
        </w:rPr>
      </w:pPr>
      <w:r w:rsidRPr="00640CF1">
        <w:rPr>
          <w:sz w:val="24"/>
          <w:szCs w:val="24"/>
        </w:rPr>
        <w:t xml:space="preserve"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</w:t>
      </w:r>
      <w:proofErr w:type="spellStart"/>
      <w:r w:rsidRPr="00640CF1">
        <w:rPr>
          <w:sz w:val="24"/>
          <w:szCs w:val="24"/>
        </w:rPr>
        <w:t>общеразвивающую</w:t>
      </w:r>
      <w:proofErr w:type="spellEnd"/>
      <w:r w:rsidRPr="00640CF1">
        <w:rPr>
          <w:sz w:val="24"/>
          <w:szCs w:val="24"/>
        </w:rPr>
        <w:t xml:space="preserve"> программу.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Default="003457E4" w:rsidP="003457E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несоответствие материально-технической оснащенности организаций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образования современным требованиям образования (износ основных средств составляет – 50%);</w:t>
      </w:r>
    </w:p>
    <w:p w:rsidR="003457E4" w:rsidRDefault="003457E4" w:rsidP="003457E4">
      <w:pPr>
        <w:numPr>
          <w:ilvl w:val="0"/>
          <w:numId w:val="1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в полной мере осуществляется возможность получения дополнительного образования для детей </w:t>
      </w:r>
      <w:r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367B1C" w:rsidRDefault="003457E4" w:rsidP="003457E4">
      <w:pPr>
        <w:numPr>
          <w:ilvl w:val="0"/>
          <w:numId w:val="16"/>
        </w:numPr>
        <w:tabs>
          <w:tab w:val="left" w:pos="1134"/>
        </w:tabs>
        <w:ind w:left="0" w:right="57" w:firstLine="567"/>
        <w:jc w:val="both"/>
      </w:pPr>
      <w:r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5E78C7" w:rsidRDefault="003457E4" w:rsidP="003457E4">
      <w:pPr>
        <w:numPr>
          <w:ilvl w:val="0"/>
          <w:numId w:val="16"/>
        </w:numPr>
        <w:tabs>
          <w:tab w:val="left" w:pos="1134"/>
        </w:tabs>
        <w:ind w:left="0" w:right="57" w:firstLine="567"/>
        <w:jc w:val="both"/>
      </w:pPr>
      <w:r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За последние годы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С 2018 </w:t>
      </w:r>
      <w:proofErr w:type="spellStart"/>
      <w:r w:rsidRPr="002A40B0">
        <w:rPr>
          <w:sz w:val="24"/>
          <w:szCs w:val="24"/>
        </w:rPr>
        <w:t>гда</w:t>
      </w:r>
      <w:proofErr w:type="spellEnd"/>
      <w:r w:rsidRPr="002A40B0">
        <w:rPr>
          <w:sz w:val="24"/>
          <w:szCs w:val="24"/>
        </w:rPr>
        <w:t xml:space="preserve">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Постановлением определены</w:t>
      </w:r>
      <w:r w:rsidRPr="002A40B0">
        <w:rPr>
          <w:b/>
          <w:bCs/>
          <w:sz w:val="24"/>
          <w:szCs w:val="24"/>
        </w:rPr>
        <w:t xml:space="preserve"> </w:t>
      </w:r>
      <w:r w:rsidRPr="002A40B0">
        <w:rPr>
          <w:bCs/>
          <w:sz w:val="24"/>
          <w:szCs w:val="24"/>
        </w:rPr>
        <w:t>основные задачи</w:t>
      </w:r>
      <w:r w:rsidRPr="002A40B0">
        <w:rPr>
          <w:b/>
          <w:bCs/>
          <w:sz w:val="24"/>
          <w:szCs w:val="24"/>
        </w:rPr>
        <w:t xml:space="preserve"> </w:t>
      </w:r>
      <w:r w:rsidRPr="002A40B0">
        <w:rPr>
          <w:sz w:val="24"/>
          <w:szCs w:val="24"/>
        </w:rPr>
        <w:t>организации летнего отдыха детей: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2A40B0" w:rsidRDefault="003457E4" w:rsidP="003457E4">
      <w:pPr>
        <w:shd w:val="clear" w:color="auto" w:fill="FFFFFF"/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оставшихся без попечения родителей;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детей-инвалидов;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дети из семей беженцев и вынужденных переселенцев;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оказавшихся в экстремальных условиях;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детей-жертв насилия;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детей, проживающих в малоимущих семьях;</w:t>
      </w:r>
    </w:p>
    <w:p w:rsidR="003457E4" w:rsidRPr="002A40B0" w:rsidRDefault="003457E4" w:rsidP="003457E4">
      <w:pPr>
        <w:shd w:val="clear" w:color="auto" w:fill="FFFFFF"/>
        <w:ind w:left="600" w:right="300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детей с отклонениями в поведении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3. предупреждение детского травматизма;</w:t>
      </w:r>
    </w:p>
    <w:p w:rsidR="003457E4" w:rsidRPr="002A40B0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2A40B0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2A40B0" w:rsidRDefault="003457E4" w:rsidP="003457E4">
      <w:pPr>
        <w:shd w:val="clear" w:color="auto" w:fill="FFFFFF"/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0862CC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2A40B0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0862CC" w:rsidRDefault="003457E4" w:rsidP="003457E4">
      <w:pPr>
        <w:shd w:val="clear" w:color="auto" w:fill="FFFFFF"/>
        <w:ind w:firstLine="567"/>
        <w:rPr>
          <w:sz w:val="24"/>
          <w:szCs w:val="24"/>
        </w:rPr>
      </w:pPr>
      <w:r w:rsidRPr="000862CC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0862CC">
        <w:rPr>
          <w:sz w:val="24"/>
          <w:szCs w:val="24"/>
        </w:rPr>
        <w:t xml:space="preserve">В </w:t>
      </w:r>
      <w:proofErr w:type="gramStart"/>
      <w:r w:rsidRPr="000862CC">
        <w:rPr>
          <w:sz w:val="24"/>
          <w:szCs w:val="24"/>
        </w:rPr>
        <w:t>соответствии</w:t>
      </w:r>
      <w:proofErr w:type="gramEnd"/>
      <w:r w:rsidRPr="000862CC">
        <w:rPr>
          <w:sz w:val="24"/>
          <w:szCs w:val="24"/>
        </w:rPr>
        <w:t xml:space="preserve"> с требованиями надзорных органов ежегодно в канун летней</w:t>
      </w:r>
      <w:r w:rsidRPr="002A40B0">
        <w:rPr>
          <w:sz w:val="24"/>
          <w:szCs w:val="24"/>
        </w:rPr>
        <w:t xml:space="preserve"> оздоровительной кампании проводится работа по обеспечению безопасности детей, пребывающих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 xml:space="preserve">в оздоровительных учреждениях всех видов: </w:t>
      </w:r>
    </w:p>
    <w:p w:rsidR="003457E4" w:rsidRPr="002A40B0" w:rsidRDefault="003457E4" w:rsidP="003457E4">
      <w:pPr>
        <w:ind w:firstLine="284"/>
        <w:jc w:val="both"/>
        <w:rPr>
          <w:sz w:val="24"/>
          <w:szCs w:val="24"/>
        </w:rPr>
      </w:pPr>
      <w:r w:rsidRPr="002A40B0">
        <w:rPr>
          <w:sz w:val="24"/>
          <w:szCs w:val="24"/>
        </w:rPr>
        <w:lastRenderedPageBreak/>
        <w:t>- соблюдение санитарных норм пребывания детей;</w:t>
      </w:r>
    </w:p>
    <w:p w:rsidR="003457E4" w:rsidRPr="002A40B0" w:rsidRDefault="003457E4" w:rsidP="003457E4">
      <w:pPr>
        <w:ind w:firstLine="284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создание безопасных условий жизнедеятельности детей (пожарная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>безопасность, предупреждение дорожно-транспортного травматизма, антитеррористическая защищенность);</w:t>
      </w:r>
    </w:p>
    <w:p w:rsidR="003457E4" w:rsidRPr="002A40B0" w:rsidRDefault="003457E4" w:rsidP="003457E4">
      <w:pPr>
        <w:ind w:firstLine="284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обеспечение качества питания;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 в летнее время.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2A40B0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округе.</w:t>
      </w:r>
    </w:p>
    <w:p w:rsidR="003457E4" w:rsidRPr="002A40B0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</w:t>
      </w:r>
      <w:proofErr w:type="gramStart"/>
      <w:r w:rsidRPr="002A40B0">
        <w:rPr>
          <w:sz w:val="24"/>
          <w:szCs w:val="24"/>
        </w:rPr>
        <w:t>в</w:t>
      </w:r>
      <w:proofErr w:type="gramEnd"/>
      <w:r w:rsidRPr="002A40B0">
        <w:rPr>
          <w:sz w:val="24"/>
          <w:szCs w:val="24"/>
        </w:rPr>
        <w:t xml:space="preserve"> </w:t>
      </w:r>
      <w:proofErr w:type="gramStart"/>
      <w:r w:rsidRPr="002A40B0">
        <w:rPr>
          <w:sz w:val="24"/>
          <w:szCs w:val="24"/>
        </w:rPr>
        <w:t>Сосновоборском</w:t>
      </w:r>
      <w:proofErr w:type="gramEnd"/>
      <w:r w:rsidRPr="002A40B0">
        <w:rPr>
          <w:sz w:val="24"/>
          <w:szCs w:val="24"/>
        </w:rPr>
        <w:t xml:space="preserve"> городском округе в соответствии с требованиями санитарных правил и норм (</w:t>
      </w:r>
      <w:proofErr w:type="spellStart"/>
      <w:r w:rsidRPr="002A40B0">
        <w:rPr>
          <w:sz w:val="24"/>
          <w:szCs w:val="24"/>
        </w:rPr>
        <w:t>СанПин</w:t>
      </w:r>
      <w:proofErr w:type="spellEnd"/>
      <w:r w:rsidRPr="002A40B0">
        <w:rPr>
          <w:sz w:val="24"/>
          <w:szCs w:val="24"/>
        </w:rPr>
        <w:t xml:space="preserve">). 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2A40B0">
        <w:rPr>
          <w:sz w:val="24"/>
          <w:szCs w:val="24"/>
        </w:rPr>
        <w:t xml:space="preserve">Особое место в летней кампании занимает трудовая занятость детей, подростков и молодежи в летнее время при тесном взаимодействии и </w:t>
      </w:r>
      <w:proofErr w:type="spellStart"/>
      <w:r w:rsidRPr="002A40B0">
        <w:rPr>
          <w:sz w:val="24"/>
          <w:szCs w:val="24"/>
        </w:rPr>
        <w:t>софинансировании</w:t>
      </w:r>
      <w:proofErr w:type="spellEnd"/>
      <w:r w:rsidRPr="002A40B0">
        <w:rPr>
          <w:sz w:val="24"/>
          <w:szCs w:val="24"/>
        </w:rPr>
        <w:t xml:space="preserve"> администрации, работодателей и центра занятости населения. Основными видами занятости являются</w:t>
      </w:r>
      <w:r>
        <w:rPr>
          <w:sz w:val="24"/>
          <w:szCs w:val="24"/>
        </w:rPr>
        <w:t xml:space="preserve"> </w:t>
      </w:r>
      <w:r w:rsidRPr="002A40B0">
        <w:rPr>
          <w:sz w:val="24"/>
          <w:szCs w:val="24"/>
        </w:rPr>
        <w:t>трудовые лагеря и трудовые отряды старшеклассников.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proofErr w:type="gramStart"/>
      <w:r w:rsidRPr="006E0EE0">
        <w:rPr>
          <w:sz w:val="24"/>
          <w:szCs w:val="24"/>
        </w:rPr>
        <w:t xml:space="preserve">В </w:t>
      </w:r>
      <w:r>
        <w:rPr>
          <w:sz w:val="24"/>
          <w:szCs w:val="24"/>
        </w:rPr>
        <w:t>Сосновоборском городском округе</w:t>
      </w:r>
      <w:r w:rsidRPr="006E0EE0">
        <w:rPr>
          <w:sz w:val="24"/>
          <w:szCs w:val="24"/>
        </w:rPr>
        <w:t xml:space="preserve"> активно формируется современный корпус педагогов и управленцев, новая профессиональная культура.</w:t>
      </w:r>
      <w:proofErr w:type="gramEnd"/>
      <w:r w:rsidRPr="006E0EE0">
        <w:rPr>
          <w:sz w:val="24"/>
          <w:szCs w:val="24"/>
        </w:rPr>
        <w:t xml:space="preserve"> В системе образования трудится </w:t>
      </w:r>
      <w:r w:rsidRPr="00214167">
        <w:rPr>
          <w:sz w:val="24"/>
          <w:szCs w:val="24"/>
        </w:rPr>
        <w:t>899 педагогических работников</w:t>
      </w:r>
      <w:r w:rsidRPr="006E0EE0">
        <w:rPr>
          <w:sz w:val="24"/>
          <w:szCs w:val="24"/>
        </w:rPr>
        <w:t>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Уровень обеспеченности педагогическими кадрами в целом по отрасли </w:t>
      </w:r>
      <w:r w:rsidRPr="00214167">
        <w:rPr>
          <w:sz w:val="24"/>
          <w:szCs w:val="24"/>
        </w:rPr>
        <w:t>составляет 92%.</w:t>
      </w:r>
      <w:r w:rsidRPr="006E0EE0">
        <w:rPr>
          <w:sz w:val="24"/>
          <w:szCs w:val="24"/>
        </w:rPr>
        <w:t xml:space="preserve"> Высшее образование имеют </w:t>
      </w:r>
      <w:r>
        <w:rPr>
          <w:sz w:val="24"/>
          <w:szCs w:val="24"/>
        </w:rPr>
        <w:t>73%</w:t>
      </w:r>
      <w:r w:rsidRPr="006E0EE0">
        <w:rPr>
          <w:sz w:val="24"/>
          <w:szCs w:val="24"/>
        </w:rPr>
        <w:t xml:space="preserve"> от общего количества педагогов. Доля педагогических работников, имеющих квалификационные категории, </w:t>
      </w:r>
      <w:r w:rsidRPr="001557BA">
        <w:rPr>
          <w:sz w:val="24"/>
          <w:szCs w:val="24"/>
        </w:rPr>
        <w:t>составляет 70%.</w:t>
      </w:r>
      <w:r w:rsidRPr="006E0EE0">
        <w:rPr>
          <w:sz w:val="24"/>
          <w:szCs w:val="24"/>
        </w:rPr>
        <w:t xml:space="preserve"> Выражен и </w:t>
      </w:r>
      <w:proofErr w:type="spellStart"/>
      <w:r w:rsidRPr="006E0EE0">
        <w:rPr>
          <w:sz w:val="24"/>
          <w:szCs w:val="24"/>
        </w:rPr>
        <w:t>гендерный</w:t>
      </w:r>
      <w:proofErr w:type="spellEnd"/>
      <w:r w:rsidRPr="006E0EE0">
        <w:rPr>
          <w:sz w:val="24"/>
          <w:szCs w:val="24"/>
        </w:rPr>
        <w:t xml:space="preserve"> дисбаланс - преобладающая часть педагогов - женщины.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За три последних года в систему образования </w:t>
      </w:r>
      <w:r>
        <w:rPr>
          <w:sz w:val="24"/>
          <w:szCs w:val="24"/>
        </w:rPr>
        <w:t>Сосновоборского городского округа</w:t>
      </w:r>
      <w:r w:rsidRPr="006E0EE0">
        <w:rPr>
          <w:sz w:val="24"/>
          <w:szCs w:val="24"/>
        </w:rPr>
        <w:t xml:space="preserve"> пришло </w:t>
      </w:r>
      <w:r>
        <w:rPr>
          <w:sz w:val="24"/>
          <w:szCs w:val="24"/>
        </w:rPr>
        <w:t>28</w:t>
      </w:r>
      <w:r w:rsidRPr="006E0EE0">
        <w:rPr>
          <w:sz w:val="24"/>
          <w:szCs w:val="24"/>
        </w:rPr>
        <w:t xml:space="preserve"> молодых педагог</w:t>
      </w:r>
      <w:r>
        <w:rPr>
          <w:sz w:val="24"/>
          <w:szCs w:val="24"/>
        </w:rPr>
        <w:t>а</w:t>
      </w:r>
      <w:r w:rsidRPr="006E0EE0">
        <w:rPr>
          <w:sz w:val="24"/>
          <w:szCs w:val="24"/>
        </w:rPr>
        <w:t>. Однако процесс обновления педагогического корпуса происходит недостаточно интенсивно.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</w:t>
      </w:r>
      <w:proofErr w:type="gramStart"/>
      <w:r w:rsidRPr="006E0EE0">
        <w:rPr>
          <w:sz w:val="24"/>
          <w:szCs w:val="24"/>
        </w:rPr>
        <w:t>поддержка</w:t>
      </w:r>
      <w:proofErr w:type="gramEnd"/>
      <w:r w:rsidRPr="006E0EE0">
        <w:rPr>
          <w:sz w:val="24"/>
          <w:szCs w:val="24"/>
        </w:rPr>
        <w:t xml:space="preserve">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6E0EE0" w:rsidRDefault="003457E4" w:rsidP="003457E4">
      <w:pPr>
        <w:ind w:firstLine="567"/>
        <w:jc w:val="both"/>
        <w:rPr>
          <w:sz w:val="24"/>
          <w:szCs w:val="24"/>
        </w:rPr>
      </w:pPr>
      <w:r w:rsidRPr="006E0EE0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Default="003457E4" w:rsidP="003457E4">
      <w:pPr>
        <w:pStyle w:val="Default"/>
        <w:ind w:firstLine="567"/>
        <w:jc w:val="both"/>
        <w:rPr>
          <w:color w:val="auto"/>
        </w:rPr>
      </w:pPr>
      <w:r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6F630C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lastRenderedPageBreak/>
        <w:t xml:space="preserve"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</w:t>
      </w:r>
      <w:proofErr w:type="spellStart"/>
      <w:r w:rsidRPr="006F630C">
        <w:rPr>
          <w:sz w:val="24"/>
          <w:szCs w:val="24"/>
        </w:rPr>
        <w:t>on-line</w:t>
      </w:r>
      <w:proofErr w:type="spellEnd"/>
      <w:r w:rsidRPr="006F630C">
        <w:rPr>
          <w:sz w:val="24"/>
          <w:szCs w:val="24"/>
        </w:rPr>
        <w:t xml:space="preserve"> курсов, мобильного обучения с использованием цифровых </w:t>
      </w:r>
      <w:proofErr w:type="spellStart"/>
      <w:r w:rsidRPr="006F630C">
        <w:rPr>
          <w:sz w:val="24"/>
          <w:szCs w:val="24"/>
        </w:rPr>
        <w:t>гаджетов</w:t>
      </w:r>
      <w:proofErr w:type="spellEnd"/>
      <w:r w:rsidRPr="006F630C">
        <w:rPr>
          <w:sz w:val="24"/>
          <w:szCs w:val="24"/>
        </w:rPr>
        <w:t xml:space="preserve"> и соответствующих учебных приложений и программ, технологии дополненной реальности.</w:t>
      </w:r>
    </w:p>
    <w:p w:rsidR="003457E4" w:rsidRPr="006F630C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 xml:space="preserve">В настоящий момент пока </w:t>
      </w:r>
      <w:proofErr w:type="gramStart"/>
      <w:r w:rsidRPr="006F630C">
        <w:rPr>
          <w:sz w:val="24"/>
          <w:szCs w:val="24"/>
        </w:rPr>
        <w:t>мало педагогов владеют</w:t>
      </w:r>
      <w:proofErr w:type="gramEnd"/>
      <w:r w:rsidRPr="006F630C">
        <w:rPr>
          <w:sz w:val="24"/>
          <w:szCs w:val="24"/>
        </w:rPr>
        <w:t xml:space="preserve">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6F630C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630C">
        <w:rPr>
          <w:sz w:val="24"/>
          <w:szCs w:val="24"/>
        </w:rPr>
        <w:t xml:space="preserve">Требуется курсовая подготовка педагогических и руководящих работников общеобразовательных организаций в области </w:t>
      </w:r>
      <w:proofErr w:type="spellStart"/>
      <w:r w:rsidRPr="006F630C">
        <w:rPr>
          <w:sz w:val="24"/>
          <w:szCs w:val="24"/>
        </w:rPr>
        <w:t>цифровизации</w:t>
      </w:r>
      <w:proofErr w:type="spellEnd"/>
      <w:r w:rsidRPr="006F630C">
        <w:rPr>
          <w:sz w:val="24"/>
          <w:szCs w:val="24"/>
        </w:rPr>
        <w:t xml:space="preserve">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39590B">
        <w:rPr>
          <w:sz w:val="24"/>
          <w:szCs w:val="24"/>
        </w:rPr>
        <w:t xml:space="preserve">На базе </w:t>
      </w:r>
      <w:r w:rsidRPr="0039590B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39590B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39590B" w:rsidRDefault="003457E4" w:rsidP="003457E4">
      <w:pPr>
        <w:ind w:firstLine="567"/>
        <w:jc w:val="both"/>
        <w:rPr>
          <w:sz w:val="24"/>
          <w:szCs w:val="24"/>
        </w:rPr>
      </w:pPr>
      <w:r w:rsidRPr="0039590B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Default="003457E4" w:rsidP="003457E4">
      <w:pPr>
        <w:pStyle w:val="Default"/>
        <w:ind w:firstLine="567"/>
        <w:jc w:val="both"/>
        <w:rPr>
          <w:color w:val="auto"/>
        </w:rPr>
      </w:pPr>
      <w:r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667E5E" w:rsidRDefault="003457E4" w:rsidP="003457E4">
      <w:pPr>
        <w:ind w:firstLine="709"/>
        <w:jc w:val="center"/>
        <w:rPr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b/>
          <w:caps/>
          <w:sz w:val="24"/>
          <w:szCs w:val="24"/>
        </w:rPr>
        <w:t xml:space="preserve">. </w:t>
      </w:r>
      <w:r>
        <w:rPr>
          <w:b/>
          <w:sz w:val="24"/>
          <w:szCs w:val="24"/>
        </w:rPr>
        <w:t>Приоритеты и цели муниципальной политики</w:t>
      </w:r>
      <w:r>
        <w:rPr>
          <w:b/>
          <w:sz w:val="24"/>
          <w:szCs w:val="24"/>
        </w:rPr>
        <w:br/>
        <w:t xml:space="preserve">в </w:t>
      </w:r>
      <w:r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667E5E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aps/>
          <w:sz w:val="10"/>
          <w:szCs w:val="10"/>
        </w:rPr>
      </w:pPr>
    </w:p>
    <w:p w:rsidR="003457E4" w:rsidRPr="00820569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820569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820569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820569" w:rsidRDefault="00F662BB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820569" w:rsidRDefault="00F662BB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8205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820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установлены в </w:t>
      </w:r>
      <w:hyperlink r:id="rId14" w:history="1">
        <w:r w:rsidRPr="007279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раннего развития детей в возрасте до трех лет, реализация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национальной системы профессионального роста педагогических работников;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мероприятий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№10, в целях обеспечения равной доступности качественного дополнительного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 городском округе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обеспечения использования сертификатов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образования Сосновоборского городского округа </w:t>
      </w:r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</w:t>
      </w:r>
      <w:proofErr w:type="gramStart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B3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округе.</w:t>
      </w:r>
    </w:p>
    <w:p w:rsidR="003457E4" w:rsidRPr="007279F8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9F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Default="003457E4" w:rsidP="003457E4">
      <w:pPr>
        <w:ind w:firstLine="709"/>
        <w:rPr>
          <w:color w:val="FF0000"/>
          <w:sz w:val="10"/>
          <w:szCs w:val="10"/>
          <w:highlight w:val="red"/>
        </w:rPr>
      </w:pPr>
    </w:p>
    <w:p w:rsidR="003457E4" w:rsidRPr="00063F79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F79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F79">
        <w:rPr>
          <w:b/>
          <w:sz w:val="24"/>
          <w:szCs w:val="24"/>
        </w:rPr>
        <w:t>государственной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F0653">
        <w:rPr>
          <w:sz w:val="24"/>
          <w:szCs w:val="24"/>
        </w:rPr>
        <w:t xml:space="preserve">Целью </w:t>
      </w:r>
      <w:r>
        <w:rPr>
          <w:sz w:val="24"/>
          <w:szCs w:val="24"/>
        </w:rPr>
        <w:t xml:space="preserve">муниципальной </w:t>
      </w:r>
      <w:r w:rsidRPr="005F0653">
        <w:rPr>
          <w:sz w:val="24"/>
          <w:szCs w:val="24"/>
        </w:rPr>
        <w:t xml:space="preserve">программы является </w:t>
      </w:r>
      <w:r>
        <w:rPr>
          <w:sz w:val="24"/>
          <w:szCs w:val="24"/>
        </w:rPr>
        <w:t>п</w:t>
      </w:r>
      <w:r w:rsidRPr="00102FA5">
        <w:rPr>
          <w:sz w:val="24"/>
          <w:szCs w:val="24"/>
        </w:rPr>
        <w:t xml:space="preserve">овышение доступности качества </w:t>
      </w:r>
      <w:r w:rsidRPr="00375917">
        <w:rPr>
          <w:sz w:val="24"/>
          <w:szCs w:val="24"/>
        </w:rPr>
        <w:t xml:space="preserve">дошкольного, общего и дополнительного образования детей </w:t>
      </w:r>
      <w:proofErr w:type="gramStart"/>
      <w:r w:rsidRPr="00375917">
        <w:rPr>
          <w:sz w:val="24"/>
          <w:szCs w:val="24"/>
        </w:rPr>
        <w:t>в</w:t>
      </w:r>
      <w:proofErr w:type="gramEnd"/>
      <w:r w:rsidRPr="00375917">
        <w:rPr>
          <w:sz w:val="24"/>
          <w:szCs w:val="24"/>
        </w:rPr>
        <w:t xml:space="preserve"> </w:t>
      </w:r>
      <w:proofErr w:type="gramStart"/>
      <w:r w:rsidRPr="00375917">
        <w:rPr>
          <w:sz w:val="24"/>
          <w:szCs w:val="24"/>
        </w:rPr>
        <w:t>Сосновоборском</w:t>
      </w:r>
      <w:proofErr w:type="gramEnd"/>
      <w:r w:rsidRPr="00375917">
        <w:rPr>
          <w:sz w:val="24"/>
          <w:szCs w:val="24"/>
        </w:rPr>
        <w:t xml:space="preserve">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196E17" w:rsidRDefault="003457E4" w:rsidP="003457E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16"/>
          <w:szCs w:val="16"/>
        </w:rPr>
      </w:pPr>
      <w:r w:rsidRPr="00196E17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1C3369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21684">
        <w:rPr>
          <w:sz w:val="24"/>
          <w:szCs w:val="24"/>
        </w:rPr>
        <w:t xml:space="preserve">- </w:t>
      </w:r>
      <w:r w:rsidRPr="001C3369">
        <w:rPr>
          <w:sz w:val="24"/>
          <w:szCs w:val="24"/>
        </w:rPr>
        <w:t>обеспечение государственных гарантий на качественное и доступное дошкольное образование;</w:t>
      </w:r>
    </w:p>
    <w:p w:rsidR="003457E4" w:rsidRPr="00627B28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C3369">
        <w:rPr>
          <w:sz w:val="24"/>
          <w:szCs w:val="24"/>
        </w:rPr>
        <w:t>- создание условий для обеспечения государственных гарантий на получение общедоступного</w:t>
      </w:r>
      <w:r w:rsidRPr="00D07F07">
        <w:rPr>
          <w:sz w:val="24"/>
          <w:szCs w:val="24"/>
        </w:rPr>
        <w:t xml:space="preserve">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круга;</w:t>
      </w:r>
    </w:p>
    <w:p w:rsidR="003457E4" w:rsidRPr="00FA3B3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highlight w:val="yellow"/>
        </w:rPr>
      </w:pPr>
      <w:r w:rsidRPr="00721684">
        <w:rPr>
          <w:sz w:val="24"/>
          <w:szCs w:val="24"/>
        </w:rPr>
        <w:t xml:space="preserve">- создание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самореализации;</w:t>
      </w:r>
    </w:p>
    <w:p w:rsidR="003457E4" w:rsidRPr="00FA3B3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FA3B34">
        <w:rPr>
          <w:sz w:val="24"/>
          <w:szCs w:val="24"/>
        </w:rPr>
        <w:t xml:space="preserve">- </w:t>
      </w:r>
      <w:r w:rsidRPr="00FA3B34">
        <w:rPr>
          <w:sz w:val="24"/>
        </w:rPr>
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</w:r>
      <w:r>
        <w:rPr>
          <w:sz w:val="24"/>
        </w:rPr>
        <w:t>;</w:t>
      </w:r>
    </w:p>
    <w:p w:rsidR="003457E4" w:rsidRDefault="003457E4" w:rsidP="003457E4">
      <w:pPr>
        <w:ind w:right="170" w:firstLine="567"/>
        <w:jc w:val="both"/>
        <w:rPr>
          <w:sz w:val="24"/>
          <w:szCs w:val="24"/>
        </w:rPr>
      </w:pPr>
      <w:r w:rsidRPr="00721684">
        <w:rPr>
          <w:sz w:val="24"/>
          <w:szCs w:val="24"/>
        </w:rPr>
        <w:t xml:space="preserve">- </w:t>
      </w:r>
      <w:r w:rsidRPr="00D5087C">
        <w:rPr>
          <w:sz w:val="24"/>
          <w:szCs w:val="24"/>
        </w:rPr>
        <w:t xml:space="preserve">создание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ситуации;</w:t>
      </w:r>
    </w:p>
    <w:p w:rsidR="003457E4" w:rsidRPr="00196E17" w:rsidRDefault="003457E4" w:rsidP="003457E4">
      <w:pPr>
        <w:ind w:right="170" w:firstLine="567"/>
        <w:jc w:val="both"/>
        <w:rPr>
          <w:sz w:val="24"/>
          <w:szCs w:val="24"/>
        </w:rPr>
      </w:pPr>
      <w:r w:rsidRPr="003F0A94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96E17">
        <w:rPr>
          <w:sz w:val="24"/>
          <w:szCs w:val="24"/>
        </w:rPr>
        <w:t xml:space="preserve">По итогам реализации мероприятий </w:t>
      </w:r>
      <w:r>
        <w:rPr>
          <w:sz w:val="24"/>
          <w:szCs w:val="24"/>
        </w:rPr>
        <w:t xml:space="preserve">муниципальной </w:t>
      </w:r>
      <w:r w:rsidRPr="00196E17">
        <w:rPr>
          <w:sz w:val="24"/>
          <w:szCs w:val="24"/>
        </w:rPr>
        <w:t>программы к 202</w:t>
      </w:r>
      <w:r>
        <w:rPr>
          <w:sz w:val="24"/>
          <w:szCs w:val="24"/>
        </w:rPr>
        <w:t>6</w:t>
      </w:r>
      <w:r w:rsidRPr="00196E17">
        <w:rPr>
          <w:sz w:val="24"/>
          <w:szCs w:val="24"/>
        </w:rPr>
        <w:t xml:space="preserve"> году ожидаются следующие результаты: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обеспечение 100 % численности детей и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286BFC">
        <w:rPr>
          <w:rFonts w:ascii="Times New Roman" w:hAnsi="Times New Roman" w:cs="Times New Roman"/>
          <w:sz w:val="24"/>
          <w:szCs w:val="24"/>
        </w:rPr>
        <w:t xml:space="preserve"> в </w:t>
      </w:r>
      <w:r w:rsidRPr="0094777F">
        <w:rPr>
          <w:rFonts w:ascii="Times New Roman" w:hAnsi="Times New Roman" w:cs="Times New Roman"/>
          <w:sz w:val="24"/>
          <w:szCs w:val="24"/>
        </w:rPr>
        <w:t>возрасте от 6 до</w:t>
      </w:r>
      <w:r w:rsidRPr="00286BFC">
        <w:rPr>
          <w:rFonts w:ascii="Times New Roman" w:hAnsi="Times New Roman" w:cs="Times New Roman"/>
          <w:sz w:val="24"/>
          <w:szCs w:val="24"/>
        </w:rPr>
        <w:t xml:space="preserve"> 18 лет, </w:t>
      </w:r>
      <w:r w:rsidRPr="00286BFC">
        <w:rPr>
          <w:rFonts w:ascii="Times New Roman" w:hAnsi="Times New Roman" w:cs="Times New Roman"/>
          <w:sz w:val="24"/>
          <w:szCs w:val="24"/>
        </w:rPr>
        <w:lastRenderedPageBreak/>
        <w:t>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 увеличение </w:t>
      </w:r>
      <w:r w:rsidRPr="00081278">
        <w:rPr>
          <w:rFonts w:ascii="Times New Roman" w:hAnsi="Times New Roman" w:cs="Times New Roman"/>
          <w:sz w:val="24"/>
          <w:szCs w:val="24"/>
        </w:rPr>
        <w:t>до 84 %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доли детей и </w:t>
      </w:r>
      <w:r>
        <w:rPr>
          <w:rFonts w:ascii="Times New Roman" w:hAnsi="Times New Roman" w:cs="Times New Roman"/>
          <w:sz w:val="24"/>
          <w:szCs w:val="24"/>
        </w:rPr>
        <w:t>подростков</w:t>
      </w:r>
      <w:r w:rsidRPr="00286BFC">
        <w:rPr>
          <w:rFonts w:ascii="Times New Roman" w:hAnsi="Times New Roman" w:cs="Times New Roman"/>
          <w:sz w:val="24"/>
          <w:szCs w:val="24"/>
        </w:rPr>
        <w:t xml:space="preserve"> в возрасте от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до 18 лет, охваченных образовательными программами </w:t>
      </w:r>
      <w:proofErr w:type="gramStart"/>
      <w:r w:rsidRPr="00286BFC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286BFC">
        <w:rPr>
          <w:rFonts w:ascii="Times New Roman" w:hAnsi="Times New Roman" w:cs="Times New Roman"/>
          <w:sz w:val="24"/>
          <w:szCs w:val="24"/>
        </w:rPr>
        <w:t xml:space="preserve"> образования детей;</w:t>
      </w:r>
    </w:p>
    <w:p w:rsidR="003457E4" w:rsidRPr="007876F8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создание современной и </w:t>
      </w:r>
      <w:r w:rsidRPr="007876F8">
        <w:rPr>
          <w:rFonts w:ascii="Times New Roman" w:hAnsi="Times New Roman" w:cs="Times New Roman"/>
          <w:sz w:val="24"/>
          <w:szCs w:val="24"/>
        </w:rPr>
        <w:t xml:space="preserve">безопасной цифровой образовательной среды, обеспечивающей высокое качество и доступность образования; </w:t>
      </w:r>
      <w:r w:rsidRPr="007876F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7876F8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286BFC" w:rsidRDefault="003457E4" w:rsidP="003457E4">
      <w:pPr>
        <w:pStyle w:val="ConsPlusNormal"/>
        <w:numPr>
          <w:ilvl w:val="0"/>
          <w:numId w:val="23"/>
        </w:numPr>
        <w:ind w:left="350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6BFC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Pr="007876F8">
        <w:rPr>
          <w:rFonts w:ascii="Times New Roman" w:hAnsi="Times New Roman" w:cs="Times New Roman"/>
          <w:sz w:val="24"/>
          <w:szCs w:val="24"/>
        </w:rPr>
        <w:t>до 55% численности</w:t>
      </w:r>
      <w:r w:rsidRPr="00286BFC">
        <w:rPr>
          <w:rFonts w:ascii="Times New Roman" w:hAnsi="Times New Roman" w:cs="Times New Roman"/>
          <w:sz w:val="24"/>
          <w:szCs w:val="24"/>
        </w:rPr>
        <w:t xml:space="preserve"> детей в возрасте от 6 до 17 лет, в том числе детей, находящихся в трудной жизненной ситуации,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BFC">
        <w:rPr>
          <w:rFonts w:ascii="Times New Roman" w:hAnsi="Times New Roman" w:cs="Times New Roman"/>
          <w:sz w:val="24"/>
          <w:szCs w:val="24"/>
        </w:rPr>
        <w:t xml:space="preserve"> охваченных всеми формами отдыха, занятости и оздоровления;</w:t>
      </w:r>
    </w:p>
    <w:p w:rsidR="003457E4" w:rsidRPr="00196E17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86BF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286BF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286BF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>5. Подпрограммы государственной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1346F7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</w:tr>
      <w:tr w:rsidR="003457E4" w:rsidTr="001346F7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1346F7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1346F7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1346F7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3 805 077 242,00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601 171 751,00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613 667 401,00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637 887 490,00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644 166 200,00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650 696 200,00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657 488 200,00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целей, задач и ожидаемых результатов</w:t>
      </w:r>
      <w:r>
        <w:rPr>
          <w:b/>
          <w:sz w:val="24"/>
          <w:szCs w:val="24"/>
        </w:rPr>
        <w:br/>
        <w:t>подпрограммы</w:t>
      </w:r>
    </w:p>
    <w:p w:rsidR="003457E4" w:rsidRDefault="003457E4" w:rsidP="003457E4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связи с этим главной целью подпрограммы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3457E4">
      <w:pPr>
        <w:tabs>
          <w:tab w:val="left" w:pos="10490"/>
        </w:tabs>
        <w:autoSpaceDE w:val="0"/>
        <w:autoSpaceDN w:val="0"/>
        <w:adjustRightInd w:val="0"/>
        <w:ind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284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3457E4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3457E4">
      <w:pPr>
        <w:autoSpaceDE w:val="0"/>
        <w:autoSpaceDN w:val="0"/>
        <w:adjustRightInd w:val="0"/>
        <w:ind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Pr="007D49D8" w:rsidRDefault="003457E4" w:rsidP="003457E4">
      <w:pPr>
        <w:jc w:val="center"/>
        <w:rPr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bCs w:val="0"/>
          <w:iCs/>
          <w:sz w:val="10"/>
          <w:szCs w:val="10"/>
          <w:highlight w:val="yellow"/>
        </w:rPr>
      </w:pPr>
    </w:p>
    <w:p w:rsidR="003457E4" w:rsidRPr="00B5580E" w:rsidRDefault="003457E4" w:rsidP="003457E4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bCs/>
          <w:iCs/>
          <w:sz w:val="24"/>
          <w:szCs w:val="24"/>
        </w:rPr>
      </w:pPr>
      <w:proofErr w:type="gramStart"/>
      <w:r w:rsidRPr="00B5580E">
        <w:rPr>
          <w:bCs/>
          <w:iCs/>
          <w:sz w:val="24"/>
          <w:szCs w:val="24"/>
        </w:rPr>
        <w:t>В рамках подпрограммы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  <w:proofErr w:type="gramEnd"/>
    </w:p>
    <w:p w:rsidR="003457E4" w:rsidRPr="005704CE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 xml:space="preserve">Основное мероприятие 1. </w:t>
      </w:r>
      <w:proofErr w:type="gramStart"/>
      <w:r w:rsidRPr="005704CE">
        <w:rPr>
          <w:b/>
          <w:sz w:val="22"/>
          <w:szCs w:val="22"/>
        </w:rPr>
        <w:t>Реализация основных общеобразовательных программ дошкольного образования, присмотр и уход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  <w:proofErr w:type="gramEnd"/>
    </w:p>
    <w:p w:rsidR="003457E4" w:rsidRPr="005704CE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 xml:space="preserve">предоставление услуг по реализации основной общеобразовательной программы </w:t>
      </w:r>
      <w:proofErr w:type="gramStart"/>
      <w:r w:rsidRPr="005704CE">
        <w:rPr>
          <w:sz w:val="24"/>
          <w:szCs w:val="24"/>
        </w:rPr>
        <w:t>дошкольного</w:t>
      </w:r>
      <w:proofErr w:type="gramEnd"/>
      <w:r w:rsidRPr="005704CE">
        <w:rPr>
          <w:sz w:val="24"/>
          <w:szCs w:val="24"/>
        </w:rPr>
        <w:t xml:space="preserve"> образования;</w:t>
      </w:r>
    </w:p>
    <w:p w:rsidR="003457E4" w:rsidRPr="005704CE" w:rsidRDefault="003457E4" w:rsidP="003457E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присмотр и уход</w:t>
      </w:r>
      <w:r w:rsidRPr="005704CE">
        <w:rPr>
          <w:sz w:val="24"/>
          <w:szCs w:val="24"/>
        </w:rPr>
        <w:t>.</w:t>
      </w:r>
    </w:p>
    <w:p w:rsidR="003457E4" w:rsidRPr="005704CE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снижение или освобождение от родительской платы за присмотр и уход за детьми в муниципальном дошкольном образовательном учреждении</w:t>
      </w:r>
      <w:r>
        <w:rPr>
          <w:sz w:val="24"/>
          <w:szCs w:val="24"/>
        </w:rPr>
        <w:t>;</w:t>
      </w:r>
    </w:p>
    <w:p w:rsidR="003457E4" w:rsidRPr="00ED04ED" w:rsidRDefault="003457E4" w:rsidP="003457E4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04ED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 Сосновоборского городского округа</w:t>
      </w:r>
      <w:r>
        <w:rPr>
          <w:sz w:val="24"/>
          <w:szCs w:val="24"/>
        </w:rPr>
        <w:t>;</w:t>
      </w:r>
    </w:p>
    <w:p w:rsidR="003457E4" w:rsidRPr="005704CE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 xml:space="preserve">Основное мероприятие 3. </w:t>
      </w:r>
      <w:proofErr w:type="gramStart"/>
      <w:r w:rsidRPr="005704CE">
        <w:rPr>
          <w:b/>
          <w:sz w:val="24"/>
          <w:szCs w:val="24"/>
        </w:rPr>
        <w:t>Содействие развитию дошкольного образования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  <w:proofErr w:type="gramEnd"/>
    </w:p>
    <w:p w:rsidR="003457E4" w:rsidRPr="001F2A43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243440">
        <w:rPr>
          <w:sz w:val="24"/>
          <w:szCs w:val="24"/>
        </w:rPr>
        <w:t>- оснащение образовательных учреждений современным оборудованием</w:t>
      </w:r>
      <w:r w:rsidRPr="001F2A43">
        <w:rPr>
          <w:sz w:val="24"/>
          <w:szCs w:val="24"/>
        </w:rPr>
        <w:t>;</w:t>
      </w:r>
    </w:p>
    <w:p w:rsidR="003457E4" w:rsidRPr="001F2A43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 w:rsidRPr="001F2A43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9B1ADE">
        <w:rPr>
          <w:sz w:val="24"/>
          <w:szCs w:val="24"/>
          <w:highlight w:val="yellow"/>
        </w:rPr>
        <w:t xml:space="preserve"> </w:t>
      </w:r>
      <w:r w:rsidRPr="00F33DD2">
        <w:rPr>
          <w:sz w:val="24"/>
          <w:szCs w:val="24"/>
        </w:rPr>
        <w:t>реализация регионального проекта "Поддержка семей, имеющих детей"</w:t>
      </w:r>
      <w:r>
        <w:rPr>
          <w:sz w:val="24"/>
          <w:szCs w:val="24"/>
        </w:rPr>
        <w:t xml:space="preserve"> </w:t>
      </w:r>
    </w:p>
    <w:p w:rsidR="003457E4" w:rsidRPr="001F2A43" w:rsidRDefault="003457E4" w:rsidP="003457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A43">
        <w:rPr>
          <w:rFonts w:ascii="Times New Roman" w:hAnsi="Times New Roman" w:cs="Times New Roman"/>
          <w:sz w:val="24"/>
          <w:szCs w:val="24"/>
        </w:rPr>
        <w:t>- оснащение учебно-материальной базы дошкольных образовательных организаций - региональных инновационных площадок;</w:t>
      </w:r>
    </w:p>
    <w:p w:rsidR="003457E4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A43">
        <w:rPr>
          <w:sz w:val="24"/>
          <w:szCs w:val="24"/>
        </w:rPr>
        <w:t>укрепление развивающей образовательной среды и повышение творческого потенциала педагогов дошкольных образовательных учреждений;</w:t>
      </w:r>
    </w:p>
    <w:p w:rsidR="003457E4" w:rsidRDefault="003457E4" w:rsidP="003457E4">
      <w:pPr>
        <w:tabs>
          <w:tab w:val="left" w:pos="14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спортивных площадок.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  <w:sectPr w:rsidR="003457E4" w:rsidSect="00FD60C4">
          <w:headerReference w:type="first" r:id="rId15"/>
          <w:pgSz w:w="11906" w:h="16838"/>
          <w:pgMar w:top="510" w:right="851" w:bottom="510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1346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1346F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09B8">
              <w:rPr>
                <w:sz w:val="24"/>
                <w:szCs w:val="24"/>
              </w:rPr>
              <w:t>униципальные образовательные организации</w:t>
            </w:r>
            <w:r>
              <w:rPr>
                <w:sz w:val="24"/>
                <w:szCs w:val="24"/>
              </w:rPr>
              <w:t>,</w:t>
            </w:r>
            <w:r w:rsidRPr="002809B8">
              <w:rPr>
                <w:sz w:val="24"/>
                <w:szCs w:val="24"/>
              </w:rPr>
              <w:t xml:space="preserve"> подведо</w:t>
            </w:r>
            <w:r>
              <w:rPr>
                <w:sz w:val="24"/>
                <w:szCs w:val="24"/>
              </w:rPr>
              <w:t xml:space="preserve">мственные Комитету образования </w:t>
            </w:r>
            <w:r w:rsidRPr="00007CF6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3457E4" w:rsidRPr="002809B8" w:rsidRDefault="003457E4" w:rsidP="001346F7">
            <w:pPr>
              <w:rPr>
                <w:sz w:val="24"/>
                <w:szCs w:val="24"/>
                <w:highlight w:val="yellow"/>
              </w:rPr>
            </w:pPr>
            <w:r w:rsidRPr="002809B8">
              <w:rPr>
                <w:sz w:val="24"/>
                <w:szCs w:val="24"/>
              </w:rPr>
              <w:t>МАУ «ЦОШ»</w:t>
            </w:r>
          </w:p>
        </w:tc>
      </w:tr>
      <w:tr w:rsidR="003457E4" w:rsidTr="001346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1346F7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1346F7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B0EA4">
              <w:rPr>
                <w:sz w:val="24"/>
                <w:szCs w:val="24"/>
              </w:rPr>
              <w:t>охранение и укрепление здоровья школьников.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1346F7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1346F7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3 413 730 500,00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529 676 800,00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554 613 100,00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575 994 900,00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580 126 900,00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584 424 900,00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– 588 893 900,00 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</w:tr>
      <w:tr w:rsidR="003457E4" w:rsidTr="001346F7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1346F7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1346F7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 xml:space="preserve">- создание активной </w:t>
            </w:r>
            <w:proofErr w:type="spellStart"/>
            <w:r w:rsidRPr="00415049">
              <w:rPr>
                <w:sz w:val="24"/>
                <w:szCs w:val="24"/>
              </w:rPr>
              <w:t>здоровьесберегающей</w:t>
            </w:r>
            <w:proofErr w:type="spellEnd"/>
            <w:r w:rsidRPr="00415049">
              <w:rPr>
                <w:sz w:val="24"/>
                <w:szCs w:val="24"/>
              </w:rPr>
              <w:t xml:space="preserve">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</w:t>
      </w:r>
      <w:r w:rsidRPr="009D0C22">
        <w:rPr>
          <w:rFonts w:ascii="Times New Roman" w:hAnsi="Times New Roman" w:cs="Times New Roman"/>
          <w:sz w:val="24"/>
          <w:szCs w:val="24"/>
        </w:rPr>
        <w:br/>
        <w:t>подпрограммы</w:t>
      </w:r>
    </w:p>
    <w:p w:rsidR="003457E4" w:rsidRDefault="003457E4" w:rsidP="003457E4">
      <w:pPr>
        <w:ind w:left="-567"/>
        <w:jc w:val="center"/>
        <w:rPr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подпрограммы реализуется региональный проект «</w:t>
      </w:r>
      <w:proofErr w:type="gramStart"/>
      <w:r>
        <w:rPr>
          <w:sz w:val="24"/>
          <w:szCs w:val="24"/>
        </w:rPr>
        <w:t>Современное</w:t>
      </w:r>
      <w:proofErr w:type="gramEnd"/>
      <w:r>
        <w:rPr>
          <w:sz w:val="24"/>
          <w:szCs w:val="24"/>
        </w:rPr>
        <w:t xml:space="preserve">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подпрограммы является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 w:rsidRPr="00D07F07">
        <w:rPr>
          <w:sz w:val="24"/>
          <w:szCs w:val="24"/>
        </w:rPr>
        <w:t>оздание</w:t>
      </w:r>
      <w:proofErr w:type="spellEnd"/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B0EA4">
        <w:rPr>
          <w:sz w:val="24"/>
          <w:szCs w:val="24"/>
        </w:rPr>
        <w:t>охранение и укрепление здоровья школьников.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3457E4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 xml:space="preserve">- создание активной </w:t>
      </w:r>
      <w:proofErr w:type="spellStart"/>
      <w:r w:rsidRPr="00415049">
        <w:rPr>
          <w:sz w:val="24"/>
          <w:szCs w:val="24"/>
        </w:rPr>
        <w:t>здоровьесберегающей</w:t>
      </w:r>
      <w:proofErr w:type="spellEnd"/>
      <w:r w:rsidRPr="00415049">
        <w:rPr>
          <w:sz w:val="24"/>
          <w:szCs w:val="24"/>
        </w:rPr>
        <w:t xml:space="preserve">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10"/>
          <w:szCs w:val="10"/>
        </w:rPr>
      </w:pPr>
    </w:p>
    <w:p w:rsidR="003457E4" w:rsidRPr="0037348C" w:rsidRDefault="003457E4" w:rsidP="003457E4">
      <w:pPr>
        <w:ind w:right="-3" w:firstLine="567"/>
        <w:jc w:val="both"/>
        <w:rPr>
          <w:b/>
          <w:sz w:val="24"/>
          <w:szCs w:val="24"/>
        </w:rPr>
      </w:pPr>
      <w:r w:rsidRPr="0037348C">
        <w:rPr>
          <w:b/>
          <w:sz w:val="24"/>
          <w:szCs w:val="24"/>
        </w:rPr>
        <w:t xml:space="preserve">Основное мероприятие 1. </w:t>
      </w:r>
      <w:r w:rsidRPr="0037348C">
        <w:rPr>
          <w:b/>
          <w:sz w:val="22"/>
          <w:szCs w:val="22"/>
        </w:rPr>
        <w:t>Реализация образовательных программ общего образования</w:t>
      </w:r>
      <w:r>
        <w:rPr>
          <w:b/>
          <w:sz w:val="22"/>
          <w:szCs w:val="22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:rsidR="003457E4" w:rsidRPr="007F1D4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37348C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37348C">
        <w:rPr>
          <w:sz w:val="24"/>
          <w:szCs w:val="24"/>
        </w:rPr>
        <w:t xml:space="preserve"> включает следующие мероприятия: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sz w:val="24"/>
          <w:szCs w:val="24"/>
        </w:rPr>
        <w:t xml:space="preserve">- создание условий </w:t>
      </w:r>
      <w:r>
        <w:rPr>
          <w:sz w:val="24"/>
          <w:szCs w:val="24"/>
        </w:rPr>
        <w:t xml:space="preserve">для </w:t>
      </w:r>
      <w:r w:rsidRPr="0037348C">
        <w:rPr>
          <w:sz w:val="24"/>
          <w:szCs w:val="24"/>
        </w:rPr>
        <w:t>реализации федеральных государственных образовательных стандартов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464A4">
        <w:rPr>
          <w:sz w:val="24"/>
          <w:szCs w:val="24"/>
        </w:rPr>
        <w:t xml:space="preserve">- </w:t>
      </w:r>
      <w:r>
        <w:rPr>
          <w:rFonts w:eastAsiaTheme="minorHAnsi"/>
          <w:bCs/>
          <w:sz w:val="24"/>
          <w:szCs w:val="24"/>
          <w:lang w:eastAsia="en-US"/>
        </w:rPr>
        <w:t>с</w:t>
      </w:r>
      <w:r w:rsidRPr="006464A4">
        <w:rPr>
          <w:rFonts w:eastAsiaTheme="minorHAnsi"/>
          <w:bCs/>
          <w:sz w:val="24"/>
          <w:szCs w:val="24"/>
          <w:lang w:eastAsia="en-US"/>
        </w:rPr>
        <w:t>оздание необходимых условий для выявления и развития творческих и интеллектуальных способностей талантливых учащихся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87293">
        <w:rPr>
          <w:rFonts w:eastAsiaTheme="minorHAnsi"/>
          <w:bCs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поддержка</w:t>
      </w:r>
      <w:r w:rsidRPr="00B87293">
        <w:rPr>
          <w:rFonts w:eastAsiaTheme="minorHAnsi"/>
          <w:sz w:val="24"/>
          <w:szCs w:val="24"/>
          <w:lang w:eastAsia="en-US"/>
        </w:rPr>
        <w:t xml:space="preserve"> одаренных детей</w:t>
      </w:r>
      <w:r>
        <w:rPr>
          <w:rFonts w:eastAsiaTheme="minorHAnsi"/>
          <w:sz w:val="24"/>
          <w:szCs w:val="24"/>
          <w:lang w:eastAsia="en-US"/>
        </w:rPr>
        <w:t>,</w:t>
      </w:r>
      <w:r w:rsidRPr="00B87293">
        <w:rPr>
          <w:rFonts w:eastAsiaTheme="minorHAnsi"/>
          <w:sz w:val="24"/>
          <w:szCs w:val="24"/>
          <w:lang w:eastAsia="en-US"/>
        </w:rPr>
        <w:t xml:space="preserve"> организация участия обучающихся в образовательных сборах (сменах) </w:t>
      </w:r>
      <w:r>
        <w:rPr>
          <w:rFonts w:eastAsiaTheme="minorHAnsi"/>
          <w:sz w:val="24"/>
          <w:szCs w:val="24"/>
          <w:lang w:eastAsia="en-US"/>
        </w:rPr>
        <w:t>различного</w:t>
      </w:r>
      <w:r w:rsidRPr="00B87293">
        <w:rPr>
          <w:rFonts w:eastAsiaTheme="minorHAnsi"/>
          <w:sz w:val="24"/>
          <w:szCs w:val="24"/>
          <w:lang w:eastAsia="en-US"/>
        </w:rPr>
        <w:t xml:space="preserve">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CD6711" w:rsidRDefault="003457E4" w:rsidP="003457E4">
      <w:pPr>
        <w:ind w:right="-3" w:firstLine="567"/>
        <w:jc w:val="both"/>
        <w:rPr>
          <w:sz w:val="24"/>
          <w:szCs w:val="24"/>
        </w:rPr>
      </w:pPr>
      <w:r w:rsidRPr="000655A3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</w:t>
      </w:r>
      <w:r>
        <w:rPr>
          <w:sz w:val="24"/>
          <w:szCs w:val="24"/>
        </w:rPr>
        <w:t xml:space="preserve"> </w:t>
      </w:r>
      <w:r w:rsidRPr="000655A3">
        <w:rPr>
          <w:sz w:val="24"/>
          <w:szCs w:val="24"/>
        </w:rPr>
        <w:t>региональных инновационных площадок</w:t>
      </w:r>
      <w:r>
        <w:rPr>
          <w:sz w:val="24"/>
          <w:szCs w:val="24"/>
        </w:rPr>
        <w:t xml:space="preserve">; </w:t>
      </w:r>
      <w:r w:rsidRPr="00CD6711">
        <w:rPr>
          <w:sz w:val="24"/>
          <w:szCs w:val="24"/>
        </w:rPr>
        <w:t>поддержка образовательных организаций, участников конкурсов различного уровня</w:t>
      </w:r>
      <w:r>
        <w:rPr>
          <w:sz w:val="24"/>
          <w:szCs w:val="24"/>
        </w:rPr>
        <w:t>;</w:t>
      </w:r>
    </w:p>
    <w:p w:rsidR="003457E4" w:rsidRPr="00B87293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</w:t>
      </w:r>
      <w:r w:rsidRPr="00B87293">
        <w:rPr>
          <w:rFonts w:eastAsiaTheme="minorHAnsi"/>
          <w:sz w:val="24"/>
          <w:szCs w:val="24"/>
          <w:lang w:eastAsia="en-US"/>
        </w:rPr>
        <w:t>том числе оборудования для детей с ограниченными возможностями здоровья;</w:t>
      </w:r>
    </w:p>
    <w:p w:rsidR="003457E4" w:rsidRPr="0037348C" w:rsidRDefault="003457E4" w:rsidP="003457E4">
      <w:pPr>
        <w:ind w:firstLine="567"/>
        <w:jc w:val="both"/>
        <w:rPr>
          <w:sz w:val="24"/>
          <w:szCs w:val="24"/>
        </w:rPr>
      </w:pPr>
      <w:r w:rsidRPr="00B87293">
        <w:rPr>
          <w:sz w:val="24"/>
          <w:szCs w:val="24"/>
        </w:rPr>
        <w:lastRenderedPageBreak/>
        <w:t xml:space="preserve">- организация работы территориальной </w:t>
      </w:r>
      <w:proofErr w:type="spellStart"/>
      <w:r>
        <w:rPr>
          <w:sz w:val="24"/>
          <w:szCs w:val="24"/>
        </w:rPr>
        <w:t>психолого-медико-педагогической</w:t>
      </w:r>
      <w:proofErr w:type="spellEnd"/>
      <w:r>
        <w:rPr>
          <w:sz w:val="24"/>
          <w:szCs w:val="24"/>
        </w:rPr>
        <w:t xml:space="preserve"> комиссии (Т</w:t>
      </w:r>
      <w:r w:rsidRPr="00B87293">
        <w:rPr>
          <w:sz w:val="24"/>
          <w:szCs w:val="24"/>
        </w:rPr>
        <w:t>ПМПК</w:t>
      </w:r>
      <w:r>
        <w:rPr>
          <w:sz w:val="24"/>
          <w:szCs w:val="24"/>
        </w:rPr>
        <w:t>).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1E21CE">
        <w:rPr>
          <w:b/>
          <w:sz w:val="24"/>
          <w:szCs w:val="24"/>
        </w:rPr>
        <w:t>Основное мероприятие 3</w:t>
      </w:r>
      <w:r>
        <w:rPr>
          <w:b/>
          <w:sz w:val="24"/>
          <w:szCs w:val="24"/>
        </w:rPr>
        <w:t>.</w:t>
      </w:r>
      <w:r w:rsidRPr="001E2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 питания школьников,</w:t>
      </w:r>
      <w:r w:rsidRPr="003C56B8">
        <w:rPr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:rsidR="003457E4" w:rsidRPr="003C56B8" w:rsidRDefault="003457E4" w:rsidP="003457E4">
      <w:pPr>
        <w:ind w:right="-3" w:firstLine="567"/>
        <w:jc w:val="both"/>
        <w:rPr>
          <w:sz w:val="24"/>
          <w:szCs w:val="24"/>
        </w:rPr>
      </w:pPr>
      <w:r w:rsidRPr="003C56B8">
        <w:rPr>
          <w:sz w:val="24"/>
          <w:szCs w:val="24"/>
        </w:rPr>
        <w:t>- организация питания в общеобразовательных организациях.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1346F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1346F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  <w:proofErr w:type="gramEnd"/>
          </w:p>
        </w:tc>
      </w:tr>
      <w:tr w:rsidR="003457E4" w:rsidTr="001346F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1346F7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экономических и управленческих механизмов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системы дополнительного образования детей;</w:t>
            </w:r>
          </w:p>
          <w:p w:rsidR="003457E4" w:rsidRDefault="003457E4" w:rsidP="001346F7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1346F7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1346F7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785 152 689,00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117 984 689,00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121 680 000,00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126 547 000,00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134 207 000,00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139 575 000,00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145 159 000,00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1346F7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создание условий для получения доступного и качественного дополнительного образования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;</w:t>
            </w:r>
          </w:p>
          <w:p w:rsidR="003457E4" w:rsidRPr="0016119A" w:rsidRDefault="003457E4" w:rsidP="001346F7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 xml:space="preserve">- обновление материально-технической базы организаций </w:t>
            </w:r>
            <w:proofErr w:type="gramStart"/>
            <w:r w:rsidRPr="0016119A">
              <w:rPr>
                <w:lang w:eastAsia="en-US"/>
              </w:rPr>
              <w:t>дополнительного</w:t>
            </w:r>
            <w:proofErr w:type="gramEnd"/>
            <w:r w:rsidRPr="0016119A">
              <w:rPr>
                <w:lang w:eastAsia="en-US"/>
              </w:rPr>
              <w:t xml:space="preserve"> образования;</w:t>
            </w:r>
          </w:p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1346F7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  <w:t>подпрограммы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рамках</w:t>
      </w:r>
      <w:proofErr w:type="gramEnd"/>
      <w:r>
        <w:rPr>
          <w:sz w:val="24"/>
          <w:szCs w:val="24"/>
        </w:rPr>
        <w:t xml:space="preserve"> подпрограммы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Главной целью подпрограммы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</w:t>
      </w:r>
      <w:proofErr w:type="gramStart"/>
      <w:r w:rsidRPr="0016119A">
        <w:rPr>
          <w:rFonts w:ascii="Times New Roman" w:hAnsi="Times New Roman" w:cs="Times New Roman"/>
          <w:sz w:val="24"/>
          <w:szCs w:val="24"/>
        </w:rPr>
        <w:t>экономических и управленческих механизмов</w:t>
      </w:r>
      <w:proofErr w:type="gramEnd"/>
      <w:r w:rsidRPr="0016119A">
        <w:rPr>
          <w:rFonts w:ascii="Times New Roman" w:hAnsi="Times New Roman" w:cs="Times New Roman"/>
          <w:sz w:val="24"/>
          <w:szCs w:val="24"/>
        </w:rPr>
        <w:t xml:space="preserve">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 xml:space="preserve">создание условий для получения доступного и качественного дополнительного образования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 xml:space="preserve">- обновление материально-технической базы организаций </w:t>
      </w:r>
      <w:proofErr w:type="gramStart"/>
      <w:r w:rsidRPr="0016119A">
        <w:rPr>
          <w:lang w:eastAsia="en-US"/>
        </w:rPr>
        <w:t>дополнительного</w:t>
      </w:r>
      <w:proofErr w:type="gramEnd"/>
      <w:r w:rsidRPr="0016119A">
        <w:rPr>
          <w:lang w:eastAsia="en-US"/>
        </w:rPr>
        <w:t xml:space="preserve">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</w:t>
      </w:r>
      <w:proofErr w:type="gramStart"/>
      <w:r w:rsidRPr="00963DC5">
        <w:rPr>
          <w:b/>
          <w:sz w:val="24"/>
          <w:szCs w:val="24"/>
        </w:rPr>
        <w:t>дополнительного</w:t>
      </w:r>
      <w:proofErr w:type="gramEnd"/>
      <w:r w:rsidRPr="00963DC5">
        <w:rPr>
          <w:b/>
          <w:sz w:val="24"/>
          <w:szCs w:val="24"/>
        </w:rPr>
        <w:t xml:space="preserve">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proofErr w:type="gramStart"/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  <w:proofErr w:type="gramEnd"/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proofErr w:type="gramStart"/>
      <w:r w:rsidRPr="00BE287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BE2872">
        <w:rPr>
          <w:rFonts w:ascii="Times New Roman" w:hAnsi="Times New Roman" w:cs="Times New Roman"/>
          <w:sz w:val="24"/>
          <w:szCs w:val="24"/>
        </w:rPr>
        <w:t xml:space="preserve">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1346F7">
        <w:tc>
          <w:tcPr>
            <w:tcW w:w="2694" w:type="dxa"/>
            <w:vAlign w:val="center"/>
          </w:tcPr>
          <w:p w:rsidR="003457E4" w:rsidRPr="00CE7A1A" w:rsidRDefault="003457E4" w:rsidP="001346F7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1346F7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CE7A1A" w:rsidRDefault="003457E4" w:rsidP="001346F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1346F7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1346F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1346F7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1346F7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1346F7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1346F7">
        <w:tc>
          <w:tcPr>
            <w:tcW w:w="2694" w:type="dxa"/>
          </w:tcPr>
          <w:p w:rsidR="003457E4" w:rsidRPr="00320AD7" w:rsidRDefault="003457E4" w:rsidP="001346F7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1346F7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2B1861" w:rsidRDefault="003457E4" w:rsidP="001346F7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1346F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320AD7" w:rsidRDefault="003457E4" w:rsidP="001346F7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1346F7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3457E4" w:rsidP="001346F7">
            <w:pPr>
              <w:jc w:val="both"/>
              <w:rPr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>региональный проект "Учитель будущего".</w:t>
            </w:r>
          </w:p>
        </w:tc>
      </w:tr>
      <w:tr w:rsidR="003457E4" w:rsidTr="001346F7">
        <w:tc>
          <w:tcPr>
            <w:tcW w:w="2694" w:type="dxa"/>
            <w:vAlign w:val="center"/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1346F7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47 282 500,00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6 170 500,00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6 420 000,00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6 673 000,00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8 975 000,00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9 335 000,00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9 709 000,00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c>
          <w:tcPr>
            <w:tcW w:w="2694" w:type="dxa"/>
          </w:tcPr>
          <w:p w:rsidR="003457E4" w:rsidRPr="00FB5EB5" w:rsidRDefault="003457E4" w:rsidP="001346F7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1346F7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3457E4" w:rsidRDefault="003457E4" w:rsidP="001346F7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цифровой образовательной среды в общеобразовательных</w:t>
            </w:r>
            <w:r w:rsidRPr="00320AD7">
              <w:rPr>
                <w:sz w:val="24"/>
                <w:szCs w:val="24"/>
              </w:rPr>
              <w:t xml:space="preserve"> </w:t>
            </w: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организациях;</w:t>
            </w:r>
          </w:p>
          <w:p w:rsidR="003457E4" w:rsidRDefault="003457E4" w:rsidP="001346F7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</w:t>
            </w:r>
            <w:r w:rsidRPr="00320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left="1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обеспечение актуальной, достоверной и полной информацией о качестве образования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Сосновоборском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профессионального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рост педагогических работников;</w:t>
            </w:r>
          </w:p>
          <w:p w:rsidR="003457E4" w:rsidRPr="00D60048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  <w:t>подпрограммы</w:t>
      </w:r>
    </w:p>
    <w:p w:rsidR="003457E4" w:rsidRDefault="003457E4" w:rsidP="003457E4">
      <w:pPr>
        <w:pStyle w:val="Heading"/>
        <w:ind w:firstLine="567"/>
        <w:jc w:val="both"/>
        <w:rPr>
          <w:rFonts w:ascii="Times New Roman" w:hAnsi="Times New Roman"/>
          <w:b w:val="0"/>
          <w:bCs/>
          <w:color w:val="FF0000"/>
          <w:sz w:val="24"/>
          <w:szCs w:val="24"/>
        </w:rPr>
      </w:pP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подпрограммы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мероприятий подпрограммы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реализации подпрограммы планируется достичь следующих результатов:</w:t>
      </w:r>
    </w:p>
    <w:p w:rsidR="003457E4" w:rsidRDefault="003457E4" w:rsidP="003457E4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цифровой образовательной среды в общеобразовательных</w:t>
      </w:r>
      <w:r w:rsidRPr="00320AD7">
        <w:rPr>
          <w:sz w:val="24"/>
          <w:szCs w:val="24"/>
        </w:rPr>
        <w:t xml:space="preserve">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организациях;</w:t>
      </w:r>
    </w:p>
    <w:p w:rsidR="003457E4" w:rsidRPr="007941D9" w:rsidRDefault="003457E4" w:rsidP="003457E4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1D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941D9">
        <w:rPr>
          <w:rFonts w:eastAsiaTheme="minorHAnsi"/>
          <w:sz w:val="24"/>
          <w:szCs w:val="24"/>
          <w:lang w:eastAsia="en-US"/>
        </w:rPr>
        <w:t xml:space="preserve">- обеспечение актуальной, достоверной и полной информацией о качестве образования </w:t>
      </w:r>
      <w:proofErr w:type="gramStart"/>
      <w:r w:rsidRPr="007941D9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7941D9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7941D9">
        <w:rPr>
          <w:rFonts w:eastAsiaTheme="minorHAnsi"/>
          <w:sz w:val="24"/>
          <w:szCs w:val="24"/>
          <w:lang w:eastAsia="en-US"/>
        </w:rPr>
        <w:t>Сосновоборском</w:t>
      </w:r>
      <w:proofErr w:type="gramEnd"/>
      <w:r w:rsidRPr="007941D9">
        <w:rPr>
          <w:rFonts w:eastAsiaTheme="minorHAnsi"/>
          <w:sz w:val="24"/>
          <w:szCs w:val="24"/>
          <w:lang w:eastAsia="en-US"/>
        </w:rPr>
        <w:t xml:space="preserve"> городском округе;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941D9">
        <w:rPr>
          <w:rFonts w:eastAsiaTheme="minorHAnsi"/>
          <w:sz w:val="24"/>
          <w:szCs w:val="24"/>
          <w:lang w:eastAsia="en-US"/>
        </w:rPr>
        <w:t>повышение доли педагогических работников образовательных организаций</w:t>
      </w:r>
      <w:r>
        <w:rPr>
          <w:rFonts w:eastAsiaTheme="minorHAnsi"/>
          <w:sz w:val="24"/>
          <w:szCs w:val="24"/>
          <w:lang w:eastAsia="en-US"/>
        </w:rPr>
        <w:t>,</w:t>
      </w:r>
      <w:r w:rsidRPr="007941D9">
        <w:rPr>
          <w:rFonts w:eastAsiaTheme="minorHAnsi"/>
          <w:sz w:val="24"/>
          <w:szCs w:val="24"/>
          <w:lang w:eastAsia="en-US"/>
        </w:rPr>
        <w:t xml:space="preserve"> вовлеченных в национальную систему </w:t>
      </w:r>
      <w:proofErr w:type="gramStart"/>
      <w:r w:rsidRPr="007941D9">
        <w:rPr>
          <w:rFonts w:eastAsiaTheme="minorHAnsi"/>
          <w:sz w:val="24"/>
          <w:szCs w:val="24"/>
          <w:lang w:eastAsia="en-US"/>
        </w:rPr>
        <w:t>профессионального</w:t>
      </w:r>
      <w:proofErr w:type="gramEnd"/>
      <w:r w:rsidRPr="007941D9">
        <w:rPr>
          <w:rFonts w:eastAsiaTheme="minorHAnsi"/>
          <w:sz w:val="24"/>
          <w:szCs w:val="24"/>
          <w:lang w:eastAsia="en-US"/>
        </w:rPr>
        <w:t xml:space="preserve"> рост педагогических работников;</w:t>
      </w:r>
    </w:p>
    <w:p w:rsidR="003457E4" w:rsidRPr="007941D9" w:rsidRDefault="003457E4" w:rsidP="003457E4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7941D9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 привлеченных в систему образования.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320AD7" w:rsidRDefault="003457E4" w:rsidP="003457E4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и</w:t>
      </w:r>
      <w:r w:rsidRPr="00320AD7">
        <w:rPr>
          <w:sz w:val="24"/>
          <w:szCs w:val="24"/>
        </w:rPr>
        <w:t>нформатизация процессов управления системой образования,</w:t>
      </w:r>
      <w:r>
        <w:rPr>
          <w:sz w:val="24"/>
          <w:szCs w:val="24"/>
        </w:rPr>
        <w:t xml:space="preserve"> </w:t>
      </w:r>
      <w:r w:rsidRPr="00320AD7">
        <w:rPr>
          <w:sz w:val="24"/>
          <w:szCs w:val="24"/>
        </w:rPr>
        <w:t xml:space="preserve">развитие </w:t>
      </w:r>
      <w:proofErr w:type="spellStart"/>
      <w:proofErr w:type="gramStart"/>
      <w:r>
        <w:rPr>
          <w:sz w:val="24"/>
          <w:szCs w:val="24"/>
        </w:rPr>
        <w:t>ИКТ-инфраструктуры</w:t>
      </w:r>
      <w:proofErr w:type="spellEnd"/>
      <w:proofErr w:type="gramEnd"/>
      <w:r>
        <w:rPr>
          <w:sz w:val="24"/>
          <w:szCs w:val="24"/>
        </w:rPr>
        <w:t xml:space="preserve"> образовательных организаций, в т.ч. для внедрения целевой модели цифровой образовательной среды в общеобразовательных организациях</w:t>
      </w:r>
      <w:r w:rsidRPr="00320AD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320AD7">
        <w:rPr>
          <w:sz w:val="24"/>
          <w:szCs w:val="24"/>
        </w:rPr>
        <w:t>азвитие электронного и ди</w:t>
      </w:r>
      <w:r>
        <w:rPr>
          <w:sz w:val="24"/>
          <w:szCs w:val="24"/>
        </w:rPr>
        <w:t xml:space="preserve">станционного обучения, в т.ч. </w:t>
      </w:r>
      <w:r w:rsidRPr="00320AD7">
        <w:rPr>
          <w:sz w:val="24"/>
          <w:szCs w:val="24"/>
        </w:rPr>
        <w:t>детей-инвалидов</w:t>
      </w:r>
      <w:r>
        <w:rPr>
          <w:sz w:val="24"/>
          <w:szCs w:val="24"/>
        </w:rPr>
        <w:t>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44261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320AD7">
        <w:rPr>
          <w:sz w:val="24"/>
          <w:szCs w:val="24"/>
        </w:rPr>
        <w:t>онкурсная, просветительская и проектно-исследовательская работа со школьниками в сфере новых информационно-коммуникационных технологий</w:t>
      </w:r>
      <w:r>
        <w:rPr>
          <w:sz w:val="24"/>
          <w:szCs w:val="24"/>
        </w:rPr>
        <w:t>, к</w:t>
      </w:r>
      <w:r w:rsidRPr="00320AD7">
        <w:rPr>
          <w:sz w:val="24"/>
          <w:szCs w:val="24"/>
        </w:rPr>
        <w:t>адровое обеспечение процесса информатизации муниципальной системы образования</w:t>
      </w:r>
      <w:r>
        <w:rPr>
          <w:sz w:val="24"/>
          <w:szCs w:val="24"/>
        </w:rPr>
        <w:t>.</w:t>
      </w:r>
    </w:p>
    <w:p w:rsidR="003457E4" w:rsidRPr="003313A9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 xml:space="preserve">объективности и технологичности </w:t>
      </w:r>
      <w:proofErr w:type="gramStart"/>
      <w:r w:rsidRPr="006A2C0E">
        <w:rPr>
          <w:rFonts w:eastAsiaTheme="minorHAnsi"/>
          <w:sz w:val="24"/>
          <w:szCs w:val="24"/>
          <w:lang w:eastAsia="en-US"/>
        </w:rPr>
        <w:t>проведения процедур оценки качества образовательных результатов</w:t>
      </w:r>
      <w:proofErr w:type="gramEnd"/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18433A">
        <w:rPr>
          <w:sz w:val="24"/>
          <w:szCs w:val="24"/>
        </w:rPr>
        <w:t xml:space="preserve">- организация работы </w:t>
      </w:r>
      <w:r>
        <w:rPr>
          <w:sz w:val="24"/>
          <w:szCs w:val="24"/>
        </w:rPr>
        <w:t>городских методических объединений</w:t>
      </w:r>
      <w:r w:rsidRPr="0018433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18433A">
        <w:rPr>
          <w:sz w:val="24"/>
          <w:szCs w:val="24"/>
        </w:rPr>
        <w:t>сопровождени</w:t>
      </w:r>
      <w:r>
        <w:rPr>
          <w:sz w:val="24"/>
          <w:szCs w:val="24"/>
        </w:rPr>
        <w:t>я реализации</w:t>
      </w:r>
      <w:r w:rsidRPr="0018433A">
        <w:rPr>
          <w:sz w:val="24"/>
          <w:szCs w:val="24"/>
        </w:rPr>
        <w:t xml:space="preserve"> ФГОС</w:t>
      </w:r>
      <w:r>
        <w:rPr>
          <w:sz w:val="24"/>
          <w:szCs w:val="24"/>
        </w:rPr>
        <w:t>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</w:t>
      </w:r>
      <w:r>
        <w:rPr>
          <w:rFonts w:eastAsiaTheme="minorHAnsi"/>
          <w:b/>
          <w:bCs/>
          <w:sz w:val="24"/>
          <w:szCs w:val="24"/>
          <w:lang w:eastAsia="en-US"/>
        </w:rPr>
        <w:t>кадрового потенциала</w:t>
      </w:r>
      <w:r w:rsidRPr="006A2C0E">
        <w:rPr>
          <w:sz w:val="24"/>
          <w:szCs w:val="24"/>
        </w:rPr>
        <w:t xml:space="preserve">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 xml:space="preserve"> 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lastRenderedPageBreak/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1346F7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1346F7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1346F7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1346F7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1346F7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1346F7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1346F7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1346F7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1346F7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81 886 000,00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10 956 000,00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11 394 000,00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11 850 000,00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E06406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15 276 000,00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15 887 000,00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3776CF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16 523 000,00</w:t>
            </w:r>
            <w:r w:rsidRPr="00E06406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1346F7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134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  <w:t>подпрограммы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Реализация подпрограммы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Характеристика основных мероприятий подпрограммы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 трудной жизненной ситуации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774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8080"/>
      </w:tblGrid>
      <w:tr w:rsidR="003457E4" w:rsidRPr="00AF30D0" w:rsidTr="00FD60C4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1346F7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b/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FD60C4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FD60C4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FD60C4">
            <w:pPr>
              <w:ind w:left="-75"/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FD60C4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1346F7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1346F7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FD60C4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1346F7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1346F7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- строительство и реконструкция объектов организаций </w:t>
            </w:r>
            <w:proofErr w:type="gramStart"/>
            <w:r w:rsidRPr="00B1337D">
              <w:rPr>
                <w:rFonts w:eastAsiaTheme="minorHAnsi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образования;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1346F7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2" w:name="0ccac"/>
            <w:bookmarkEnd w:id="2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1346F7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FD60C4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FD60C4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1346F7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 272 059 504,00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руб., в том числе: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2020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43 219 000,00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2021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45 430 504,00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2022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37 830 000,00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2023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46 636 000,00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2024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48 502 000,00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руб.;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2025 год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– 50 442 000,00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3457E4" w:rsidTr="00FD60C4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1346F7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1346F7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1346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1346F7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1346F7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ab/>
        <w:t>Целью подпрограммы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B1337D" w:rsidRDefault="003457E4" w:rsidP="003457E4">
      <w:pPr>
        <w:autoSpaceDE w:val="0"/>
        <w:ind w:right="-289" w:firstLine="539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 xml:space="preserve">- строительство и реконструкция объектов организаций </w:t>
      </w:r>
      <w:proofErr w:type="gramStart"/>
      <w:r w:rsidRPr="00B1337D">
        <w:rPr>
          <w:rFonts w:eastAsiaTheme="minorHAnsi"/>
          <w:sz w:val="24"/>
          <w:szCs w:val="24"/>
          <w:lang w:eastAsia="en-US"/>
        </w:rPr>
        <w:t>дошкольного</w:t>
      </w:r>
      <w:proofErr w:type="gramEnd"/>
      <w:r w:rsidRPr="00B1337D">
        <w:rPr>
          <w:rFonts w:eastAsiaTheme="minorHAnsi"/>
          <w:sz w:val="24"/>
          <w:szCs w:val="24"/>
          <w:lang w:eastAsia="en-US"/>
        </w:rPr>
        <w:t xml:space="preserve"> образования;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реновация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развитие инфраструктуры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B1337D" w:rsidRDefault="003457E4" w:rsidP="003457E4">
      <w:pPr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37D">
        <w:rPr>
          <w:sz w:val="24"/>
          <w:szCs w:val="24"/>
        </w:rPr>
        <w:t>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B1337D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B1337D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Ожидаемыми результатами реализации мероприятий подпрограммы являются: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B1337D">
        <w:rPr>
          <w:sz w:val="24"/>
          <w:szCs w:val="24"/>
        </w:rPr>
        <w:t>образовательных организаций</w:t>
      </w:r>
      <w:r w:rsidRPr="00B1337D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  <w:r w:rsidRPr="00B1337D">
        <w:rPr>
          <w:sz w:val="24"/>
          <w:szCs w:val="24"/>
        </w:rPr>
        <w:t>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rFonts w:eastAsiaTheme="minorHAnsi"/>
          <w:sz w:val="24"/>
          <w:szCs w:val="24"/>
          <w:lang w:eastAsia="en-US"/>
        </w:rPr>
        <w:t xml:space="preserve">создание дополнительных мест для детей дошкольного возраста с учетом фактической потребности населения </w:t>
      </w:r>
      <w:r w:rsidRPr="00B1337D">
        <w:rPr>
          <w:sz w:val="24"/>
          <w:szCs w:val="24"/>
        </w:rPr>
        <w:t>Сосновоборского городского округа;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обеспечение доступности, повышение эффективности и качества образования;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9" w:firstLine="567"/>
        <w:jc w:val="both"/>
        <w:rPr>
          <w:spacing w:val="2"/>
          <w:sz w:val="24"/>
          <w:szCs w:val="24"/>
        </w:rPr>
      </w:pPr>
      <w:r w:rsidRPr="00B1337D">
        <w:rPr>
          <w:spacing w:val="2"/>
          <w:sz w:val="24"/>
          <w:szCs w:val="24"/>
        </w:rPr>
        <w:t xml:space="preserve">- обеспечение </w:t>
      </w:r>
      <w:r w:rsidRPr="00B1337D">
        <w:rPr>
          <w:sz w:val="24"/>
          <w:szCs w:val="24"/>
        </w:rPr>
        <w:t>безопасности образовательных организаций</w:t>
      </w:r>
      <w:r w:rsidRPr="00B1337D">
        <w:rPr>
          <w:spacing w:val="2"/>
          <w:sz w:val="24"/>
          <w:szCs w:val="24"/>
        </w:rPr>
        <w:t>;</w:t>
      </w:r>
    </w:p>
    <w:p w:rsidR="003457E4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7D49D8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10"/>
          <w:szCs w:val="10"/>
        </w:rPr>
      </w:pPr>
    </w:p>
    <w:p w:rsidR="003457E4" w:rsidRDefault="003457E4" w:rsidP="003457E4">
      <w:pPr>
        <w:pStyle w:val="2"/>
        <w:tabs>
          <w:tab w:val="left" w:pos="0"/>
          <w:tab w:val="left" w:pos="426"/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9" w:firstLine="567"/>
        <w:rPr>
          <w:szCs w:val="24"/>
        </w:rPr>
      </w:pPr>
      <w:r w:rsidRPr="0013780A">
        <w:rPr>
          <w:rFonts w:eastAsiaTheme="minorHAnsi"/>
          <w:szCs w:val="24"/>
          <w:lang w:eastAsia="en-US"/>
        </w:rPr>
        <w:t xml:space="preserve">Характеристика основных мероприятий </w:t>
      </w:r>
      <w:r w:rsidRPr="0013780A">
        <w:rPr>
          <w:szCs w:val="24"/>
        </w:rPr>
        <w:t>Подпрограммы.</w:t>
      </w:r>
    </w:p>
    <w:p w:rsidR="003457E4" w:rsidRPr="007D49D8" w:rsidRDefault="003457E4" w:rsidP="003457E4">
      <w:pPr>
        <w:rPr>
          <w:sz w:val="10"/>
          <w:szCs w:val="10"/>
        </w:rPr>
      </w:pP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ие мероприятия</w:t>
      </w:r>
      <w:r w:rsidRPr="0013780A">
        <w:rPr>
          <w:sz w:val="24"/>
          <w:szCs w:val="24"/>
        </w:rPr>
        <w:t>: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13780A">
        <w:rPr>
          <w:sz w:val="24"/>
          <w:szCs w:val="24"/>
        </w:rPr>
        <w:t xml:space="preserve"> проведение ремонтных</w:t>
      </w: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работ в образовательных организациях; 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- </w:t>
      </w:r>
      <w:r w:rsidRPr="0013780A">
        <w:rPr>
          <w:rFonts w:eastAsiaTheme="minorHAnsi"/>
          <w:sz w:val="24"/>
          <w:szCs w:val="24"/>
          <w:lang w:eastAsia="en-US"/>
        </w:rPr>
        <w:t>развитие инфраструктуры образовательных организаций</w:t>
      </w:r>
      <w:r w:rsidRPr="0013780A">
        <w:rPr>
          <w:sz w:val="24"/>
          <w:szCs w:val="24"/>
        </w:rPr>
        <w:t>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13780A">
        <w:rPr>
          <w:rFonts w:eastAsiaTheme="minorHAnsi"/>
          <w:sz w:val="24"/>
          <w:szCs w:val="24"/>
          <w:lang w:eastAsia="en-US"/>
        </w:rPr>
        <w:t xml:space="preserve">- строительство и реконструкция объектов организаций </w:t>
      </w:r>
      <w:proofErr w:type="gramStart"/>
      <w:r w:rsidRPr="0013780A">
        <w:rPr>
          <w:rFonts w:eastAsiaTheme="minorHAnsi"/>
          <w:sz w:val="24"/>
          <w:szCs w:val="24"/>
          <w:lang w:eastAsia="en-US"/>
        </w:rPr>
        <w:t>дошкольного</w:t>
      </w:r>
      <w:proofErr w:type="gramEnd"/>
      <w:r w:rsidRPr="0013780A">
        <w:rPr>
          <w:rFonts w:eastAsiaTheme="minorHAnsi"/>
          <w:sz w:val="24"/>
          <w:szCs w:val="24"/>
          <w:lang w:eastAsia="en-US"/>
        </w:rPr>
        <w:t xml:space="preserve"> образования;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13780A">
        <w:rPr>
          <w:rFonts w:eastAsiaTheme="minorHAnsi"/>
          <w:sz w:val="24"/>
          <w:szCs w:val="24"/>
          <w:lang w:eastAsia="en-US"/>
        </w:rPr>
        <w:t xml:space="preserve"> - реновация образовательных организаций.</w:t>
      </w:r>
    </w:p>
    <w:p w:rsidR="003457E4" w:rsidRPr="00306837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следующие </w:t>
      </w:r>
      <w:r w:rsidRPr="00306837">
        <w:rPr>
          <w:sz w:val="24"/>
          <w:szCs w:val="24"/>
        </w:rPr>
        <w:t>мероприятия:</w:t>
      </w:r>
    </w:p>
    <w:p w:rsidR="003457E4" w:rsidRPr="00306837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306837">
        <w:rPr>
          <w:rFonts w:eastAsiaTheme="minorHAnsi"/>
          <w:sz w:val="24"/>
          <w:szCs w:val="24"/>
          <w:lang w:eastAsia="en-US"/>
        </w:rPr>
        <w:t xml:space="preserve">- </w:t>
      </w:r>
      <w:r w:rsidRPr="00306837">
        <w:rPr>
          <w:sz w:val="24"/>
          <w:szCs w:val="24"/>
          <w:shd w:val="clear" w:color="auto" w:fill="FFFFFF"/>
        </w:rPr>
        <w:t xml:space="preserve">возведение различных видов ограждений; </w:t>
      </w:r>
      <w:r w:rsidRPr="00306837">
        <w:rPr>
          <w:spacing w:val="8"/>
          <w:sz w:val="24"/>
          <w:szCs w:val="24"/>
          <w:shd w:val="clear" w:color="auto" w:fill="FFFFFF"/>
        </w:rPr>
        <w:t>обустройство системы наружного освещения</w:t>
      </w:r>
      <w:r w:rsidRPr="00306837">
        <w:rPr>
          <w:sz w:val="24"/>
          <w:szCs w:val="24"/>
          <w:shd w:val="clear" w:color="auto" w:fill="FFFFFF"/>
        </w:rPr>
        <w:t>; ремонт асфальтового покрытия, дорожек, прогулочных площадок; установка, замена, ремонт теневых навесов и веранд в дошкольных организациях.</w:t>
      </w:r>
    </w:p>
    <w:p w:rsidR="003457E4" w:rsidRDefault="003457E4" w:rsidP="003457E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color w:val="FF0000"/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>
          <w:footerReference w:type="even" r:id="rId16"/>
          <w:footerReference w:type="default" r:id="rId17"/>
          <w:headerReference w:type="first" r:id="rId18"/>
          <w:pgSz w:w="11905" w:h="16838"/>
          <w:pgMar w:top="536" w:right="851" w:bottom="1134" w:left="993" w:header="720" w:footer="720" w:gutter="0"/>
          <w:cols w:space="720"/>
          <w:noEndnote/>
          <w:titlePg/>
          <w:docGrid w:linePitch="326"/>
        </w:sectPr>
      </w:pPr>
    </w:p>
    <w:p w:rsidR="003457E4" w:rsidRDefault="003457E4" w:rsidP="003457E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3457E4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6B0CE6" w:rsidRPr="00906C06" w:rsidRDefault="006B0CE6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</w:p>
    <w:p w:rsidR="003457E4" w:rsidRDefault="003457E4" w:rsidP="003457E4">
      <w:pPr>
        <w:pStyle w:val="ConsPlusTitle"/>
        <w:jc w:val="center"/>
        <w:outlineLvl w:val="2"/>
      </w:pPr>
    </w:p>
    <w:tbl>
      <w:tblPr>
        <w:tblW w:w="15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164"/>
        <w:gridCol w:w="5467"/>
        <w:gridCol w:w="1701"/>
        <w:gridCol w:w="2551"/>
        <w:gridCol w:w="3544"/>
      </w:tblGrid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54F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54FB0">
              <w:rPr>
                <w:rFonts w:ascii="Times New Roman" w:hAnsi="Times New Roman" w:cs="Times New Roman"/>
              </w:rPr>
              <w:t>/</w:t>
            </w:r>
            <w:proofErr w:type="spellStart"/>
            <w:r w:rsidRPr="00154F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Показатели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54FB0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Задачи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154FB0">
              <w:rPr>
                <w:rFonts w:ascii="Times New Roman" w:hAnsi="Times New Roman" w:cs="Times New Roman"/>
              </w:rPr>
              <w:t xml:space="preserve"> программы (подпрограммы)</w:t>
            </w:r>
          </w:p>
        </w:tc>
      </w:tr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6</w:t>
            </w:r>
          </w:p>
        </w:tc>
      </w:tr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1 "Развитие дошкольного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Региональн</w:t>
            </w:r>
            <w:r>
              <w:rPr>
                <w:rFonts w:ascii="Times New Roman" w:hAnsi="Times New Roman" w:cs="Times New Roman"/>
              </w:rPr>
              <w:t>ый</w:t>
            </w:r>
            <w:r w:rsidRPr="00154FB0">
              <w:rPr>
                <w:rFonts w:ascii="Times New Roman" w:hAnsi="Times New Roman" w:cs="Times New Roman"/>
              </w:rPr>
              <w:t xml:space="preserve"> проект "Поддержка семей, имеющих детей"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  <w:r w:rsidRPr="00154FB0">
              <w:rPr>
                <w:rFonts w:ascii="Times New Roman" w:hAnsi="Times New Roman" w:cs="Times New Roman"/>
              </w:rPr>
              <w:t>, 01.01.20</w:t>
            </w:r>
            <w:r>
              <w:rPr>
                <w:rFonts w:ascii="Times New Roman" w:hAnsi="Times New Roman" w:cs="Times New Roman"/>
              </w:rPr>
              <w:t>18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Комитет образования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154FB0">
              <w:rPr>
                <w:rFonts w:ascii="Times New Roman" w:hAnsi="Times New Roman" w:cs="Times New Roman"/>
              </w:rPr>
              <w:t xml:space="preserve"> </w:t>
            </w:r>
          </w:p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5CB5">
              <w:rPr>
                <w:rFonts w:ascii="Times New Roman" w:hAnsi="Times New Roman" w:cs="Times New Roman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5CB5">
              <w:rPr>
                <w:rFonts w:ascii="Times New Roman" w:hAnsi="Times New Roman" w:cs="Times New Roman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2 "Развитие начального общего, основного общего и среднего общего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6B0CE6">
        <w:trPr>
          <w:trHeight w:val="2439"/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154FB0">
              <w:rPr>
                <w:rFonts w:ascii="Times New Roman" w:hAnsi="Times New Roman" w:cs="Times New Roman"/>
              </w:rPr>
              <w:t xml:space="preserve"> проект "Современная школа"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54FB0">
              <w:rPr>
                <w:rFonts w:ascii="Times New Roman" w:hAnsi="Times New Roman" w:cs="Times New Roman"/>
              </w:rPr>
              <w:t>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</w:t>
            </w:r>
            <w:r>
              <w:rPr>
                <w:rFonts w:ascii="Times New Roman" w:hAnsi="Times New Roman" w:cs="Times New Roman"/>
              </w:rPr>
              <w:t>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образования, общеобразовательные организации</w:t>
            </w:r>
          </w:p>
        </w:tc>
        <w:tc>
          <w:tcPr>
            <w:tcW w:w="2551" w:type="dxa"/>
          </w:tcPr>
          <w:p w:rsidR="003457E4" w:rsidRPr="000A3E4C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E4C">
              <w:rPr>
                <w:rFonts w:ascii="Times New Roman" w:hAnsi="Times New Roman" w:cs="Times New Roman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0A3E4C">
              <w:rPr>
                <w:rFonts w:ascii="Times New Roman" w:hAnsi="Times New Roman" w:cs="Times New Roman"/>
              </w:rPr>
              <w:t>численности</w:t>
            </w:r>
            <w:proofErr w:type="gramEnd"/>
            <w:r w:rsidRPr="000A3E4C">
              <w:rPr>
                <w:rFonts w:ascii="Times New Roman" w:hAnsi="Times New Roman" w:cs="Times New Roman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A3E4C">
              <w:rPr>
                <w:rFonts w:ascii="Times New Roman" w:hAnsi="Times New Roman" w:cs="Times New Roman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3 "Развитие дополнительного образования детей </w:t>
            </w:r>
            <w:r>
              <w:rPr>
                <w:rFonts w:ascii="Times New Roman" w:hAnsi="Times New Roman" w:cs="Times New Roman"/>
              </w:rPr>
              <w:t>Сосновоборского городского округа</w:t>
            </w:r>
            <w:r w:rsidRPr="00154FB0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6B0CE6">
        <w:trPr>
          <w:trHeight w:val="2300"/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  <w:r w:rsidRPr="00154FB0">
              <w:rPr>
                <w:rFonts w:ascii="Times New Roman" w:hAnsi="Times New Roman" w:cs="Times New Roman"/>
              </w:rPr>
              <w:t xml:space="preserve"> проект "Успех каждого ребенка"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154FB0">
              <w:rPr>
                <w:rFonts w:ascii="Times New Roman" w:hAnsi="Times New Roman" w:cs="Times New Roman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</w:t>
            </w:r>
            <w:r>
              <w:rPr>
                <w:rFonts w:ascii="Times New Roman" w:hAnsi="Times New Roman" w:cs="Times New Roman"/>
              </w:rPr>
              <w:t>8</w:t>
            </w:r>
            <w:r w:rsidRPr="00154FB0">
              <w:rPr>
                <w:rFonts w:ascii="Times New Roman" w:hAnsi="Times New Roman" w:cs="Times New Roman"/>
              </w:rPr>
              <w:t>-31.12.202</w:t>
            </w:r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  <w:proofErr w:type="gramStart"/>
            <w:r>
              <w:rPr>
                <w:rFonts w:ascii="Times New Roman" w:hAnsi="Times New Roman" w:cs="Times New Roman"/>
              </w:rPr>
              <w:t>дополнительного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551" w:type="dxa"/>
          </w:tcPr>
          <w:p w:rsidR="003457E4" w:rsidRPr="006058E7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3544" w:type="dxa"/>
          </w:tcPr>
          <w:p w:rsidR="003457E4" w:rsidRPr="006058E7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4" w:type="dxa"/>
          </w:tcPr>
          <w:p w:rsidR="003457E4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4</w:t>
            </w:r>
            <w:r w:rsidRPr="00154FB0">
              <w:rPr>
                <w:rFonts w:ascii="Times New Roman" w:hAnsi="Times New Roman" w:cs="Times New Roman"/>
              </w:rPr>
              <w:t xml:space="preserve"> "</w:t>
            </w:r>
            <w:r w:rsidRPr="006058E7">
              <w:rPr>
                <w:rFonts w:ascii="Times New Roman" w:hAnsi="Times New Roman" w:cs="Times New Roman"/>
              </w:rPr>
              <w:t xml:space="preserve"> «Управление ресурсами и качеством системы образования</w:t>
            </w:r>
            <w:r w:rsidRPr="006058E7">
              <w:rPr>
                <w:rFonts w:ascii="Times New Roman" w:hAnsi="Times New Roman" w:cs="Times New Roman"/>
              </w:rPr>
              <w:br/>
              <w:t>Сосновоборского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0CE6" w:rsidRPr="00154FB0" w:rsidRDefault="006B0CE6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X</w:t>
            </w:r>
          </w:p>
        </w:tc>
      </w:tr>
      <w:tr w:rsidR="003457E4" w:rsidRPr="00154FB0" w:rsidTr="006B0CE6">
        <w:trPr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6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57790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77903">
              <w:rPr>
                <w:rFonts w:ascii="Times New Roman" w:hAnsi="Times New Roman" w:cs="Times New Roman"/>
              </w:rPr>
              <w:t xml:space="preserve"> общего образования, использующих федеральную информационно-сервисную платформу цифровой образовательной среды</w:t>
            </w:r>
          </w:p>
        </w:tc>
        <w:tc>
          <w:tcPr>
            <w:tcW w:w="3544" w:type="dxa"/>
          </w:tcPr>
          <w:p w:rsidR="003457E4" w:rsidRPr="00BE625A" w:rsidRDefault="003457E4" w:rsidP="001346F7">
            <w:pPr>
              <w:pStyle w:val="ConsPlusNormal"/>
              <w:tabs>
                <w:tab w:val="left" w:pos="395"/>
              </w:tabs>
              <w:ind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625A">
              <w:rPr>
                <w:rFonts w:ascii="Times New Roman" w:eastAsia="Times New Roman" w:hAnsi="Times New Roman" w:cs="Times New Roman"/>
                <w:lang w:eastAsia="ru-RU"/>
              </w:rPr>
              <w:t>Внедрение цифровой образовательной среды в общеобразовательных</w:t>
            </w:r>
            <w:r w:rsidRPr="00BE625A">
              <w:t xml:space="preserve"> </w:t>
            </w:r>
            <w:r w:rsidRPr="00BE625A">
              <w:rPr>
                <w:rFonts w:ascii="Times New Roman" w:eastAsia="Times New Roman" w:hAnsi="Times New Roman" w:cs="Times New Roman"/>
                <w:lang w:eastAsia="ru-RU"/>
              </w:rPr>
              <w:t>организациях;</w:t>
            </w:r>
          </w:p>
          <w:p w:rsidR="003457E4" w:rsidRPr="00BE625A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457E4" w:rsidRPr="00154FB0" w:rsidTr="006B0CE6">
        <w:trPr>
          <w:trHeight w:val="1590"/>
          <w:jc w:val="center"/>
        </w:trPr>
        <w:tc>
          <w:tcPr>
            <w:tcW w:w="454" w:type="dxa"/>
          </w:tcPr>
          <w:p w:rsidR="003457E4" w:rsidRPr="00154FB0" w:rsidRDefault="003457E4" w:rsidP="001346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54F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4" w:type="dxa"/>
          </w:tcPr>
          <w:p w:rsidR="003457E4" w:rsidRPr="006058E7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5467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058E7">
              <w:rPr>
                <w:rFonts w:ascii="Times New Roman" w:hAnsi="Times New Roman" w:cs="Times New Roman"/>
              </w:rPr>
              <w:t>Обеспечение вхождения РФ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3544" w:type="dxa"/>
          </w:tcPr>
          <w:p w:rsidR="003457E4" w:rsidRPr="00154FB0" w:rsidRDefault="003457E4" w:rsidP="001346F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77903">
              <w:rPr>
                <w:rFonts w:ascii="Times New Roman" w:hAnsi="Times New Roman" w:cs="Times New Roman"/>
              </w:rPr>
              <w:t xml:space="preserve">Повышение доли педагогических работников образовательных организаций, вовлеченных в национальную систему </w:t>
            </w:r>
            <w:proofErr w:type="gramStart"/>
            <w:r w:rsidRPr="00577903">
              <w:rPr>
                <w:rFonts w:ascii="Times New Roman" w:hAnsi="Times New Roman" w:cs="Times New Roman"/>
              </w:rPr>
              <w:t>профессионального</w:t>
            </w:r>
            <w:proofErr w:type="gramEnd"/>
            <w:r w:rsidRPr="00577903">
              <w:rPr>
                <w:rFonts w:ascii="Times New Roman" w:hAnsi="Times New Roman" w:cs="Times New Roman"/>
              </w:rPr>
              <w:t xml:space="preserve"> рост педагогических работников;</w:t>
            </w:r>
          </w:p>
        </w:tc>
      </w:tr>
    </w:tbl>
    <w:p w:rsidR="003457E4" w:rsidRDefault="003457E4" w:rsidP="003457E4">
      <w:pPr>
        <w:pStyle w:val="ConsPlusTitle"/>
        <w:jc w:val="center"/>
      </w:pPr>
    </w:p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округа» и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3820"/>
        <w:gridCol w:w="1134"/>
        <w:gridCol w:w="1276"/>
        <w:gridCol w:w="1134"/>
        <w:gridCol w:w="850"/>
        <w:gridCol w:w="992"/>
        <w:gridCol w:w="993"/>
        <w:gridCol w:w="992"/>
        <w:gridCol w:w="992"/>
        <w:gridCol w:w="863"/>
        <w:gridCol w:w="1745"/>
      </w:tblGrid>
      <w:tr w:rsidR="003457E4" w:rsidRPr="008B4DCC" w:rsidTr="001346F7"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54" w:type="dxa"/>
            <w:gridSpan w:val="2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Удельный вес подпрограммы (показателя)</w:t>
            </w:r>
          </w:p>
        </w:tc>
      </w:tr>
      <w:tr w:rsidR="003457E4" w:rsidRPr="008B4DCC" w:rsidTr="001346F7"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4" w:type="dxa"/>
            <w:gridSpan w:val="2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базовый период (2018 год</w:t>
            </w:r>
            <w:proofErr w:type="gramEnd"/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45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3457E4" w:rsidRPr="008B4DCC" w:rsidTr="001346F7"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3457E4" w:rsidRPr="008B4DCC" w:rsidTr="001346F7">
        <w:trPr>
          <w:trHeight w:val="961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2347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888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численности детей и молодежи в возрасте от 5 до 18 лет, получающих образование по 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  <w:p w:rsidR="006B0CE6" w:rsidRPr="00542409" w:rsidRDefault="006B0CE6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515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Доля детей в возрасте от 5 до 18 лет, использующих сертификаты </w:t>
            </w: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44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820" w:type="dxa"/>
            <w:vMerge w:val="restart"/>
          </w:tcPr>
          <w:p w:rsidR="003457E4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</w:t>
            </w:r>
          </w:p>
          <w:p w:rsidR="006B0CE6" w:rsidRPr="00542409" w:rsidRDefault="006B0CE6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98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58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820" w:type="dxa"/>
            <w:vMerge w:val="restart"/>
          </w:tcPr>
          <w:p w:rsidR="003457E4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Доля образовательных организаций укрепивших материально-техническую базу, 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улучшивших техническое состояние зданий,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  <w:p w:rsidR="006B0CE6" w:rsidRDefault="006B0CE6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B0CE6" w:rsidRDefault="006B0CE6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  <w:p w:rsidR="006B0CE6" w:rsidRPr="00542409" w:rsidRDefault="006B0CE6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57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3457E4" w:rsidRPr="008B4DCC" w:rsidTr="001346F7">
        <w:trPr>
          <w:trHeight w:val="1352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201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46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  <w:proofErr w:type="gramEnd"/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770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010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0" w:type="dxa"/>
            <w:vMerge w:val="restart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численности детей 3-7 лет, которым предоставлена возможность получать услуги </w:t>
            </w: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дошкольного</w:t>
            </w:r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311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85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60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15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Подпрограммы 2 «</w:t>
            </w:r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начального общего, основного общего и среднего общего образования детей </w:t>
            </w:r>
            <w:proofErr w:type="gramStart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Сосновоборском</w:t>
            </w:r>
            <w:proofErr w:type="gramEnd"/>
            <w:r w:rsidRPr="005424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RPr="008B4DCC" w:rsidTr="001346F7">
        <w:trPr>
          <w:trHeight w:val="977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Доля обучающихся в общеобразовательных организациях, которым предоставлены условия обучения, соответствующие современным требованиям (в общей </w:t>
            </w: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численности</w:t>
            </w:r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по основным программам общего образования)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134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64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656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13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542409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07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вес учащихся, принявших участие в массовых мероприятиях различного уровня (конкурсы, 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084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811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Охват детей, занимающихся в учреждениях </w:t>
            </w: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дополнительного</w:t>
            </w:r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технической и </w:t>
            </w:r>
            <w:proofErr w:type="spell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естественно-научной</w:t>
            </w:r>
            <w:proofErr w:type="spell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направленностей, в общей численности детей от 5 до 18 лет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863" w:type="dxa"/>
          </w:tcPr>
          <w:p w:rsidR="003457E4" w:rsidRPr="00F1732B" w:rsidRDefault="003457E4" w:rsidP="001346F7">
            <w:pPr>
              <w:jc w:val="center"/>
            </w:pPr>
            <w:r w:rsidRPr="00542409">
              <w:rPr>
                <w:sz w:val="22"/>
                <w:szCs w:val="22"/>
              </w:rPr>
              <w:t>18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14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343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801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928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746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Доля </w:t>
            </w:r>
            <w:proofErr w:type="gramStart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542409">
              <w:rPr>
                <w:rFonts w:ascii="Times New Roman" w:hAnsi="Times New Roman" w:cs="Times New Roman"/>
                <w:sz w:val="22"/>
                <w:szCs w:val="22"/>
              </w:rPr>
              <w:t xml:space="preserve">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935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jc w:val="both"/>
              <w:rPr>
                <w:sz w:val="24"/>
                <w:highlight w:val="darkMagenta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29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27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10</w:t>
            </w:r>
          </w:p>
        </w:tc>
        <w:tc>
          <w:tcPr>
            <w:tcW w:w="992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20</w:t>
            </w:r>
          </w:p>
        </w:tc>
        <w:tc>
          <w:tcPr>
            <w:tcW w:w="993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30</w:t>
            </w:r>
          </w:p>
        </w:tc>
        <w:tc>
          <w:tcPr>
            <w:tcW w:w="992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40</w:t>
            </w:r>
          </w:p>
        </w:tc>
        <w:tc>
          <w:tcPr>
            <w:tcW w:w="992" w:type="dxa"/>
          </w:tcPr>
          <w:p w:rsidR="003457E4" w:rsidRPr="00957320" w:rsidRDefault="003457E4" w:rsidP="001346F7">
            <w:pPr>
              <w:pStyle w:val="ConsPlusNormal"/>
              <w:ind w:firstLine="0"/>
              <w:jc w:val="center"/>
            </w:pPr>
            <w:r w:rsidRPr="00957320">
              <w:t>50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360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3457E4" w:rsidRPr="008B4DCC" w:rsidTr="001346F7">
        <w:trPr>
          <w:trHeight w:val="808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1140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41"/>
        </w:trPr>
        <w:tc>
          <w:tcPr>
            <w:tcW w:w="541" w:type="dxa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1" w:type="dxa"/>
            <w:gridSpan w:val="11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Подпрограмма 6 «</w:t>
            </w:r>
            <w:r w:rsidRPr="00542409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3457E4" w:rsidRPr="008B4DCC" w:rsidTr="001346F7">
        <w:trPr>
          <w:trHeight w:val="50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50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3"/>
        </w:trPr>
        <w:tc>
          <w:tcPr>
            <w:tcW w:w="541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20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Доля образовательных учреждений, реализующих мероприятия по благоустройству территории</w:t>
            </w: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276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992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63" w:type="dxa"/>
          </w:tcPr>
          <w:p w:rsidR="003457E4" w:rsidRDefault="003457E4" w:rsidP="001346F7">
            <w:pPr>
              <w:jc w:val="center"/>
            </w:pPr>
            <w:r w:rsidRPr="00542409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745" w:type="dxa"/>
            <w:vMerge w:val="restart"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57E4" w:rsidRPr="008B4DCC" w:rsidTr="001346F7">
        <w:trPr>
          <w:trHeight w:val="442"/>
        </w:trPr>
        <w:tc>
          <w:tcPr>
            <w:tcW w:w="541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542409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276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54240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3" w:type="dxa"/>
          </w:tcPr>
          <w:p w:rsidR="003457E4" w:rsidRPr="00542409" w:rsidRDefault="003457E4" w:rsidP="001346F7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5" w:type="dxa"/>
            <w:vMerge/>
          </w:tcPr>
          <w:p w:rsidR="003457E4" w:rsidRPr="00542409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BE3C86">
        <w:rPr>
          <w:b/>
          <w:sz w:val="24"/>
          <w:szCs w:val="24"/>
        </w:rPr>
        <w:t>ПЛАН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  <w:r w:rsidRPr="00BE3C86">
        <w:rPr>
          <w:rFonts w:ascii="Times New Roman" w:hAnsi="Times New Roman" w:cs="Times New Roman"/>
          <w:b/>
          <w:sz w:val="24"/>
          <w:szCs w:val="24"/>
        </w:rPr>
        <w:br/>
        <w:t>«Современное образование С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BE3C86">
        <w:rPr>
          <w:rFonts w:ascii="Times New Roman" w:hAnsi="Times New Roman" w:cs="Times New Roman"/>
          <w:b/>
          <w:sz w:val="24"/>
          <w:szCs w:val="24"/>
        </w:rPr>
        <w:t xml:space="preserve">сновоборского городского округа» 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3C86">
        <w:rPr>
          <w:rFonts w:ascii="Times New Roman" w:hAnsi="Times New Roman" w:cs="Times New Roman"/>
          <w:b/>
          <w:sz w:val="24"/>
          <w:szCs w:val="24"/>
        </w:rPr>
        <w:t>на 2020-2025 годы</w:t>
      </w:r>
    </w:p>
    <w:p w:rsidR="003457E4" w:rsidRPr="00BE3C86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890"/>
        <w:gridCol w:w="1984"/>
        <w:gridCol w:w="794"/>
        <w:gridCol w:w="1899"/>
        <w:gridCol w:w="1560"/>
        <w:gridCol w:w="1701"/>
        <w:gridCol w:w="1701"/>
        <w:gridCol w:w="1701"/>
      </w:tblGrid>
      <w:tr w:rsidR="003457E4" w:rsidRPr="00BE3C86" w:rsidTr="001346F7">
        <w:tc>
          <w:tcPr>
            <w:tcW w:w="3890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BE3C86">
              <w:rPr>
                <w:sz w:val="22"/>
                <w:szCs w:val="22"/>
              </w:rPr>
              <w:t xml:space="preserve">программы, подпрограммы </w:t>
            </w:r>
            <w:r>
              <w:rPr>
                <w:sz w:val="22"/>
                <w:szCs w:val="22"/>
              </w:rPr>
              <w:t>муниципальной</w:t>
            </w:r>
            <w:r w:rsidRPr="00BE3C86">
              <w:rPr>
                <w:sz w:val="22"/>
                <w:szCs w:val="22"/>
              </w:rPr>
              <w:t xml:space="preserve"> программы, основного мероприятия, проекта</w:t>
            </w:r>
          </w:p>
        </w:tc>
        <w:tc>
          <w:tcPr>
            <w:tcW w:w="1984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Годы реализации</w:t>
            </w:r>
          </w:p>
        </w:tc>
        <w:tc>
          <w:tcPr>
            <w:tcW w:w="8562" w:type="dxa"/>
            <w:gridSpan w:val="5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Оценка расходов (руб</w:t>
            </w:r>
            <w:r>
              <w:rPr>
                <w:sz w:val="22"/>
                <w:szCs w:val="22"/>
              </w:rPr>
              <w:t>.</w:t>
            </w:r>
            <w:r w:rsidRPr="00BE3C86">
              <w:rPr>
                <w:sz w:val="22"/>
                <w:szCs w:val="22"/>
              </w:rPr>
              <w:t xml:space="preserve"> в ценах соответствующих лет)</w:t>
            </w:r>
          </w:p>
        </w:tc>
      </w:tr>
      <w:tr w:rsidR="003457E4" w:rsidRPr="00BE3C86" w:rsidTr="001346F7"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4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всего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прочие источники финансирования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BE3C86" w:rsidRDefault="003457E4" w:rsidP="001346F7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</w:t>
            </w:r>
          </w:p>
          <w:p w:rsidR="003457E4" w:rsidRPr="00BE3C86" w:rsidRDefault="003457E4" w:rsidP="001346F7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Сосновоборского городского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округа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>«Современное образование 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BE3C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сновоборского городского округа» 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1 309 178 740,00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889 689 400,00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419 489 340,00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1 353 205 005,00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918 063 300,00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435 141 705,00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1 396 782 390,00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443 144 290,00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1 429 387 100,00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475 749 000,00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1 448 420 100,00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494 782 000,00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1 468 215 100,00</w:t>
            </w:r>
          </w:p>
        </w:tc>
        <w:tc>
          <w:tcPr>
            <w:tcW w:w="156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920CC8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514 577 000,00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Align w:val="center"/>
          </w:tcPr>
          <w:p w:rsidR="003457E4" w:rsidRPr="00BE3C86" w:rsidRDefault="003457E4" w:rsidP="001346F7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8 405 188 435,00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5 622 305 100,00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2 782 883 335,00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 w:rsidRPr="000127B2">
              <w:rPr>
                <w:b/>
                <w:bCs/>
                <w:sz w:val="22"/>
                <w:szCs w:val="22"/>
              </w:rPr>
              <w:tab/>
              <w:t>Подпрограмма</w:t>
            </w:r>
            <w:r>
              <w:rPr>
                <w:b/>
                <w:bCs/>
                <w:sz w:val="22"/>
                <w:szCs w:val="22"/>
              </w:rPr>
              <w:t xml:space="preserve"> 1</w:t>
            </w:r>
          </w:p>
          <w:p w:rsidR="003457E4" w:rsidRPr="00BE3C86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601 171 751,00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455 453 600,00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145 718 151,00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613 667 401,00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462 745 200,00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150 922 201,00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637 887 490,00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156 961 290,00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644 166 200,00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163 240 000,00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650 696 200,00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169 770 000,00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657 488 200,00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1962C5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176 562 000,00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3 805 077 242,00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14 089 317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963 173 642,00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 xml:space="preserve">Реализация основных общеобразовательных программ </w:t>
            </w:r>
            <w:proofErr w:type="gramStart"/>
            <w:r w:rsidRPr="00A714A9">
              <w:rPr>
                <w:sz w:val="22"/>
                <w:szCs w:val="22"/>
              </w:rPr>
              <w:t>дошкольного</w:t>
            </w:r>
            <w:proofErr w:type="gramEnd"/>
            <w:r w:rsidRPr="00A714A9">
              <w:rPr>
                <w:sz w:val="22"/>
                <w:szCs w:val="22"/>
              </w:rPr>
              <w:t xml:space="preserve"> образования, присмотр и уход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577 981 231,00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447 233 500,00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130 747 731,00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590 502 704,00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454 525 100</w:t>
            </w:r>
            <w:r w:rsidRPr="00370A2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135 977 604,00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614 325 689,00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472 706 100</w:t>
            </w:r>
            <w:r w:rsidRPr="00370A2E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141 619 589,00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621 134 100,00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148 428 000,00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627 071 100,00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154 365 000,00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633 246 100,00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34720A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160 540 000,00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3 664 260 924,00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2 792 583 000,00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871 677 924,00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16 540 100,00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8 320 000,00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16 873 100,00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8 653 000,00 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17 220 100,00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9 000 000,00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17 580 100,00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9 360 000,00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17 955 100,00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9 735 000,00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18 345 100,00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BE7223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104 513 600,00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49 320 600,00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55 193 000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 xml:space="preserve">Содействие развитию </w:t>
            </w:r>
            <w:proofErr w:type="gramStart"/>
            <w:r w:rsidRPr="00A714A9">
              <w:rPr>
                <w:sz w:val="22"/>
                <w:szCs w:val="22"/>
              </w:rPr>
              <w:t>дошкольного</w:t>
            </w:r>
            <w:proofErr w:type="gramEnd"/>
            <w:r w:rsidRPr="00A714A9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6 650 420,00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6 650 420,00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6 291 597,00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6 291 597,00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6 341 701,00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6 341 701,00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5 452 000,00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5 670 000,00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5 897 000,00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36 302 178,00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36 302 178,00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 w:rsidRPr="000127B2">
              <w:rPr>
                <w:b/>
                <w:bCs/>
                <w:sz w:val="22"/>
                <w:szCs w:val="22"/>
              </w:rPr>
              <w:tab/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529 676 800,00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434 235 800,00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95 441 000,00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554 613 100,00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455 318 100,00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99 295 000,00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575 994 900,00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103 283 000,00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580 126 900,00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107 415 000,00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584 424 900,00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111 713 000,00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588 893 900,00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472 711 900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116 182 000,00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3 413 730 500,00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2 780 401 500,00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633 329 000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Реализация образовательных программ общего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486 386 500,00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413 763 500,00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72 623 000,00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510 373 800,00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434 845 800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75 528 000,00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530 788 600,00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452 239 600</w:t>
            </w:r>
            <w:r w:rsidRPr="00345D0E">
              <w:rPr>
                <w:sz w:val="22"/>
                <w:szCs w:val="22"/>
              </w:rPr>
              <w:t xml:space="preserve">,00  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78 549 000,00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533 930 600,00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81 691 000,00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537 198 600,00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84 959 000,00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540 597 600,00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0C1DFB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88 358 000,00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3 139 275 700,00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2 657 567 700,00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1 748 366 000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2 873 000,00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3 287 000,00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3 556 000,00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19 320 000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3 516 052 000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714A9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40 417 300,00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19 945 000,00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41 214 300,00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20 742 000,00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B241A8">
              <w:rPr>
                <w:sz w:val="22"/>
                <w:szCs w:val="22"/>
              </w:rPr>
              <w:t>42 046 300,00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21 574 000,00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 </w:t>
            </w:r>
            <w:r w:rsidRPr="00B241A8">
              <w:rPr>
                <w:sz w:val="22"/>
                <w:szCs w:val="22"/>
              </w:rPr>
              <w:t>909 300,00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22 437 000,00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43 807 300</w:t>
            </w:r>
            <w:r w:rsidRPr="00B241A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23 335 000,00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241A8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44 740 300</w:t>
            </w:r>
            <w:r w:rsidRPr="00B241A8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62F93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24 268 000,00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255 134 800,00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122 833 800,00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7 164 405 000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27B2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117 984 689,00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117 984 689,00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121 680 000,00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121 680 000,00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126 547 000,00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126 547 000,00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134 207 000,00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134 207 000,00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139 575 000,00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139 575 000,00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145 159 000,00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145 159 000,00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785 152 689,00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785 152 689,00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 xml:space="preserve">Реализация программ </w:t>
            </w:r>
            <w:proofErr w:type="gramStart"/>
            <w:r w:rsidRPr="007349C7">
              <w:rPr>
                <w:sz w:val="22"/>
                <w:szCs w:val="22"/>
              </w:rPr>
              <w:t>дополнительного</w:t>
            </w:r>
            <w:proofErr w:type="gramEnd"/>
            <w:r w:rsidRPr="007349C7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100 174 689,00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100 174 689,00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103 326 157,00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103 326 157,00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107 627 567,00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107 627 567,00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114 164 000,00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114 164 000,00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118 731 000,00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118 731 000,00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123 480 000,00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667 503 413,00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667 503 413,00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13 596 000,00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14 139 843,00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14 139 843,00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14 705 433,00 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14 705 433,00 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15 294 000,00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15 294 000,00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15 905 000,00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15 905 000,00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16 542 000,00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90 182 276,00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90 182 276,00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 xml:space="preserve">Содействие развитию </w:t>
            </w:r>
            <w:proofErr w:type="gramStart"/>
            <w:r w:rsidRPr="007349C7">
              <w:rPr>
                <w:sz w:val="22"/>
                <w:szCs w:val="22"/>
              </w:rPr>
              <w:t>дополнительного</w:t>
            </w:r>
            <w:proofErr w:type="gramEnd"/>
            <w:r w:rsidRPr="007349C7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E91D17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4 749 000,00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4 939 000,00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180 095 709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180 095 709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0127B2">
              <w:rPr>
                <w:b/>
                <w:bCs/>
                <w:sz w:val="22"/>
                <w:szCs w:val="22"/>
              </w:rPr>
              <w:t xml:space="preserve">Подпрограмма 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3457E4" w:rsidRPr="00BE3C86" w:rsidRDefault="003457E4" w:rsidP="001346F7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6 170 500,00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F44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6 170 500,00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F44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6 420 000,00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F4483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6 673 000,00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8 975 000,00 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8 975 000,00 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9 335 000,00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47 282 500,00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47 282 500,00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3 868 000,00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3 868 000,00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4 180 000,00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4 347 000,00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4 521 000,00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4 521 000,00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  <w:tcBorders>
              <w:top w:val="nil"/>
            </w:tcBorders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4 702 000,00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25 638 000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25 638 000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53 625 000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53 625 000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Pr="000127B2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2 002 500,00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2 002 500,00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4 381 000,00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4 381 000,00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13 150 000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13 150 000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7349C7" w:rsidRDefault="003457E4" w:rsidP="001346F7">
            <w:pPr>
              <w:pStyle w:val="aff5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b/>
                <w:bCs/>
                <w:sz w:val="22"/>
                <w:szCs w:val="22"/>
              </w:rPr>
            </w:pPr>
            <w:r w:rsidRPr="007349C7">
              <w:rPr>
                <w:b/>
                <w:bCs/>
                <w:sz w:val="22"/>
                <w:szCs w:val="22"/>
              </w:rPr>
              <w:t>Подпрограмма 5</w:t>
            </w:r>
          </w:p>
          <w:p w:rsidR="003457E4" w:rsidRPr="007349C7" w:rsidRDefault="003457E4" w:rsidP="001346F7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7349C7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Pr="000127B2">
              <w:rPr>
                <w:b/>
                <w:bCs/>
                <w:sz w:val="22"/>
                <w:szCs w:val="22"/>
              </w:rPr>
              <w:t>.1. Основное мероприятие 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lastRenderedPageBreak/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10 956 000,00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11 394 000,00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553D1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11 850 000,00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15 276 000,00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0,0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47 686 000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0127B2" w:rsidRDefault="003457E4" w:rsidP="001346F7">
            <w:pPr>
              <w:pStyle w:val="aff5"/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autoSpaceDE w:val="0"/>
              <w:autoSpaceDN w:val="0"/>
              <w:ind w:left="0" w:firstLine="0"/>
              <w:rPr>
                <w:b/>
                <w:bCs/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 xml:space="preserve">Подпрограмма 6 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43 219 000,00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A308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43 219 000,00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45 430 504,00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A308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45 430 504,00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37 830 000,00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A308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37 830 000,00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46 636 000,00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46 636 000,00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48 502 000,00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50 442 000,00</w:t>
            </w:r>
          </w:p>
        </w:tc>
        <w:tc>
          <w:tcPr>
            <w:tcW w:w="1560" w:type="dxa"/>
          </w:tcPr>
          <w:p w:rsidR="003457E4" w:rsidRPr="00A31B59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A31B59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50 442 000,00</w:t>
            </w:r>
          </w:p>
        </w:tc>
        <w:tc>
          <w:tcPr>
            <w:tcW w:w="1701" w:type="dxa"/>
          </w:tcPr>
          <w:p w:rsidR="003457E4" w:rsidRPr="0094544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94544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272 059 504,00</w:t>
            </w:r>
          </w:p>
        </w:tc>
        <w:tc>
          <w:tcPr>
            <w:tcW w:w="1560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272 059 504,00</w:t>
            </w:r>
          </w:p>
        </w:tc>
        <w:tc>
          <w:tcPr>
            <w:tcW w:w="1701" w:type="dxa"/>
          </w:tcPr>
          <w:p w:rsidR="003457E4" w:rsidRPr="00CE402D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CE402D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Default="003457E4" w:rsidP="001346F7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Pr="000127B2">
              <w:rPr>
                <w:b/>
                <w:bCs/>
                <w:sz w:val="22"/>
                <w:szCs w:val="22"/>
              </w:rPr>
              <w:t xml:space="preserve">. Основное мероприятие 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33 459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843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33 459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35 625 504</w:t>
            </w:r>
            <w:r w:rsidRPr="00E74CD6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843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35 625 504</w:t>
            </w:r>
            <w:r w:rsidRPr="00E74CD6"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27 632</w:t>
            </w:r>
            <w:r w:rsidRPr="00E74CD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Default="003457E4" w:rsidP="001346F7">
            <w:pPr>
              <w:jc w:val="right"/>
            </w:pPr>
            <w:r w:rsidRPr="00784304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27 632</w:t>
            </w:r>
            <w:r w:rsidRPr="00E74CD6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36 031 000,00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36 031 000,00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37 472 000,00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37 472 000,00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38 971 000,00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38 971 000,00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209 190 504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209 190 504</w:t>
            </w:r>
            <w:r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 w:val="restart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127B2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0127B2">
              <w:rPr>
                <w:sz w:val="22"/>
                <w:szCs w:val="22"/>
              </w:rPr>
              <w:t xml:space="preserve"> Обустройство прилегающих территорий муниципальных </w:t>
            </w:r>
            <w:r w:rsidRPr="000127B2">
              <w:rPr>
                <w:sz w:val="22"/>
                <w:szCs w:val="22"/>
              </w:rPr>
              <w:lastRenderedPageBreak/>
              <w:t>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9344A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9344A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9 760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9 760</w:t>
            </w:r>
            <w:r w:rsidRPr="00E74CD6">
              <w:rPr>
                <w:sz w:val="22"/>
                <w:szCs w:val="22"/>
              </w:rPr>
              <w:t>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9 805 000,00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9 805 000,00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10 198 000,00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10 198 000,00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 xml:space="preserve">10 605 000,00 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 xml:space="preserve">10 605 000,00 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11 030 000,00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11 030 000,00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  <w:vMerge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11 471 000,00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11 471 000,00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E74CD6">
              <w:rPr>
                <w:sz w:val="22"/>
                <w:szCs w:val="22"/>
              </w:rPr>
              <w:t>0,00</w:t>
            </w:r>
          </w:p>
        </w:tc>
      </w:tr>
      <w:tr w:rsidR="003457E4" w:rsidRPr="00BE3C86" w:rsidTr="001346F7">
        <w:trPr>
          <w:trHeight w:val="20"/>
        </w:trPr>
        <w:tc>
          <w:tcPr>
            <w:tcW w:w="3890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BE3C86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3457E4" w:rsidRPr="00F9344A" w:rsidRDefault="003457E4" w:rsidP="001346F7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3457E4" w:rsidRPr="00BE3C86" w:rsidRDefault="003457E4" w:rsidP="001346F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3457E4" w:rsidRPr="00E74CD6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53 109 000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3457E4" w:rsidRPr="00E74CD6" w:rsidRDefault="00F662BB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 w:rsidR="003457E4">
              <w:rPr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 w:rsidR="003457E4">
              <w:rPr>
                <w:b/>
                <w:bCs/>
                <w:noProof/>
                <w:sz w:val="22"/>
                <w:szCs w:val="22"/>
              </w:rPr>
              <w:t>53 109 000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3457E4" w:rsidRPr="00E74CD6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01" w:type="dxa"/>
          </w:tcPr>
          <w:p w:rsidR="003457E4" w:rsidRPr="00E74CD6" w:rsidRDefault="003457E4" w:rsidP="001346F7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E74CD6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457E4" w:rsidRDefault="003457E4" w:rsidP="003457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jc w:val="both"/>
      </w:pPr>
    </w:p>
    <w:p w:rsidR="00986B56" w:rsidRDefault="00986B56"/>
    <w:sectPr w:rsidR="00986B56" w:rsidSect="005424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440" w:bottom="1797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922" w:rsidRDefault="00005922" w:rsidP="003457E4">
      <w:r>
        <w:separator/>
      </w:r>
    </w:p>
  </w:endnote>
  <w:endnote w:type="continuationSeparator" w:id="0">
    <w:p w:rsidR="00005922" w:rsidRDefault="00005922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F662BB">
    <w:pPr>
      <w:framePr w:wrap="around" w:vAnchor="text" w:hAnchor="margin" w:xAlign="right" w:y="1"/>
    </w:pPr>
    <w:r>
      <w:fldChar w:fldCharType="begin"/>
    </w:r>
    <w:r w:rsidR="003457E4">
      <w:instrText xml:space="preserve">PAGE  </w:instrText>
    </w:r>
    <w:r>
      <w:fldChar w:fldCharType="end"/>
    </w:r>
  </w:p>
  <w:p w:rsidR="00542409" w:rsidRDefault="0000592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F662BB">
    <w:pPr>
      <w:framePr w:wrap="around" w:vAnchor="text" w:hAnchor="margin" w:xAlign="right" w:y="1"/>
    </w:pPr>
    <w:r>
      <w:fldChar w:fldCharType="begin"/>
    </w:r>
    <w:r w:rsidR="003457E4">
      <w:instrText xml:space="preserve">PAGE  </w:instrText>
    </w:r>
    <w:r>
      <w:fldChar w:fldCharType="separate"/>
    </w:r>
    <w:r w:rsidR="00E94BC0">
      <w:rPr>
        <w:noProof/>
      </w:rPr>
      <w:t>27</w:t>
    </w:r>
    <w:r>
      <w:fldChar w:fldCharType="end"/>
    </w:r>
  </w:p>
  <w:p w:rsidR="00542409" w:rsidRDefault="00005922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5922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5922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592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922" w:rsidRDefault="00005922" w:rsidP="003457E4">
      <w:r>
        <w:separator/>
      </w:r>
    </w:p>
  </w:footnote>
  <w:footnote w:type="continuationSeparator" w:id="0">
    <w:p w:rsidR="00005922" w:rsidRDefault="00005922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3457E4" w:rsidP="00351B82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09" w:rsidRDefault="0000592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592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59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0059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6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7"/>
  </w:num>
  <w:num w:numId="15">
    <w:abstractNumId w:val="4"/>
  </w:num>
  <w:num w:numId="16">
    <w:abstractNumId w:val="24"/>
  </w:num>
  <w:num w:numId="17">
    <w:abstractNumId w:val="3"/>
  </w:num>
  <w:num w:numId="18">
    <w:abstractNumId w:val="25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05922"/>
    <w:rsid w:val="000230E3"/>
    <w:rsid w:val="00057AB4"/>
    <w:rsid w:val="00061FBC"/>
    <w:rsid w:val="000B0B5B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457E4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0CE6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10F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94BC0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662BB"/>
    <w:rsid w:val="00F87B65"/>
    <w:rsid w:val="00F93947"/>
    <w:rsid w:val="00FA05D4"/>
    <w:rsid w:val="00FD60C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44</Pages>
  <Words>14165</Words>
  <Characters>80741</Characters>
  <Application>Microsoft Office Word</Application>
  <DocSecurity>0</DocSecurity>
  <Lines>672</Lines>
  <Paragraphs>189</Paragraphs>
  <ScaleCrop>false</ScaleCrop>
  <Company/>
  <LinksUpToDate>false</LinksUpToDate>
  <CharactersWithSpaces>94717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5</cp:revision>
  <dcterms:created xsi:type="dcterms:W3CDTF">2019-12-20T05:59:00Z</dcterms:created>
  <dcterms:modified xsi:type="dcterms:W3CDTF">2019-12-20T06:06:00Z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