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14221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B64D71" w:rsidP="00762166">
      <w:pPr>
        <w:jc w:val="center"/>
        <w:rPr>
          <w:b/>
          <w:spacing w:val="20"/>
          <w:sz w:val="32"/>
        </w:rPr>
      </w:pPr>
      <w:r w:rsidRPr="00B64D71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A0CD4">
        <w:rPr>
          <w:sz w:val="24"/>
        </w:rPr>
        <w:t>25/12/2014 № 3079</w:t>
      </w:r>
    </w:p>
    <w:p w:rsidR="002415E3" w:rsidRDefault="002415E3" w:rsidP="002415E3">
      <w:pPr>
        <w:jc w:val="both"/>
        <w:rPr>
          <w:color w:val="FF0000"/>
          <w:sz w:val="10"/>
          <w:szCs w:val="10"/>
        </w:rPr>
      </w:pP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2415E3" w:rsidRDefault="002415E3" w:rsidP="002415E3">
      <w:pPr>
        <w:jc w:val="both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 xml:space="preserve">от 25/11/2013 № 2897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  утверждении муниципальной программы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Pr="00E13CD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Сосновобороского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Сосновоборский городской округ  Ленинградской области от 05.12.2013 № 196 «О бюджете Сосновоборского горордского округа на 2014 год и на плановый период  2015 и 2016 годов (с изменениями на 25.06.2014), администрация Сосновоборского городского округа и № 33 от 27.11.2014 года  «Об утверждении бюджета Сосновоборского  городского округа на 2015 год и  на плановый период   2016-2017 годов», администрация Сосновоборского городского округа </w:t>
      </w:r>
      <w:r>
        <w:rPr>
          <w:b/>
          <w:sz w:val="24"/>
          <w:szCs w:val="24"/>
        </w:rPr>
        <w:t>п о с т а н о в л я е т:</w:t>
      </w:r>
    </w:p>
    <w:p w:rsidR="002415E3" w:rsidRDefault="002415E3" w:rsidP="002415E3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B7EAD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муниципальную программу «Современное образование в Сосновоборском городском округе на 2014 – 2016 годы»:</w:t>
      </w:r>
    </w:p>
    <w:p w:rsidR="002415E3" w:rsidRDefault="002415E3" w:rsidP="002415E3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1.1 Название муниципальной программы изложить в новой редакции: «Современное образование в Сосновоборском городском округе на 2014 – 2020 годы».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1.2.Утвердить муниципальную программу «Современное образование в Сосновоборском городском округе на 2014 – 2020 годы»  (Приложение).</w:t>
      </w:r>
    </w:p>
    <w:p w:rsidR="002415E3" w:rsidRDefault="002415E3" w:rsidP="002415E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2415E3" w:rsidRDefault="002415E3" w:rsidP="002415E3">
      <w:pPr>
        <w:pStyle w:val="2a"/>
        <w:suppressAutoHyphens w:val="0"/>
        <w:spacing w:before="120" w:after="120"/>
        <w:ind w:left="0"/>
        <w:contextualSpacing/>
        <w:jc w:val="both"/>
      </w:pPr>
      <w:r>
        <w:t xml:space="preserve">           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2415E3" w:rsidRDefault="002415E3" w:rsidP="002415E3">
      <w:pPr>
        <w:pStyle w:val="listparagraphcxspmiddle"/>
        <w:spacing w:before="120" w:beforeAutospacing="0" w:after="120" w:afterAutospacing="0"/>
        <w:contextualSpacing/>
        <w:jc w:val="both"/>
      </w:pPr>
      <w:r>
        <w:t xml:space="preserve">           4. Настоящее постановление вступает в силу со дня официального обнародования.</w:t>
      </w:r>
    </w:p>
    <w:p w:rsidR="002415E3" w:rsidRDefault="002415E3" w:rsidP="002415E3">
      <w:pPr>
        <w:pStyle w:val="listparagraphcxsplast"/>
        <w:spacing w:before="120" w:beforeAutospacing="0" w:after="120" w:afterAutospacing="0"/>
        <w:ind w:left="600"/>
        <w:contextualSpacing/>
        <w:jc w:val="both"/>
      </w:pPr>
      <w:r>
        <w:t xml:space="preserve"> 5. 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В.И. Голикоа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rPr>
          <w:sz w:val="12"/>
        </w:rPr>
      </w:pPr>
      <w:r>
        <w:rPr>
          <w:sz w:val="12"/>
        </w:rPr>
        <w:lastRenderedPageBreak/>
        <w:t>Исп.:  Мехоношина М.Г.,</w:t>
      </w:r>
    </w:p>
    <w:p w:rsidR="002415E3" w:rsidRDefault="002415E3" w:rsidP="002415E3">
      <w:pPr>
        <w:rPr>
          <w:sz w:val="12"/>
        </w:rPr>
      </w:pPr>
      <w:r>
        <w:rPr>
          <w:rFonts w:eastAsia="MS Mincho" w:hAnsi="MS Mincho" w:hint="eastAsia"/>
          <w:sz w:val="12"/>
        </w:rPr>
        <w:t>☎</w:t>
      </w:r>
      <w:r>
        <w:rPr>
          <w:sz w:val="12"/>
        </w:rPr>
        <w:t xml:space="preserve">  2-97-43; ПТ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rPr>
          <w:sz w:val="24"/>
        </w:rPr>
      </w:pPr>
      <w:r>
        <w:rPr>
          <w:sz w:val="24"/>
        </w:rPr>
        <w:t>СОГЛАСОВАНО:</w:t>
      </w:r>
    </w:p>
    <w:p w:rsidR="002415E3" w:rsidRDefault="002415E3" w:rsidP="002415E3">
      <w:pPr>
        <w:rPr>
          <w:sz w:val="24"/>
        </w:rPr>
      </w:pPr>
    </w:p>
    <w:p w:rsidR="002415E3" w:rsidRDefault="00814221" w:rsidP="002415E3">
      <w:pPr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6159500" cy="492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E3" w:rsidRDefault="002415E3" w:rsidP="002415E3">
      <w:pPr>
        <w:rPr>
          <w:sz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Pr="00FE4735" w:rsidRDefault="002415E3" w:rsidP="002415E3">
      <w:pPr>
        <w:jc w:val="right"/>
      </w:pPr>
      <w:r w:rsidRPr="00FE4735">
        <w:t>Рассылка:</w:t>
      </w:r>
    </w:p>
    <w:p w:rsidR="002415E3" w:rsidRDefault="002415E3" w:rsidP="002415E3">
      <w:pPr>
        <w:jc w:val="right"/>
        <w:rPr>
          <w:color w:val="000000"/>
          <w:sz w:val="24"/>
          <w:szCs w:val="24"/>
        </w:rPr>
      </w:pPr>
      <w:r w:rsidRPr="00FE4735">
        <w:tab/>
      </w:r>
      <w:r w:rsidRPr="00FE4735">
        <w:tab/>
      </w:r>
      <w:r w:rsidRPr="00FE4735">
        <w:tab/>
      </w:r>
      <w:r w:rsidRPr="00FE4735">
        <w:tab/>
      </w:r>
      <w:r w:rsidRPr="00FE4735">
        <w:tab/>
      </w:r>
      <w:r w:rsidRPr="00FE4735">
        <w:tab/>
      </w:r>
      <w:r w:rsidRPr="00FE4735">
        <w:tab/>
      </w:r>
      <w:r w:rsidRPr="00FE4735">
        <w:tab/>
        <w:t xml:space="preserve">общ. отдел, </w:t>
      </w:r>
      <w:r>
        <w:t>КФ, КО, прокуратура.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от____________№____________</w:t>
      </w: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 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Pr="00A1352A" w:rsidRDefault="002415E3" w:rsidP="002415E3">
      <w:pPr>
        <w:jc w:val="both"/>
        <w:rPr>
          <w:sz w:val="24"/>
          <w:szCs w:val="24"/>
        </w:rPr>
      </w:pPr>
    </w:p>
    <w:p w:rsidR="002415E3" w:rsidRPr="00680A05" w:rsidRDefault="002415E3" w:rsidP="002415E3">
      <w:pPr>
        <w:pStyle w:val="1"/>
        <w:jc w:val="center"/>
        <w:rPr>
          <w:color w:val="000000"/>
          <w:sz w:val="28"/>
        </w:rPr>
      </w:pPr>
      <w:r w:rsidRPr="00680A05">
        <w:rPr>
          <w:color w:val="000000"/>
          <w:sz w:val="28"/>
        </w:rPr>
        <w:t>МУНИЦИПАЛЬНАЯ ПРОГРАММА</w:t>
      </w: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Default="002415E3" w:rsidP="002415E3">
      <w:pPr>
        <w:jc w:val="center"/>
        <w:rPr>
          <w:b/>
          <w:color w:val="000000"/>
          <w:sz w:val="28"/>
          <w:szCs w:val="28"/>
        </w:rPr>
      </w:pPr>
      <w:r w:rsidRPr="00680A05">
        <w:rPr>
          <w:b/>
          <w:color w:val="000000"/>
          <w:sz w:val="28"/>
          <w:szCs w:val="28"/>
        </w:rPr>
        <w:t xml:space="preserve"> «Современное образование в Сосновоборском городском округе </w:t>
      </w: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2014-2020</w:t>
      </w:r>
      <w:r w:rsidRPr="00680A05">
        <w:rPr>
          <w:b/>
          <w:color w:val="000000"/>
          <w:sz w:val="28"/>
          <w:szCs w:val="28"/>
        </w:rPr>
        <w:t xml:space="preserve"> годы»</w:t>
      </w:r>
    </w:p>
    <w:p w:rsidR="002415E3" w:rsidRPr="00680A05" w:rsidRDefault="002415E3" w:rsidP="002415E3">
      <w:pPr>
        <w:jc w:val="center"/>
        <w:rPr>
          <w:color w:val="000000"/>
        </w:rPr>
      </w:pPr>
    </w:p>
    <w:p w:rsidR="002415E3" w:rsidRPr="00680A05" w:rsidRDefault="002415E3" w:rsidP="002415E3">
      <w:pPr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A1352A" w:rsidRDefault="002415E3" w:rsidP="002415E3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lastRenderedPageBreak/>
        <w:t xml:space="preserve">г. Сосновый Бор </w:t>
      </w:r>
    </w:p>
    <w:p w:rsidR="002415E3" w:rsidRPr="00A1352A" w:rsidRDefault="002415E3" w:rsidP="002415E3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t>201</w:t>
      </w:r>
      <w:r>
        <w:rPr>
          <w:color w:val="000000"/>
          <w:sz w:val="24"/>
        </w:rPr>
        <w:t>4</w:t>
      </w:r>
      <w:r w:rsidRPr="00A1352A">
        <w:rPr>
          <w:color w:val="000000"/>
          <w:sz w:val="24"/>
        </w:rPr>
        <w:t xml:space="preserve"> год</w:t>
      </w:r>
    </w:p>
    <w:p w:rsidR="002415E3" w:rsidRPr="003750DB" w:rsidRDefault="002415E3" w:rsidP="002415E3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3750DB">
        <w:rPr>
          <w:b/>
          <w:caps/>
          <w:sz w:val="24"/>
          <w:szCs w:val="24"/>
        </w:rPr>
        <w:t>ОГЛАВЛЕНИЕ</w:t>
      </w:r>
    </w:p>
    <w:p w:rsidR="002415E3" w:rsidRPr="003750DB" w:rsidRDefault="002415E3" w:rsidP="002415E3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4-8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8-13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3750DB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13-14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Прогноз результатов реализации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14-15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15-16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стр.16-18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18-19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19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bCs/>
                <w:sz w:val="24"/>
                <w:szCs w:val="24"/>
              </w:rPr>
              <w:t>Методика оценки эффективности муниципальной программы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0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1</w:t>
            </w:r>
            <w:r w:rsidRPr="003750D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3</w:t>
            </w:r>
            <w:r>
              <w:rPr>
                <w:sz w:val="24"/>
                <w:szCs w:val="24"/>
              </w:rPr>
              <w:t>1</w:t>
            </w:r>
            <w:r w:rsidRPr="003750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49-61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62-73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74-84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85</w:t>
            </w:r>
            <w:r w:rsidRPr="003750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92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93-99</w:t>
            </w:r>
          </w:p>
        </w:tc>
      </w:tr>
    </w:tbl>
    <w:p w:rsidR="002415E3" w:rsidRPr="003750DB" w:rsidRDefault="002415E3" w:rsidP="002415E3">
      <w:pPr>
        <w:spacing w:after="240"/>
        <w:ind w:firstLine="709"/>
        <w:jc w:val="center"/>
        <w:rPr>
          <w:caps/>
          <w:sz w:val="24"/>
          <w:szCs w:val="24"/>
        </w:rPr>
      </w:pPr>
    </w:p>
    <w:p w:rsidR="002415E3" w:rsidRPr="003750D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ом городском округе на 2014-2020 </w:t>
      </w:r>
      <w:r w:rsidRPr="00680A05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2415E3" w:rsidRPr="00680A05" w:rsidRDefault="002415E3" w:rsidP="002415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2415E3" w:rsidRPr="00680A05" w:rsidTr="00A6657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2415E3" w:rsidRPr="00680A05" w:rsidTr="00A6657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856C9F" w:rsidRDefault="002415E3" w:rsidP="00A6657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образования в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городском округе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2.«Развитие общего образования в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городском округе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образования детей в  Сосновоборском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2014 - 2020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образования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городского округа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отдыха и занятости детей, подростков и молодежи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 в Сосновоборском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округе» (Каникулы2014 - 2020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технической базы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 ним территорий на 2014 - 2020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415E3" w:rsidRPr="00680A05" w:rsidTr="00A6657E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2415E3" w:rsidRPr="00680A05" w:rsidTr="00A6657E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4660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- </w:t>
            </w:r>
            <w:r w:rsidRPr="00646605">
              <w:rPr>
                <w:sz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</w:t>
            </w:r>
            <w:r w:rsidRPr="00646605">
              <w:rPr>
                <w:sz w:val="24"/>
              </w:rPr>
              <w:lastRenderedPageBreak/>
              <w:t>экономического развития Сосновоборского городского округа.</w:t>
            </w:r>
          </w:p>
          <w:p w:rsidR="002415E3" w:rsidRPr="0064660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605">
              <w:rPr>
                <w:sz w:val="24"/>
              </w:rPr>
              <w:t xml:space="preserve">- Организация предоставления общедоступного и бесплатного начального общего, основного общего, </w:t>
            </w:r>
            <w:r>
              <w:rPr>
                <w:sz w:val="24"/>
              </w:rPr>
              <w:t>среднего</w:t>
            </w:r>
            <w:r w:rsidRPr="00646605">
              <w:rPr>
                <w:sz w:val="24"/>
              </w:rPr>
              <w:t xml:space="preserve"> общего образования по основным общеобразовательным программам в муниципальных образовательных организациях.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605">
              <w:rPr>
                <w:sz w:val="24"/>
              </w:rPr>
              <w:t>- Организация предоставления доступного</w:t>
            </w:r>
            <w:r w:rsidRPr="00A1352A">
              <w:rPr>
                <w:sz w:val="24"/>
              </w:rPr>
              <w:t xml:space="preserve"> качественного дополнительного образования в Сосновоборском городском округе Ленинградской области.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 w:rsidRPr="00FC5C3C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  <w:r>
              <w:t>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 w:rsidRPr="00B563CA">
              <w:t>Комплексное решение организации оздоровления, отдыха и занятости детей и подростков в каникулярное время</w:t>
            </w:r>
            <w:r>
              <w:t>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>
              <w:rPr>
                <w:color w:val="000000"/>
              </w:rPr>
              <w:t>Обеспечение развития и укрепления материально-технической базы муниципальных образовательных организаций</w:t>
            </w:r>
          </w:p>
          <w:p w:rsidR="002415E3" w:rsidRPr="00772754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415E3" w:rsidRPr="00680A05" w:rsidTr="00A6657E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C22233" w:rsidRDefault="002415E3" w:rsidP="00A6657E">
            <w:pPr>
              <w:jc w:val="both"/>
              <w:rPr>
                <w:sz w:val="24"/>
              </w:rPr>
            </w:pPr>
            <w:r w:rsidRPr="00C22233">
              <w:rPr>
                <w:sz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2415E3" w:rsidRPr="00B06288" w:rsidRDefault="002415E3" w:rsidP="00A6657E">
            <w:pPr>
              <w:jc w:val="both"/>
              <w:rPr>
                <w:sz w:val="24"/>
                <w:szCs w:val="24"/>
              </w:rPr>
            </w:pPr>
            <w:r w:rsidRPr="00C22233">
              <w:rPr>
                <w:sz w:val="24"/>
              </w:rPr>
              <w:t>2.</w:t>
            </w:r>
            <w:r w:rsidRPr="00C22233">
              <w:rPr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образования- 100% (2020г</w:t>
            </w:r>
            <w:r>
              <w:rPr>
                <w:sz w:val="24"/>
                <w:szCs w:val="24"/>
              </w:rPr>
              <w:t>.)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B06288">
              <w:rPr>
                <w:sz w:val="24"/>
              </w:rPr>
              <w:t>Доля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образовательных организациях.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06288">
              <w:rPr>
                <w:sz w:val="24"/>
              </w:rPr>
              <w:t>.Удельный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2415E3" w:rsidRPr="00A1352A" w:rsidRDefault="002415E3" w:rsidP="00A6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06288">
              <w:rPr>
                <w:sz w:val="24"/>
              </w:rPr>
              <w:t xml:space="preserve">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  </w:t>
            </w:r>
          </w:p>
          <w:p w:rsidR="002415E3" w:rsidRPr="00EA757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A757E">
              <w:rPr>
                <w:sz w:val="24"/>
              </w:rPr>
              <w:t>.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A757E">
              <w:rPr>
                <w:sz w:val="24"/>
              </w:rPr>
              <w:t>.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1352A">
              <w:rPr>
                <w:sz w:val="24"/>
              </w:rPr>
              <w:t>. 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06288">
              <w:rPr>
                <w:sz w:val="24"/>
              </w:rPr>
              <w:t xml:space="preserve">. Доля обучающихся 7-11 классов общеобразовательных организаций, принявших участие в муниципальном этапе Всероссийской олимпиады </w:t>
            </w:r>
            <w:r w:rsidRPr="00B06288">
              <w:rPr>
                <w:sz w:val="24"/>
              </w:rPr>
              <w:lastRenderedPageBreak/>
              <w:t>школьников (в общей численности обучающихся).</w:t>
            </w:r>
          </w:p>
          <w:p w:rsidR="002415E3" w:rsidRPr="00D064D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B06288">
              <w:rPr>
                <w:sz w:val="24"/>
                <w:szCs w:val="24"/>
              </w:rPr>
              <w:t>Охват детей в возрасте 5-18 лет программами</w:t>
            </w:r>
            <w:r w:rsidRPr="00D064D5">
              <w:rPr>
                <w:sz w:val="24"/>
                <w:szCs w:val="24"/>
              </w:rPr>
              <w:t xml:space="preserve">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06288">
              <w:rPr>
                <w:sz w:val="24"/>
              </w:rPr>
              <w:t>.</w:t>
            </w:r>
            <w:r w:rsidRPr="00D064D5">
              <w:rPr>
                <w:color w:val="FF0000"/>
                <w:sz w:val="24"/>
              </w:rPr>
              <w:t xml:space="preserve"> </w:t>
            </w:r>
            <w:r w:rsidRPr="00B06288">
              <w:rPr>
                <w:sz w:val="24"/>
              </w:rPr>
              <w:t>Соотношение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платы педагогических работников образовательных организаций </w:t>
            </w:r>
            <w:r>
              <w:rPr>
                <w:sz w:val="24"/>
              </w:rPr>
              <w:t xml:space="preserve"> общего образования </w:t>
            </w:r>
            <w:r w:rsidRPr="00B06288">
              <w:rPr>
                <w:sz w:val="24"/>
              </w:rPr>
              <w:t>к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плате в Ленинградской области.</w:t>
            </w:r>
          </w:p>
          <w:p w:rsidR="002415E3" w:rsidRPr="00D064D5" w:rsidRDefault="002415E3" w:rsidP="00A6657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12</w:t>
            </w:r>
            <w:r w:rsidRPr="00B06288">
              <w:rPr>
                <w:sz w:val="24"/>
              </w:rPr>
              <w:t>. Соотношение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платы педагогических работников дошкольных образовательных организаций к средн</w:t>
            </w:r>
            <w:r>
              <w:rPr>
                <w:sz w:val="24"/>
              </w:rPr>
              <w:t>емесячной</w:t>
            </w:r>
            <w:r w:rsidRPr="00B06288">
              <w:rPr>
                <w:sz w:val="24"/>
              </w:rPr>
              <w:t xml:space="preserve"> заработной плате работников общеобразовательных организаций</w:t>
            </w:r>
            <w:r w:rsidRPr="00D064D5">
              <w:rPr>
                <w:color w:val="FF0000"/>
                <w:sz w:val="24"/>
              </w:rPr>
              <w:t>.</w:t>
            </w:r>
          </w:p>
          <w:p w:rsidR="002415E3" w:rsidRPr="00D064D5" w:rsidRDefault="002415E3" w:rsidP="00A6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064D5">
              <w:rPr>
                <w:sz w:val="24"/>
              </w:rPr>
              <w:t>. Соотношение средне</w:t>
            </w:r>
            <w:r>
              <w:rPr>
                <w:sz w:val="24"/>
              </w:rPr>
              <w:t>месячной</w:t>
            </w:r>
            <w:r w:rsidRPr="00D064D5">
              <w:rPr>
                <w:sz w:val="24"/>
              </w:rPr>
              <w:t xml:space="preserve"> заработной платы  работников дополнительного образования детей к средне</w:t>
            </w:r>
            <w:r>
              <w:rPr>
                <w:sz w:val="24"/>
              </w:rPr>
              <w:t>месячной</w:t>
            </w:r>
            <w:r w:rsidRPr="00D064D5">
              <w:rPr>
                <w:sz w:val="24"/>
              </w:rPr>
              <w:t xml:space="preserve"> заработной плате в Ленинградской области.</w:t>
            </w:r>
          </w:p>
          <w:p w:rsidR="002415E3" w:rsidRPr="00EA757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A1352A">
              <w:rPr>
                <w:sz w:val="24"/>
              </w:rPr>
              <w:t xml:space="preserve">. </w:t>
            </w:r>
            <w:r w:rsidRPr="00A1352A">
              <w:rPr>
                <w:sz w:val="24"/>
                <w:szCs w:val="24"/>
              </w:rPr>
      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  <w:r>
              <w:rPr>
                <w:sz w:val="24"/>
                <w:szCs w:val="24"/>
              </w:rPr>
              <w:t>.</w:t>
            </w:r>
          </w:p>
          <w:p w:rsidR="002415E3" w:rsidRPr="00680A05" w:rsidRDefault="002415E3" w:rsidP="00A6657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  <w:sz w:val="24"/>
              </w:rPr>
              <w:t>15</w:t>
            </w:r>
            <w:r w:rsidRPr="00A1352A">
              <w:rPr>
                <w:color w:val="000000"/>
                <w:spacing w:val="2"/>
                <w:sz w:val="24"/>
              </w:rPr>
              <w:t>.Удовлетворенность населения предоставляемыми услугами в сфере общего, дошкольного и дополнительного образования.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роки реализации 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064D5" w:rsidRDefault="002415E3" w:rsidP="00A6657E">
            <w:pPr>
              <w:ind w:left="-57" w:right="66"/>
              <w:jc w:val="both"/>
              <w:rPr>
                <w:sz w:val="22"/>
              </w:rPr>
            </w:pPr>
            <w:r w:rsidRPr="00D064D5">
              <w:rPr>
                <w:sz w:val="22"/>
              </w:rPr>
              <w:t>Общий объем ресурсного обеспечения реализации Программы составляет 6 617 410 873,73  руб., в том числе:</w:t>
            </w:r>
          </w:p>
          <w:p w:rsidR="002415E3" w:rsidRPr="00D064D5" w:rsidRDefault="002415E3" w:rsidP="00A6657E">
            <w:pPr>
              <w:ind w:left="-57" w:right="66"/>
              <w:jc w:val="both"/>
              <w:rPr>
                <w:sz w:val="22"/>
              </w:rPr>
            </w:pP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D064D5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</w:t>
                  </w: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cr/>
                    <w:t>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D064D5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470 287 920,00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438 696 400,00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449 624 500,00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3 276 242 820,00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459 333 053,73</w:t>
                  </w:r>
                </w:p>
                <w:p w:rsidR="002415E3" w:rsidRPr="00D064D5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455 331 000,00</w:t>
                  </w:r>
                </w:p>
                <w:p w:rsidR="002415E3" w:rsidRPr="00D064D5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488 811 000,00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3 338 755 053,73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932 033 973,73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894 027 400,00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938 435 500,00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</w:rPr>
                    <w:t>6 617 410 873,73</w:t>
                  </w:r>
                </w:p>
              </w:tc>
            </w:tr>
          </w:tbl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 w:rsidRPr="001A330C">
              <w:rPr>
                <w:sz w:val="24"/>
                <w:szCs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2415E3" w:rsidRDefault="002415E3" w:rsidP="00A6657E">
            <w:pPr>
              <w:jc w:val="both"/>
              <w:rPr>
                <w:color w:val="FF0000"/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 w:rsidRPr="005C7164">
              <w:rPr>
                <w:sz w:val="24"/>
                <w:szCs w:val="24"/>
              </w:rPr>
              <w:t xml:space="preserve">83%        </w:t>
            </w:r>
            <w:r>
              <w:rPr>
                <w:sz w:val="24"/>
                <w:szCs w:val="24"/>
              </w:rPr>
              <w:t xml:space="preserve"> </w:t>
            </w:r>
            <w:r w:rsidRPr="005C7164">
              <w:rPr>
                <w:sz w:val="24"/>
                <w:szCs w:val="24"/>
              </w:rPr>
              <w:t>84%         85%          86         90</w:t>
            </w:r>
            <w:r>
              <w:rPr>
                <w:sz w:val="24"/>
                <w:szCs w:val="24"/>
              </w:rPr>
              <w:t xml:space="preserve">          </w:t>
            </w:r>
            <w:r w:rsidRPr="005C7164">
              <w:rPr>
                <w:sz w:val="24"/>
                <w:szCs w:val="24"/>
              </w:rPr>
              <w:t xml:space="preserve">95%      </w:t>
            </w:r>
            <w:r>
              <w:rPr>
                <w:sz w:val="24"/>
                <w:szCs w:val="24"/>
              </w:rPr>
              <w:t xml:space="preserve">   </w:t>
            </w:r>
            <w:r w:rsidRPr="005C7164">
              <w:rPr>
                <w:sz w:val="24"/>
                <w:szCs w:val="24"/>
              </w:rPr>
              <w:t>100%</w:t>
            </w:r>
          </w:p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22233">
              <w:rPr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2415E3" w:rsidRDefault="002415E3" w:rsidP="00A6657E">
            <w:pPr>
              <w:jc w:val="both"/>
              <w:rPr>
                <w:sz w:val="24"/>
                <w:szCs w:val="24"/>
              </w:rPr>
            </w:pPr>
            <w:r w:rsidRPr="00F86FC2">
              <w:rPr>
                <w:sz w:val="24"/>
                <w:szCs w:val="24"/>
              </w:rPr>
              <w:t xml:space="preserve">2014    </w:t>
            </w:r>
            <w:r>
              <w:rPr>
                <w:sz w:val="24"/>
                <w:szCs w:val="24"/>
              </w:rPr>
              <w:t xml:space="preserve"> 2015        2016</w:t>
            </w:r>
            <w:r w:rsidRPr="00F86FC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F86FC2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      2</w:t>
            </w:r>
            <w:r w:rsidRPr="00F86FC2">
              <w:rPr>
                <w:sz w:val="24"/>
                <w:szCs w:val="24"/>
              </w:rPr>
              <w:t xml:space="preserve">018 </w:t>
            </w:r>
            <w:r>
              <w:rPr>
                <w:sz w:val="24"/>
                <w:szCs w:val="24"/>
              </w:rPr>
              <w:t xml:space="preserve">   2</w:t>
            </w:r>
            <w:r w:rsidRPr="00F86FC2">
              <w:rPr>
                <w:sz w:val="24"/>
                <w:szCs w:val="24"/>
              </w:rPr>
              <w:t xml:space="preserve">019 </w:t>
            </w:r>
            <w:r>
              <w:rPr>
                <w:sz w:val="24"/>
                <w:szCs w:val="24"/>
              </w:rPr>
              <w:t xml:space="preserve">        2020</w:t>
            </w:r>
          </w:p>
          <w:p w:rsidR="002415E3" w:rsidRPr="003679AF" w:rsidRDefault="002415E3" w:rsidP="00A6657E">
            <w:pPr>
              <w:jc w:val="both"/>
              <w:rPr>
                <w:sz w:val="24"/>
                <w:szCs w:val="24"/>
              </w:rPr>
            </w:pPr>
            <w:r w:rsidRPr="00F86FC2">
              <w:rPr>
                <w:sz w:val="24"/>
                <w:szCs w:val="24"/>
              </w:rPr>
              <w:t>7%</w:t>
            </w:r>
            <w:r>
              <w:rPr>
                <w:sz w:val="24"/>
                <w:szCs w:val="24"/>
              </w:rPr>
              <w:t xml:space="preserve">         </w:t>
            </w:r>
            <w:r w:rsidRPr="00F86FC2">
              <w:rPr>
                <w:sz w:val="24"/>
                <w:szCs w:val="24"/>
              </w:rPr>
              <w:t xml:space="preserve">20%      </w:t>
            </w:r>
            <w:r>
              <w:rPr>
                <w:sz w:val="24"/>
                <w:szCs w:val="24"/>
              </w:rPr>
              <w:t xml:space="preserve"> </w:t>
            </w:r>
            <w:r w:rsidRPr="00F86FC2">
              <w:rPr>
                <w:sz w:val="24"/>
                <w:szCs w:val="24"/>
              </w:rPr>
              <w:t>100%          100%     100%   100%</w:t>
            </w:r>
            <w:r>
              <w:rPr>
                <w:sz w:val="24"/>
                <w:szCs w:val="24"/>
              </w:rPr>
              <w:t xml:space="preserve">        </w:t>
            </w:r>
            <w:r w:rsidRPr="00F86FC2">
              <w:rPr>
                <w:sz w:val="24"/>
                <w:szCs w:val="24"/>
              </w:rPr>
              <w:t>100%</w:t>
            </w:r>
          </w:p>
          <w:p w:rsidR="002415E3" w:rsidRPr="001063A7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3A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2415E3" w:rsidRPr="001063A7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3A7">
              <w:rPr>
                <w:sz w:val="24"/>
                <w:szCs w:val="24"/>
              </w:rPr>
              <w:lastRenderedPageBreak/>
              <w:t>Не менее 100%</w:t>
            </w:r>
          </w:p>
          <w:p w:rsidR="002415E3" w:rsidRPr="00976079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079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r>
              <w:rPr>
                <w:sz w:val="24"/>
                <w:szCs w:val="24"/>
              </w:rPr>
              <w:t>.</w:t>
            </w:r>
          </w:p>
          <w:p w:rsidR="002415E3" w:rsidRPr="00DA6E0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E03">
              <w:rPr>
                <w:sz w:val="24"/>
                <w:szCs w:val="24"/>
              </w:rPr>
              <w:t>Ежегодно 100%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 w:rsidRPr="001B4D04">
              <w:rPr>
                <w:sz w:val="24"/>
                <w:szCs w:val="24"/>
              </w:rPr>
              <w:t>5.Удельный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</w:t>
            </w:r>
            <w:r>
              <w:rPr>
                <w:sz w:val="24"/>
                <w:szCs w:val="24"/>
              </w:rPr>
              <w:t>и образовательными стандартами.</w:t>
            </w:r>
          </w:p>
          <w:p w:rsidR="002415E3" w:rsidRPr="006F5ECB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1,6            1,6          1,6            1,5         1,5        1,5          1,5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736FB">
              <w:rPr>
                <w:sz w:val="24"/>
                <w:szCs w:val="24"/>
              </w:rPr>
              <w:t xml:space="preserve">Доля выпускников государственных (муниципальных)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 государственных (муниципальных)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2014        2015     2016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     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      0,9%      0,9%       0,9%        0,9%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352A">
              <w:rPr>
                <w:sz w:val="24"/>
                <w:szCs w:val="24"/>
              </w:rPr>
              <w:t>.Охват детей всеми формами отдыха и занятости в каникулярное время в общей численности детей в возрасте 6-18 лет.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Ежегодно не менее 55%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1352A">
              <w:rPr>
                <w:sz w:val="24"/>
                <w:szCs w:val="24"/>
              </w:rPr>
              <w:t>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категории.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78,1</w:t>
            </w:r>
            <w:r w:rsidRPr="006F5ECB">
              <w:rPr>
                <w:sz w:val="24"/>
                <w:szCs w:val="24"/>
              </w:rPr>
              <w:t xml:space="preserve">%      </w:t>
            </w:r>
            <w:r>
              <w:rPr>
                <w:sz w:val="24"/>
                <w:szCs w:val="24"/>
              </w:rPr>
              <w:t>78,2</w:t>
            </w:r>
            <w:r w:rsidRPr="006F5ECB">
              <w:rPr>
                <w:sz w:val="24"/>
                <w:szCs w:val="24"/>
              </w:rPr>
              <w:t xml:space="preserve">%     </w:t>
            </w:r>
            <w:r>
              <w:rPr>
                <w:sz w:val="24"/>
                <w:szCs w:val="24"/>
              </w:rPr>
              <w:t>78,3</w:t>
            </w:r>
            <w:r w:rsidRPr="006F5ECB">
              <w:rPr>
                <w:sz w:val="24"/>
                <w:szCs w:val="24"/>
              </w:rPr>
              <w:t xml:space="preserve">%      </w:t>
            </w:r>
            <w:r>
              <w:rPr>
                <w:sz w:val="24"/>
                <w:szCs w:val="24"/>
              </w:rPr>
              <w:t xml:space="preserve"> 78,3</w:t>
            </w:r>
            <w:r w:rsidRPr="006F5ECB">
              <w:rPr>
                <w:sz w:val="24"/>
                <w:szCs w:val="24"/>
              </w:rPr>
              <w:t xml:space="preserve">%    </w:t>
            </w:r>
            <w:r>
              <w:rPr>
                <w:sz w:val="24"/>
                <w:szCs w:val="24"/>
              </w:rPr>
              <w:t>78,3</w:t>
            </w:r>
            <w:r w:rsidRPr="006F5ECB">
              <w:rPr>
                <w:sz w:val="24"/>
                <w:szCs w:val="24"/>
              </w:rPr>
              <w:t xml:space="preserve">%   </w:t>
            </w:r>
            <w:r>
              <w:rPr>
                <w:sz w:val="24"/>
                <w:szCs w:val="24"/>
              </w:rPr>
              <w:t xml:space="preserve"> 78,3</w:t>
            </w:r>
            <w:r w:rsidRPr="006F5ECB">
              <w:rPr>
                <w:sz w:val="24"/>
                <w:szCs w:val="24"/>
              </w:rPr>
              <w:t xml:space="preserve">%   </w:t>
            </w:r>
            <w:r>
              <w:rPr>
                <w:sz w:val="24"/>
                <w:szCs w:val="24"/>
              </w:rPr>
              <w:t xml:space="preserve">   78,3%</w:t>
            </w:r>
          </w:p>
          <w:p w:rsidR="002415E3" w:rsidRPr="005C6100" w:rsidRDefault="002415E3" w:rsidP="00A6657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5C6100">
              <w:rPr>
                <w:sz w:val="24"/>
                <w:szCs w:val="24"/>
              </w:rPr>
              <w:t>Доля обучающихся 7-11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обучающихся).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0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       </w:t>
            </w:r>
            <w:r w:rsidRPr="005C610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        2016 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5C610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1B4D04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</w:p>
          <w:tbl>
            <w:tblPr>
              <w:tblW w:w="7229" w:type="dxa"/>
              <w:tblLayout w:type="fixed"/>
              <w:tblLook w:val="01E0"/>
            </w:tblPr>
            <w:tblGrid>
              <w:gridCol w:w="1792"/>
              <w:gridCol w:w="15"/>
              <w:gridCol w:w="1799"/>
              <w:gridCol w:w="1815"/>
              <w:gridCol w:w="27"/>
              <w:gridCol w:w="1720"/>
              <w:gridCol w:w="61"/>
            </w:tblGrid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rPr>
                <w:gridAfter w:val="1"/>
                <w:wAfter w:w="61" w:type="dxa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415E3" w:rsidRPr="00DE7FB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B93E21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93E21">
              <w:rPr>
                <w:sz w:val="24"/>
                <w:szCs w:val="24"/>
              </w:rPr>
              <w:t>.Соотношение средн</w:t>
            </w:r>
            <w:r>
              <w:rPr>
                <w:sz w:val="24"/>
                <w:szCs w:val="24"/>
              </w:rPr>
              <w:t>е</w:t>
            </w:r>
            <w:r w:rsidRPr="00B93E21">
              <w:rPr>
                <w:sz w:val="24"/>
                <w:szCs w:val="24"/>
              </w:rPr>
              <w:t>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2415E3" w:rsidRPr="00B93E21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2014 – 2020г.г. – 100%</w:t>
            </w:r>
          </w:p>
          <w:p w:rsidR="002415E3" w:rsidRPr="00490ADD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90ADD">
              <w:rPr>
                <w:sz w:val="24"/>
                <w:szCs w:val="24"/>
              </w:rPr>
              <w:t>.Соотношение средн</w:t>
            </w:r>
            <w:r>
              <w:rPr>
                <w:sz w:val="24"/>
                <w:szCs w:val="24"/>
              </w:rPr>
              <w:t>е</w:t>
            </w:r>
            <w:r w:rsidRPr="00490ADD">
              <w:rPr>
                <w:sz w:val="24"/>
                <w:szCs w:val="24"/>
              </w:rPr>
              <w:t>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2415E3" w:rsidRPr="00490ADD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2014 – 2020г.г.</w:t>
            </w:r>
            <w:r>
              <w:rPr>
                <w:sz w:val="24"/>
                <w:szCs w:val="24"/>
              </w:rPr>
              <w:t xml:space="preserve">  – 100%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5ECB">
              <w:rPr>
                <w:sz w:val="24"/>
                <w:szCs w:val="24"/>
              </w:rPr>
              <w:t>.Соотношение средне</w:t>
            </w:r>
            <w:r>
              <w:rPr>
                <w:sz w:val="24"/>
                <w:szCs w:val="24"/>
              </w:rPr>
              <w:t>месячной</w:t>
            </w:r>
            <w:r w:rsidRPr="006F5ECB">
              <w:rPr>
                <w:sz w:val="24"/>
                <w:szCs w:val="24"/>
              </w:rPr>
              <w:t xml:space="preserve">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  2014     2015     2016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2017     2018     2019     2020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  80%      85%      90%      100%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100%   </w:t>
            </w:r>
            <w:r>
              <w:rPr>
                <w:sz w:val="24"/>
                <w:szCs w:val="24"/>
              </w:rPr>
              <w:t xml:space="preserve"> 1</w:t>
            </w:r>
            <w:r w:rsidRPr="006F5ECB">
              <w:rPr>
                <w:sz w:val="24"/>
                <w:szCs w:val="24"/>
              </w:rPr>
              <w:t>00%   100%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1352A">
              <w:rPr>
                <w:sz w:val="24"/>
                <w:szCs w:val="24"/>
              </w:rPr>
              <w:t>.Ежегодное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  <w:r>
              <w:rPr>
                <w:sz w:val="24"/>
                <w:szCs w:val="24"/>
              </w:rPr>
              <w:t>: е</w:t>
            </w:r>
            <w:r w:rsidRPr="00A1352A">
              <w:rPr>
                <w:sz w:val="24"/>
                <w:szCs w:val="24"/>
              </w:rPr>
              <w:t>жегодно на 5-10</w:t>
            </w:r>
            <w:r>
              <w:rPr>
                <w:sz w:val="24"/>
                <w:szCs w:val="24"/>
              </w:rPr>
              <w:t xml:space="preserve"> </w:t>
            </w:r>
            <w:r w:rsidRPr="00A1352A">
              <w:rPr>
                <w:sz w:val="24"/>
                <w:szCs w:val="24"/>
              </w:rPr>
              <w:t>%</w:t>
            </w:r>
          </w:p>
          <w:p w:rsidR="002415E3" w:rsidRPr="00072CAD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CAD">
              <w:rPr>
                <w:spacing w:val="2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5</w:t>
            </w:r>
            <w:r w:rsidRPr="00072CAD">
              <w:rPr>
                <w:spacing w:val="2"/>
                <w:sz w:val="24"/>
                <w:szCs w:val="24"/>
              </w:rPr>
              <w:t>.Удовлетворенность населения предоставляемыми услугами в сфере общего, дошкольного и дополнительного образования (% от числа опрошенных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CA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     2015       2016       </w:t>
            </w:r>
            <w:r w:rsidRPr="006F5ECB">
              <w:rPr>
                <w:sz w:val="24"/>
                <w:szCs w:val="24"/>
              </w:rPr>
              <w:t>2017     2018     2019     2020</w:t>
            </w:r>
          </w:p>
          <w:p w:rsidR="002415E3" w:rsidRPr="00072CAD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CAD">
              <w:rPr>
                <w:sz w:val="24"/>
                <w:szCs w:val="24"/>
              </w:rPr>
              <w:t>60%</w:t>
            </w:r>
            <w:r>
              <w:rPr>
                <w:sz w:val="24"/>
                <w:szCs w:val="24"/>
              </w:rPr>
              <w:t xml:space="preserve">         6</w:t>
            </w:r>
            <w:r w:rsidRPr="00072CAD">
              <w:rPr>
                <w:sz w:val="24"/>
                <w:szCs w:val="24"/>
              </w:rPr>
              <w:t>8%</w:t>
            </w:r>
            <w:r>
              <w:rPr>
                <w:sz w:val="24"/>
                <w:szCs w:val="24"/>
              </w:rPr>
              <w:t xml:space="preserve">      </w:t>
            </w:r>
            <w:r w:rsidRPr="00072CAD">
              <w:rPr>
                <w:sz w:val="24"/>
                <w:szCs w:val="24"/>
              </w:rPr>
              <w:t>75%</w:t>
            </w:r>
            <w:r>
              <w:rPr>
                <w:sz w:val="24"/>
                <w:szCs w:val="24"/>
              </w:rPr>
              <w:t xml:space="preserve">         80%     80%       80%     80 %</w:t>
            </w:r>
          </w:p>
          <w:p w:rsidR="002415E3" w:rsidRPr="00072CAD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AD">
              <w:rPr>
                <w:rFonts w:ascii="Times New Roman" w:hAnsi="Times New Roman" w:cs="Times New Roman"/>
                <w:sz w:val="24"/>
                <w:szCs w:val="24"/>
              </w:rPr>
              <w:t>Будет обеспечена организации эффективного управления целостным процессом обучения и воспитания детей в Сосновоборсом городском округе и контроля за условиями предоставления и качеством образовательных услуг.</w:t>
            </w:r>
          </w:p>
          <w:p w:rsidR="002415E3" w:rsidRPr="00A1352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AD">
              <w:rPr>
                <w:rFonts w:ascii="Times New Roman" w:hAnsi="Times New Roman" w:cs="Times New Roman"/>
                <w:sz w:val="24"/>
                <w:szCs w:val="24"/>
              </w:rPr>
              <w:t>Будет обеспечена организация работы по питанию школьников</w:t>
            </w:r>
          </w:p>
        </w:tc>
      </w:tr>
    </w:tbl>
    <w:p w:rsidR="002415E3" w:rsidRPr="00680A05" w:rsidRDefault="002415E3" w:rsidP="002415E3">
      <w:pPr>
        <w:ind w:firstLine="709"/>
        <w:jc w:val="center"/>
        <w:rPr>
          <w:caps/>
        </w:rPr>
      </w:pPr>
    </w:p>
    <w:p w:rsidR="002415E3" w:rsidRPr="00660104" w:rsidRDefault="002415E3" w:rsidP="002415E3">
      <w:pPr>
        <w:jc w:val="center"/>
        <w:rPr>
          <w:b/>
          <w:caps/>
          <w:sz w:val="24"/>
          <w:szCs w:val="24"/>
        </w:rPr>
      </w:pPr>
      <w:smartTag w:uri="urn:schemas-microsoft-com:office:smarttags" w:element="place">
        <w:r w:rsidRPr="00660104">
          <w:rPr>
            <w:b/>
            <w:caps/>
            <w:sz w:val="24"/>
            <w:szCs w:val="24"/>
            <w:lang w:val="en-US"/>
          </w:rPr>
          <w:t>I</w:t>
        </w:r>
        <w:r w:rsidRPr="00660104">
          <w:rPr>
            <w:b/>
            <w:caps/>
            <w:sz w:val="24"/>
            <w:szCs w:val="24"/>
          </w:rPr>
          <w:t>.</w:t>
        </w:r>
      </w:smartTag>
      <w:r w:rsidRPr="00660104">
        <w:rPr>
          <w:b/>
          <w:caps/>
          <w:sz w:val="24"/>
          <w:szCs w:val="24"/>
        </w:rPr>
        <w:t xml:space="preserve"> Характеристика текущего состояния, </w:t>
      </w:r>
    </w:p>
    <w:p w:rsidR="002415E3" w:rsidRPr="00660104" w:rsidRDefault="002415E3" w:rsidP="002415E3">
      <w:pPr>
        <w:jc w:val="center"/>
        <w:rPr>
          <w:b/>
          <w:caps/>
          <w:sz w:val="24"/>
          <w:szCs w:val="24"/>
        </w:rPr>
      </w:pPr>
      <w:r w:rsidRPr="00660104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2415E3" w:rsidRPr="00660104" w:rsidRDefault="002415E3" w:rsidP="002415E3">
      <w:pPr>
        <w:ind w:firstLine="709"/>
        <w:jc w:val="center"/>
        <w:rPr>
          <w:caps/>
          <w:sz w:val="24"/>
          <w:szCs w:val="24"/>
        </w:rPr>
      </w:pPr>
    </w:p>
    <w:p w:rsidR="002415E3" w:rsidRPr="003E56C2" w:rsidRDefault="002415E3" w:rsidP="002415E3">
      <w:pPr>
        <w:widowControl w:val="0"/>
        <w:ind w:firstLine="567"/>
        <w:jc w:val="both"/>
        <w:rPr>
          <w:sz w:val="24"/>
          <w:szCs w:val="24"/>
        </w:rPr>
      </w:pPr>
      <w:r w:rsidRPr="003E56C2">
        <w:rPr>
          <w:sz w:val="24"/>
          <w:szCs w:val="24"/>
        </w:rPr>
        <w:t>Муниципальная программа Сосновоборского городского округа «Современное образование в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 xml:space="preserve"> Сосновоборском городском округе на 2014 – 2020 годы» (далее - Программа) -</w:t>
      </w:r>
      <w:r w:rsidRPr="003E56C2">
        <w:rPr>
          <w:bCs/>
          <w:sz w:val="24"/>
          <w:szCs w:val="24"/>
        </w:rPr>
        <w:t xml:space="preserve"> </w:t>
      </w:r>
      <w:r w:rsidRPr="003E56C2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2415E3" w:rsidRPr="003E56C2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E56C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3E56C2">
        <w:rPr>
          <w:rFonts w:eastAsia="HiddenHorzOCR"/>
          <w:sz w:val="24"/>
          <w:szCs w:val="24"/>
        </w:rPr>
        <w:t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</w:t>
      </w:r>
      <w:r>
        <w:rPr>
          <w:rFonts w:eastAsia="HiddenHorzOCR"/>
          <w:sz w:val="24"/>
          <w:szCs w:val="24"/>
        </w:rPr>
        <w:t xml:space="preserve">», утвержденной Постановление Правительства Ленинградской </w:t>
      </w:r>
      <w:r w:rsidRPr="003E56C2">
        <w:rPr>
          <w:rFonts w:eastAsia="HiddenHorzOCR"/>
          <w:sz w:val="24"/>
          <w:szCs w:val="24"/>
        </w:rPr>
        <w:t xml:space="preserve">области </w:t>
      </w:r>
      <w:r w:rsidRPr="003E56C2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3E56C2">
          <w:rPr>
            <w:bCs/>
            <w:sz w:val="24"/>
            <w:szCs w:val="24"/>
          </w:rPr>
          <w:t>2013 г</w:t>
        </w:r>
      </w:smartTag>
      <w:r w:rsidRPr="003E56C2">
        <w:rPr>
          <w:bCs/>
          <w:sz w:val="24"/>
          <w:szCs w:val="24"/>
        </w:rPr>
        <w:t>. N 398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ред. Постановлений </w:t>
      </w:r>
      <w:r w:rsidRPr="003E5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>Правительства Ленинградской области</w:t>
      </w:r>
      <w:r>
        <w:rPr>
          <w:sz w:val="24"/>
          <w:szCs w:val="24"/>
        </w:rPr>
        <w:t xml:space="preserve">  </w:t>
      </w:r>
      <w:r w:rsidRPr="003E56C2">
        <w:rPr>
          <w:sz w:val="24"/>
          <w:szCs w:val="24"/>
        </w:rPr>
        <w:t>от 07.07.2014</w:t>
      </w:r>
      <w:r>
        <w:rPr>
          <w:sz w:val="24"/>
          <w:szCs w:val="24"/>
        </w:rPr>
        <w:t>,</w:t>
      </w:r>
      <w:r w:rsidRPr="003E56C2">
        <w:rPr>
          <w:sz w:val="24"/>
          <w:szCs w:val="24"/>
        </w:rPr>
        <w:t xml:space="preserve"> </w:t>
      </w:r>
      <w:hyperlink r:id="rId9" w:history="1">
        <w:r w:rsidRPr="003E56C2">
          <w:rPr>
            <w:sz w:val="24"/>
            <w:szCs w:val="24"/>
          </w:rPr>
          <w:t>N 29</w:t>
        </w:r>
        <w:r w:rsidRPr="003E56C2">
          <w:rPr>
            <w:color w:val="0000FF"/>
            <w:sz w:val="24"/>
            <w:szCs w:val="24"/>
          </w:rPr>
          <w:t>1</w:t>
        </w:r>
      </w:hyperlink>
      <w:r w:rsidRPr="003E56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>от 15.09.2014</w:t>
      </w:r>
      <w:r>
        <w:rPr>
          <w:sz w:val="24"/>
          <w:szCs w:val="24"/>
        </w:rPr>
        <w:t xml:space="preserve">, </w:t>
      </w:r>
      <w:hyperlink r:id="rId10" w:history="1">
        <w:r w:rsidRPr="003E56C2">
          <w:rPr>
            <w:sz w:val="24"/>
            <w:szCs w:val="24"/>
          </w:rPr>
          <w:t>N 424</w:t>
        </w:r>
      </w:hyperlink>
      <w:r w:rsidRPr="003E56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7657D1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  <w:r w:rsidRPr="007657D1">
        <w:rPr>
          <w:bCs/>
          <w:sz w:val="24"/>
          <w:szCs w:val="24"/>
        </w:rPr>
        <w:t>Характеристика текущего состояния и основных проблем</w:t>
      </w: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  <w:r w:rsidRPr="007657D1">
        <w:rPr>
          <w:bCs/>
          <w:sz w:val="24"/>
          <w:szCs w:val="24"/>
        </w:rPr>
        <w:t>сферы образования</w:t>
      </w: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</w:p>
    <w:p w:rsidR="002415E3" w:rsidRDefault="002415E3" w:rsidP="002415E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F375EC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</w:t>
      </w:r>
      <w:r>
        <w:rPr>
          <w:sz w:val="24"/>
          <w:szCs w:val="24"/>
        </w:rPr>
        <w:t>».</w:t>
      </w:r>
    </w:p>
    <w:p w:rsidR="002415E3" w:rsidRPr="00321B4B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2415E3" w:rsidRPr="00321B4B" w:rsidRDefault="002415E3" w:rsidP="002415E3">
      <w:pPr>
        <w:shd w:val="clear" w:color="auto" w:fill="FFFFFF"/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3C1939" w:rsidRDefault="002415E3" w:rsidP="002415E3">
      <w:pPr>
        <w:ind w:firstLine="709"/>
        <w:jc w:val="center"/>
        <w:rPr>
          <w:b/>
          <w:sz w:val="24"/>
          <w:szCs w:val="24"/>
        </w:rPr>
      </w:pPr>
      <w:r w:rsidRPr="003C1939">
        <w:rPr>
          <w:b/>
          <w:sz w:val="24"/>
          <w:szCs w:val="24"/>
        </w:rPr>
        <w:t>Дошкольное образование</w:t>
      </w:r>
    </w:p>
    <w:p w:rsidR="002415E3" w:rsidRPr="002F367F" w:rsidRDefault="002415E3" w:rsidP="002415E3">
      <w:pPr>
        <w:ind w:firstLine="709"/>
        <w:jc w:val="center"/>
        <w:rPr>
          <w:b/>
          <w:sz w:val="24"/>
          <w:szCs w:val="24"/>
        </w:rPr>
      </w:pPr>
    </w:p>
    <w:p w:rsidR="002415E3" w:rsidRPr="00755CDE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67F">
        <w:rPr>
          <w:rFonts w:ascii="Times New Roman" w:hAnsi="Times New Roman" w:cs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</w:t>
      </w:r>
      <w:r w:rsidRPr="00755CD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15E3" w:rsidRPr="002F367F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67F">
        <w:rPr>
          <w:rFonts w:ascii="Times New Roman" w:hAnsi="Times New Roman" w:cs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2415E3" w:rsidRPr="002F367F" w:rsidRDefault="002415E3" w:rsidP="002415E3">
      <w:pPr>
        <w:ind w:firstLine="567"/>
        <w:jc w:val="both"/>
        <w:rPr>
          <w:sz w:val="24"/>
          <w:szCs w:val="24"/>
        </w:rPr>
      </w:pPr>
      <w:r w:rsidRPr="002F367F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2F367F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2415E3" w:rsidRPr="00755CDE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67F">
        <w:rPr>
          <w:rFonts w:ascii="Times New Roman" w:hAnsi="Times New Roman" w:cs="Times New Roman"/>
          <w:b/>
          <w:sz w:val="24"/>
          <w:szCs w:val="24"/>
          <w:u w:val="single"/>
        </w:rPr>
        <w:t>Проблема 1.</w:t>
      </w:r>
      <w:r w:rsidRPr="002F367F">
        <w:rPr>
          <w:rFonts w:ascii="Times New Roman" w:hAnsi="Times New Roman" w:cs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</w:t>
      </w:r>
      <w:r w:rsidRPr="00755CD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2415E3" w:rsidRPr="008008C3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8C3">
        <w:rPr>
          <w:rFonts w:ascii="Times New Roman" w:hAnsi="Times New Roman" w:cs="Times New Roman"/>
          <w:sz w:val="24"/>
          <w:szCs w:val="24"/>
        </w:rPr>
        <w:t xml:space="preserve">на 1 января 2014 года очередь на устройство в дошкольные образовательные учреждения города составляла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008C3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5E3" w:rsidRPr="008008C3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8C3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2415E3" w:rsidRPr="008008C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8C3">
        <w:rPr>
          <w:sz w:val="24"/>
          <w:szCs w:val="24"/>
        </w:rPr>
        <w:lastRenderedPageBreak/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</w:t>
      </w:r>
      <w:r>
        <w:rPr>
          <w:sz w:val="24"/>
          <w:szCs w:val="24"/>
        </w:rPr>
        <w:t>20</w:t>
      </w:r>
      <w:r w:rsidRPr="008008C3">
        <w:rPr>
          <w:sz w:val="24"/>
          <w:szCs w:val="24"/>
        </w:rPr>
        <w:t xml:space="preserve">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2415E3" w:rsidRPr="008008C3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8C3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b/>
          <w:sz w:val="24"/>
          <w:szCs w:val="24"/>
          <w:u w:val="single"/>
        </w:rPr>
        <w:t>Проблема 2.</w:t>
      </w:r>
      <w:r w:rsidRPr="00E56592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b/>
          <w:sz w:val="24"/>
          <w:szCs w:val="24"/>
          <w:u w:val="single"/>
        </w:rPr>
        <w:t>Проблема 3.</w:t>
      </w:r>
      <w:r w:rsidRPr="00E56592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2415E3" w:rsidRPr="0089145F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</w:t>
      </w:r>
      <w:r>
        <w:rPr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Pr="0089145F">
        <w:rPr>
          <w:sz w:val="24"/>
          <w:szCs w:val="24"/>
        </w:rPr>
        <w:t>привлечение к работе  с детьми -</w:t>
      </w:r>
      <w:r>
        <w:rPr>
          <w:sz w:val="24"/>
          <w:szCs w:val="24"/>
        </w:rPr>
        <w:t xml:space="preserve"> </w:t>
      </w:r>
      <w:r w:rsidRPr="0089145F">
        <w:rPr>
          <w:sz w:val="24"/>
          <w:szCs w:val="24"/>
        </w:rPr>
        <w:t xml:space="preserve">инвалидами тьютеров.  </w:t>
      </w:r>
    </w:p>
    <w:p w:rsidR="002415E3" w:rsidRPr="0089145F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2214B" w:rsidRDefault="002415E3" w:rsidP="002415E3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2214B">
        <w:rPr>
          <w:b/>
          <w:sz w:val="24"/>
          <w:szCs w:val="24"/>
        </w:rPr>
        <w:t>Общее образование</w:t>
      </w:r>
    </w:p>
    <w:p w:rsidR="002415E3" w:rsidRPr="00A2214B" w:rsidRDefault="002415E3" w:rsidP="002415E3">
      <w:pPr>
        <w:pStyle w:val="af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921BD3" w:rsidRDefault="002415E3" w:rsidP="002415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1BD3">
        <w:rPr>
          <w:sz w:val="24"/>
          <w:szCs w:val="24"/>
        </w:rPr>
        <w:t xml:space="preserve">В 9 школах города обучаются  5344 учащихся. 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921BD3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</w:t>
      </w:r>
      <w:r>
        <w:rPr>
          <w:sz w:val="24"/>
          <w:szCs w:val="24"/>
        </w:rPr>
        <w:t xml:space="preserve"> </w:t>
      </w:r>
      <w:r w:rsidRPr="00921BD3">
        <w:rPr>
          <w:sz w:val="24"/>
          <w:szCs w:val="24"/>
        </w:rPr>
        <w:t>- подтверждают высокий уровень работы школ города.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4E9F">
        <w:rPr>
          <w:sz w:val="24"/>
          <w:szCs w:val="24"/>
        </w:rPr>
        <w:t>Все выпускники 2014 года получили аттестат о среднем  общем образовании: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4E9F">
        <w:rPr>
          <w:sz w:val="24"/>
          <w:szCs w:val="24"/>
        </w:rPr>
        <w:t xml:space="preserve">- удельный вес численности выпускников 11(12) классов, получивших аттестат об общем образовании, от общего количества выпускников  составил 100% </w:t>
      </w:r>
      <w:r>
        <w:rPr>
          <w:sz w:val="24"/>
          <w:szCs w:val="24"/>
        </w:rPr>
        <w:t>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4E9F">
        <w:rPr>
          <w:sz w:val="24"/>
          <w:szCs w:val="24"/>
        </w:rPr>
        <w:t xml:space="preserve">В 2014 году в </w:t>
      </w:r>
      <w:r>
        <w:rPr>
          <w:sz w:val="24"/>
          <w:szCs w:val="24"/>
        </w:rPr>
        <w:t xml:space="preserve"> </w:t>
      </w:r>
      <w:r w:rsidRPr="00E74E9F">
        <w:rPr>
          <w:sz w:val="24"/>
          <w:szCs w:val="24"/>
        </w:rPr>
        <w:t xml:space="preserve"> Сосновоборском городском округе два стобальника по двум предметам:</w:t>
      </w:r>
      <w:r>
        <w:rPr>
          <w:sz w:val="24"/>
          <w:szCs w:val="24"/>
        </w:rPr>
        <w:t xml:space="preserve">  </w:t>
      </w:r>
      <w:r w:rsidRPr="00E74E9F">
        <w:rPr>
          <w:sz w:val="24"/>
          <w:szCs w:val="24"/>
        </w:rPr>
        <w:t>русский язык –  в МБОУ «Лицей №8»; литература –  в МБОУ «СОШ №2».</w:t>
      </w:r>
    </w:p>
    <w:p w:rsidR="002415E3" w:rsidRPr="00934A4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4A4F">
        <w:rPr>
          <w:sz w:val="24"/>
          <w:szCs w:val="24"/>
        </w:rPr>
        <w:t xml:space="preserve">Результаты 90 баллов  и выше </w:t>
      </w:r>
      <w:r w:rsidRPr="00934A4F">
        <w:rPr>
          <w:b/>
          <w:sz w:val="24"/>
          <w:szCs w:val="24"/>
        </w:rPr>
        <w:t xml:space="preserve"> </w:t>
      </w:r>
      <w:r w:rsidRPr="00934A4F">
        <w:rPr>
          <w:sz w:val="24"/>
          <w:szCs w:val="24"/>
        </w:rPr>
        <w:t>показали</w:t>
      </w:r>
      <w:r w:rsidRPr="00934A4F">
        <w:rPr>
          <w:b/>
          <w:sz w:val="24"/>
          <w:szCs w:val="24"/>
        </w:rPr>
        <w:t xml:space="preserve"> </w:t>
      </w:r>
      <w:r w:rsidRPr="00934A4F">
        <w:rPr>
          <w:sz w:val="24"/>
          <w:szCs w:val="24"/>
        </w:rPr>
        <w:t>48 обучающихся.</w:t>
      </w:r>
    </w:p>
    <w:p w:rsidR="002415E3" w:rsidRPr="00934A4F" w:rsidRDefault="002415E3" w:rsidP="002415E3">
      <w:pPr>
        <w:pStyle w:val="33"/>
        <w:ind w:firstLine="708"/>
        <w:jc w:val="both"/>
        <w:rPr>
          <w:sz w:val="24"/>
        </w:rPr>
      </w:pPr>
      <w:r w:rsidRPr="00934A4F">
        <w:rPr>
          <w:sz w:val="24"/>
        </w:rPr>
        <w:t xml:space="preserve">В 2014 году  в школах города 30 обучающихся получили медали «За особые успехи в учении»:  </w:t>
      </w:r>
      <w:r w:rsidRPr="00934A4F">
        <w:rPr>
          <w:b/>
          <w:sz w:val="24"/>
        </w:rPr>
        <w:t>16</w:t>
      </w:r>
      <w:r w:rsidRPr="00934A4F">
        <w:rPr>
          <w:sz w:val="24"/>
        </w:rPr>
        <w:t xml:space="preserve"> золотых и </w:t>
      </w:r>
      <w:r w:rsidRPr="00934A4F">
        <w:rPr>
          <w:b/>
          <w:sz w:val="24"/>
        </w:rPr>
        <w:t>14</w:t>
      </w:r>
      <w:r w:rsidRPr="00934A4F">
        <w:rPr>
          <w:sz w:val="24"/>
        </w:rPr>
        <w:t xml:space="preserve"> серебряных медалистов.</w:t>
      </w:r>
    </w:p>
    <w:p w:rsidR="002415E3" w:rsidRPr="00934A4F" w:rsidRDefault="002415E3" w:rsidP="002415E3">
      <w:pPr>
        <w:pStyle w:val="af8"/>
        <w:spacing w:after="0"/>
        <w:ind w:left="0" w:firstLine="567"/>
        <w:jc w:val="both"/>
      </w:pPr>
      <w:r w:rsidRPr="00934A4F">
        <w:rPr>
          <w:b/>
          <w:u w:val="single"/>
        </w:rPr>
        <w:lastRenderedPageBreak/>
        <w:t>Проблема 1.</w:t>
      </w:r>
      <w:r w:rsidRPr="00934A4F"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2415E3" w:rsidRPr="00934A4F" w:rsidRDefault="002415E3" w:rsidP="002415E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34A4F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2415E3" w:rsidRPr="00934A4F" w:rsidRDefault="002415E3" w:rsidP="002415E3">
      <w:pPr>
        <w:ind w:firstLine="567"/>
        <w:jc w:val="both"/>
        <w:rPr>
          <w:sz w:val="24"/>
          <w:szCs w:val="24"/>
        </w:rPr>
      </w:pPr>
      <w:r w:rsidRPr="00934A4F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934A4F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2415E3" w:rsidRPr="00934A4F" w:rsidRDefault="002415E3" w:rsidP="002415E3">
      <w:pPr>
        <w:pStyle w:val="af8"/>
        <w:spacing w:after="0"/>
        <w:ind w:left="0" w:firstLine="567"/>
        <w:jc w:val="both"/>
      </w:pPr>
      <w:r w:rsidRPr="00934A4F">
        <w:rPr>
          <w:b/>
          <w:u w:val="single"/>
        </w:rPr>
        <w:t>Проблема 2.</w:t>
      </w:r>
      <w:r w:rsidRPr="00934A4F"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2415E3" w:rsidRPr="00934A4F" w:rsidRDefault="002415E3" w:rsidP="002415E3">
      <w:pPr>
        <w:pStyle w:val="Default"/>
        <w:ind w:firstLine="567"/>
        <w:jc w:val="both"/>
        <w:rPr>
          <w:color w:val="auto"/>
        </w:rPr>
      </w:pPr>
      <w:r w:rsidRPr="00934A4F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934A4F">
        <w:rPr>
          <w:rFonts w:eastAsia="TimesNewRomanPSMT"/>
          <w:color w:val="auto"/>
        </w:rPr>
        <w:t>организац</w:t>
      </w:r>
      <w:r w:rsidRPr="00934A4F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2415E3" w:rsidRPr="00934A4F" w:rsidRDefault="002415E3" w:rsidP="002415E3">
      <w:pPr>
        <w:pStyle w:val="Default"/>
        <w:ind w:firstLine="567"/>
        <w:jc w:val="both"/>
        <w:rPr>
          <w:color w:val="auto"/>
          <w:spacing w:val="2"/>
        </w:rPr>
      </w:pPr>
      <w:r w:rsidRPr="00934A4F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2415E3" w:rsidRPr="00934A4F" w:rsidRDefault="002415E3" w:rsidP="002415E3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934A4F">
        <w:rPr>
          <w:spacing w:val="2"/>
          <w:sz w:val="24"/>
          <w:szCs w:val="24"/>
        </w:rPr>
        <w:t>В Лицее №8,</w:t>
      </w:r>
      <w:r w:rsidRPr="00934A4F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934A4F">
        <w:rPr>
          <w:spacing w:val="2"/>
          <w:sz w:val="24"/>
          <w:szCs w:val="24"/>
        </w:rPr>
        <w:t>.</w:t>
      </w:r>
      <w:r w:rsidRPr="00934A4F">
        <w:rPr>
          <w:sz w:val="24"/>
          <w:szCs w:val="24"/>
        </w:rPr>
        <w:t xml:space="preserve"> Учреждение является</w:t>
      </w:r>
      <w:r w:rsidRPr="00934A4F">
        <w:rPr>
          <w:spacing w:val="2"/>
          <w:sz w:val="24"/>
          <w:szCs w:val="24"/>
        </w:rPr>
        <w:t xml:space="preserve"> региональной </w:t>
      </w:r>
      <w:r w:rsidRPr="00934A4F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934A4F">
        <w:rPr>
          <w:i/>
          <w:spacing w:val="2"/>
          <w:sz w:val="24"/>
          <w:szCs w:val="24"/>
        </w:rPr>
        <w:t xml:space="preserve"> </w:t>
      </w:r>
    </w:p>
    <w:p w:rsidR="002415E3" w:rsidRPr="0024076D" w:rsidRDefault="002415E3" w:rsidP="002415E3">
      <w:pPr>
        <w:ind w:firstLine="709"/>
        <w:jc w:val="both"/>
        <w:rPr>
          <w:sz w:val="24"/>
          <w:szCs w:val="24"/>
        </w:rPr>
      </w:pPr>
      <w:r w:rsidRPr="0024076D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24076D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24076D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2415E3" w:rsidRPr="0024076D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2415E3" w:rsidRPr="0024076D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2415E3" w:rsidRPr="0024076D" w:rsidRDefault="002415E3" w:rsidP="002415E3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24076D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2415E3" w:rsidRPr="0024076D" w:rsidRDefault="002415E3" w:rsidP="002415E3">
      <w:pPr>
        <w:ind w:firstLine="567"/>
        <w:jc w:val="both"/>
        <w:rPr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-н</w:t>
      </w:r>
      <w:r w:rsidRPr="0024076D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2415E3" w:rsidRPr="0024076D" w:rsidRDefault="002415E3" w:rsidP="002415E3">
      <w:pPr>
        <w:pStyle w:val="af8"/>
        <w:spacing w:after="0"/>
        <w:ind w:left="0" w:firstLine="567"/>
        <w:jc w:val="both"/>
      </w:pPr>
      <w:r w:rsidRPr="0024076D"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</w:t>
      </w:r>
      <w:r w:rsidRPr="0024076D">
        <w:lastRenderedPageBreak/>
        <w:t xml:space="preserve">условий для занятий физической культурой и спортом, на городском уровне - работу психолого-медико-педагогической комиссии. </w:t>
      </w:r>
    </w:p>
    <w:p w:rsidR="002415E3" w:rsidRPr="0024076D" w:rsidRDefault="002415E3" w:rsidP="002415E3">
      <w:pPr>
        <w:pStyle w:val="Default"/>
        <w:ind w:firstLine="567"/>
        <w:jc w:val="both"/>
        <w:rPr>
          <w:color w:val="auto"/>
        </w:rPr>
      </w:pPr>
      <w:r w:rsidRPr="0024076D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2415E3" w:rsidRPr="00AA7E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b/>
          <w:sz w:val="24"/>
          <w:szCs w:val="24"/>
          <w:u w:val="single"/>
        </w:rPr>
        <w:t>Проблема 3.</w:t>
      </w:r>
      <w:r w:rsidRPr="00AA7EDE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2415E3" w:rsidRPr="00AA7E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2415E3" w:rsidRPr="00A1352A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2415E3" w:rsidRPr="00FF5E74" w:rsidRDefault="002415E3" w:rsidP="002415E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F5E74">
        <w:rPr>
          <w:b/>
          <w:bCs/>
          <w:sz w:val="24"/>
          <w:szCs w:val="24"/>
          <w:u w:val="single"/>
        </w:rPr>
        <w:t>Проблема 4.</w:t>
      </w:r>
      <w:r w:rsidRPr="00FF5E74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2415E3" w:rsidRPr="00FF5E74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FF5E74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FF5E74">
        <w:rPr>
          <w:sz w:val="24"/>
          <w:szCs w:val="24"/>
        </w:rPr>
        <w:t xml:space="preserve"> в системе общего образования </w:t>
      </w:r>
      <w:r w:rsidRPr="00FF5E74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2415E3" w:rsidRPr="00FF5E74" w:rsidRDefault="002415E3" w:rsidP="002415E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F5E74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2415E3" w:rsidRPr="00755C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p w:rsidR="002415E3" w:rsidRPr="00003C6C" w:rsidRDefault="002415E3" w:rsidP="002415E3">
      <w:pPr>
        <w:ind w:firstLine="709"/>
        <w:jc w:val="center"/>
        <w:rPr>
          <w:b/>
          <w:sz w:val="24"/>
          <w:szCs w:val="24"/>
        </w:rPr>
      </w:pPr>
      <w:r w:rsidRPr="00003C6C">
        <w:rPr>
          <w:b/>
          <w:sz w:val="24"/>
          <w:szCs w:val="24"/>
        </w:rPr>
        <w:t>Дополнительное образование</w:t>
      </w:r>
    </w:p>
    <w:p w:rsidR="002415E3" w:rsidRPr="00003C6C" w:rsidRDefault="002415E3" w:rsidP="002415E3">
      <w:pPr>
        <w:ind w:firstLine="709"/>
        <w:jc w:val="both"/>
        <w:rPr>
          <w:sz w:val="24"/>
          <w:szCs w:val="24"/>
        </w:rPr>
      </w:pP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В 2012-2013 году в системе дополнительного образования были зан</w:t>
      </w:r>
      <w:r>
        <w:t>яты 5788, за счет бюджета-5041 учащихся.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Большое внимание уделяется работе с одаренными учащимися.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2415E3" w:rsidRPr="00003C6C" w:rsidRDefault="002415E3" w:rsidP="002415E3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003C6C">
        <w:rPr>
          <w:b/>
          <w:sz w:val="24"/>
          <w:szCs w:val="24"/>
          <w:u w:val="single"/>
        </w:rPr>
        <w:t>Проблемы.</w:t>
      </w:r>
      <w:r w:rsidRPr="00003C6C">
        <w:rPr>
          <w:sz w:val="24"/>
          <w:szCs w:val="24"/>
        </w:rPr>
        <w:t xml:space="preserve"> Низкий уровень материальной базы большинства учреждений </w:t>
      </w:r>
      <w:r w:rsidRPr="00003C6C">
        <w:rPr>
          <w:sz w:val="24"/>
          <w:szCs w:val="24"/>
        </w:rPr>
        <w:lastRenderedPageBreak/>
        <w:t xml:space="preserve">дополнительного образования.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2415E3" w:rsidRPr="001B7907" w:rsidRDefault="002415E3" w:rsidP="002415E3">
      <w:pPr>
        <w:ind w:firstLine="567"/>
        <w:jc w:val="both"/>
        <w:rPr>
          <w:sz w:val="24"/>
          <w:szCs w:val="24"/>
        </w:rPr>
      </w:pPr>
      <w:r w:rsidRPr="001B79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1B7907">
        <w:rPr>
          <w:sz w:val="24"/>
          <w:szCs w:val="24"/>
        </w:rPr>
        <w:t>Внедрение новых программ невозможно без модернизации материальной базы</w:t>
      </w:r>
      <w:r w:rsidRPr="00003C6C">
        <w:rPr>
          <w:sz w:val="24"/>
          <w:szCs w:val="24"/>
        </w:rPr>
        <w:t xml:space="preserve">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rPr>
          <w:b/>
          <w:u w:val="single"/>
        </w:rPr>
        <w:t>Проблема.</w:t>
      </w:r>
      <w:r w:rsidRPr="00003C6C"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2415E3" w:rsidRPr="00003C6C" w:rsidRDefault="002415E3" w:rsidP="002415E3">
      <w:pPr>
        <w:spacing w:before="240" w:after="240"/>
        <w:ind w:firstLine="709"/>
        <w:jc w:val="center"/>
        <w:rPr>
          <w:b/>
          <w:sz w:val="24"/>
          <w:szCs w:val="24"/>
        </w:rPr>
      </w:pPr>
      <w:r w:rsidRPr="00003C6C">
        <w:rPr>
          <w:b/>
          <w:sz w:val="24"/>
          <w:szCs w:val="24"/>
        </w:rPr>
        <w:t>Отдых, оздоровление, занятость детей и подростков</w:t>
      </w:r>
    </w:p>
    <w:p w:rsidR="002415E3" w:rsidRPr="00003C6C" w:rsidRDefault="002415E3" w:rsidP="002415E3">
      <w:pPr>
        <w:pStyle w:val="2c"/>
        <w:shd w:val="clear" w:color="auto" w:fill="auto"/>
        <w:spacing w:line="240" w:lineRule="auto"/>
        <w:ind w:firstLine="567"/>
        <w:rPr>
          <w:color w:val="auto"/>
        </w:rPr>
      </w:pPr>
      <w:r w:rsidRPr="00003C6C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2415E3" w:rsidRPr="00003C6C" w:rsidRDefault="002415E3" w:rsidP="002415E3">
      <w:pPr>
        <w:ind w:firstLine="567"/>
        <w:jc w:val="both"/>
        <w:rPr>
          <w:b/>
          <w:sz w:val="24"/>
          <w:szCs w:val="24"/>
          <w:u w:val="single"/>
        </w:rPr>
      </w:pPr>
      <w:r w:rsidRPr="00003C6C">
        <w:rPr>
          <w:b/>
          <w:sz w:val="24"/>
          <w:szCs w:val="24"/>
          <w:u w:val="single"/>
        </w:rPr>
        <w:t>Основные проблемы.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2415E3" w:rsidRPr="00755CDE" w:rsidRDefault="002415E3" w:rsidP="002415E3">
      <w:pPr>
        <w:ind w:firstLine="709"/>
        <w:jc w:val="center"/>
        <w:rPr>
          <w:color w:val="FF0000"/>
          <w:sz w:val="24"/>
          <w:szCs w:val="24"/>
        </w:rPr>
      </w:pPr>
    </w:p>
    <w:p w:rsidR="002415E3" w:rsidRPr="00357C25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357C25">
        <w:rPr>
          <w:b/>
          <w:sz w:val="24"/>
          <w:szCs w:val="24"/>
          <w:lang w:val="en-US"/>
        </w:rPr>
        <w:t>II</w:t>
      </w:r>
      <w:r w:rsidRPr="00357C25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2415E3" w:rsidRPr="00357C25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357C25">
        <w:rPr>
          <w:b/>
          <w:caps/>
          <w:sz w:val="24"/>
          <w:szCs w:val="24"/>
        </w:rPr>
        <w:t xml:space="preserve">в </w:t>
      </w:r>
      <w:r w:rsidRPr="00357C25">
        <w:rPr>
          <w:b/>
          <w:bCs/>
          <w:caps/>
          <w:sz w:val="24"/>
          <w:szCs w:val="24"/>
        </w:rPr>
        <w:t>сфере образования</w:t>
      </w:r>
    </w:p>
    <w:p w:rsidR="002415E3" w:rsidRPr="00357C25" w:rsidRDefault="002415E3" w:rsidP="002415E3">
      <w:pPr>
        <w:widowControl w:val="0"/>
        <w:autoSpaceDE w:val="0"/>
        <w:autoSpaceDN w:val="0"/>
        <w:adjustRightInd w:val="0"/>
        <w:ind w:left="1080" w:firstLine="709"/>
        <w:jc w:val="center"/>
        <w:rPr>
          <w:b/>
          <w:caps/>
          <w:sz w:val="24"/>
          <w:szCs w:val="24"/>
        </w:rPr>
      </w:pP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Привлечение в систему образования города педагогических кадров: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lastRenderedPageBreak/>
        <w:t xml:space="preserve">-создание механизмов стимулирования и </w:t>
      </w:r>
      <w:r w:rsidRPr="00357C25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357C25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bCs/>
          <w:sz w:val="24"/>
          <w:szCs w:val="24"/>
        </w:rPr>
        <w:t>-в</w:t>
      </w:r>
      <w:r w:rsidRPr="00357C25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-выявление, поддержка и сопровождение талантливых школьников;</w:t>
      </w:r>
    </w:p>
    <w:p w:rsidR="002415E3" w:rsidRPr="00357C25" w:rsidRDefault="002415E3" w:rsidP="002415E3">
      <w:pPr>
        <w:pStyle w:val="Default"/>
        <w:ind w:firstLine="567"/>
        <w:jc w:val="both"/>
        <w:rPr>
          <w:color w:val="auto"/>
        </w:rPr>
      </w:pPr>
      <w:r w:rsidRPr="00357C25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2415E3" w:rsidRPr="00357C25" w:rsidRDefault="002415E3" w:rsidP="002415E3">
      <w:pPr>
        <w:pStyle w:val="ConsPlusCell"/>
        <w:ind w:firstLine="709"/>
        <w:rPr>
          <w:rFonts w:ascii="Times New Roman" w:hAnsi="Times New Roman" w:cs="Times New Roman"/>
          <w:sz w:val="24"/>
          <w:szCs w:val="24"/>
          <w:highlight w:val="red"/>
        </w:rPr>
      </w:pPr>
    </w:p>
    <w:p w:rsidR="002415E3" w:rsidRPr="00357C25" w:rsidRDefault="002415E3" w:rsidP="002415E3">
      <w:pPr>
        <w:pStyle w:val="Default"/>
        <w:ind w:firstLine="709"/>
        <w:jc w:val="both"/>
        <w:rPr>
          <w:b/>
          <w:color w:val="auto"/>
          <w:u w:val="single"/>
        </w:rPr>
      </w:pPr>
      <w:r w:rsidRPr="00357C25">
        <w:rPr>
          <w:b/>
          <w:color w:val="auto"/>
          <w:u w:val="single"/>
        </w:rPr>
        <w:t>Цель программы:</w:t>
      </w:r>
    </w:p>
    <w:p w:rsidR="002415E3" w:rsidRPr="00357C25" w:rsidRDefault="002415E3" w:rsidP="002415E3">
      <w:pPr>
        <w:pStyle w:val="Default"/>
        <w:ind w:firstLine="709"/>
        <w:jc w:val="both"/>
        <w:rPr>
          <w:color w:val="auto"/>
        </w:rPr>
      </w:pPr>
    </w:p>
    <w:p w:rsidR="002415E3" w:rsidRPr="00357C25" w:rsidRDefault="002415E3" w:rsidP="002415E3">
      <w:pPr>
        <w:pStyle w:val="Default"/>
        <w:ind w:firstLine="567"/>
        <w:jc w:val="both"/>
        <w:rPr>
          <w:color w:val="auto"/>
        </w:rPr>
      </w:pPr>
      <w:r w:rsidRPr="00357C25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357C25">
        <w:rPr>
          <w:color w:val="auto"/>
          <w:spacing w:val="-2"/>
        </w:rPr>
        <w:t xml:space="preserve">соответствии </w:t>
      </w:r>
      <w:r w:rsidRPr="00357C25">
        <w:rPr>
          <w:color w:val="auto"/>
        </w:rPr>
        <w:t xml:space="preserve">с </w:t>
      </w:r>
      <w:r w:rsidRPr="00357C25">
        <w:rPr>
          <w:color w:val="auto"/>
          <w:spacing w:val="-2"/>
        </w:rPr>
        <w:t xml:space="preserve">меняющимися </w:t>
      </w:r>
      <w:r w:rsidRPr="00357C25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2415E3" w:rsidRPr="00755CDE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sz w:val="24"/>
          <w:szCs w:val="24"/>
          <w:lang w:val="en-US"/>
        </w:rPr>
        <w:t>III</w:t>
      </w:r>
      <w:r w:rsidRPr="005A703D">
        <w:rPr>
          <w:b/>
          <w:sz w:val="24"/>
          <w:szCs w:val="24"/>
        </w:rPr>
        <w:t>.</w:t>
      </w:r>
      <w:r w:rsidRPr="005A703D">
        <w:rPr>
          <w:b/>
          <w:caps/>
          <w:sz w:val="24"/>
          <w:szCs w:val="24"/>
        </w:rPr>
        <w:t xml:space="preserve"> ПРОГНОЗ РЕЗУЛЬТАТОВ РЕАЛИЗАЦИИ 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</w:rPr>
        <w:t>МУНИЦИПАЛЬНОЙ ПРОГРАММЫ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24"/>
          <w:szCs w:val="24"/>
        </w:rPr>
      </w:pPr>
    </w:p>
    <w:p w:rsidR="002415E3" w:rsidRPr="005A703D" w:rsidRDefault="002415E3" w:rsidP="002415E3">
      <w:pPr>
        <w:pStyle w:val="Default"/>
        <w:ind w:firstLine="567"/>
        <w:jc w:val="both"/>
        <w:rPr>
          <w:color w:val="auto"/>
        </w:rPr>
      </w:pPr>
      <w:r w:rsidRPr="005A703D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lastRenderedPageBreak/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15E3" w:rsidRPr="005A703D" w:rsidRDefault="002415E3" w:rsidP="002415E3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5A703D">
        <w:rPr>
          <w:b/>
          <w:bCs/>
          <w:i/>
          <w:sz w:val="24"/>
          <w:szCs w:val="24"/>
        </w:rPr>
        <w:t>В системе дошкольного образования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-поддержка инноваций и инициатив педагогов;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2415E3" w:rsidRPr="00755CDE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4"/>
          <w:szCs w:val="24"/>
        </w:rPr>
      </w:pPr>
    </w:p>
    <w:p w:rsidR="002415E3" w:rsidRPr="003C1939" w:rsidRDefault="002415E3" w:rsidP="002415E3">
      <w:pPr>
        <w:ind w:firstLine="567"/>
        <w:contextualSpacing/>
        <w:rPr>
          <w:b/>
          <w:bCs/>
          <w:i/>
          <w:sz w:val="24"/>
          <w:szCs w:val="24"/>
        </w:rPr>
      </w:pPr>
      <w:r w:rsidRPr="003C1939">
        <w:rPr>
          <w:b/>
          <w:bCs/>
          <w:i/>
          <w:sz w:val="24"/>
          <w:szCs w:val="24"/>
        </w:rPr>
        <w:t>В системе общего образования</w:t>
      </w:r>
    </w:p>
    <w:p w:rsidR="002415E3" w:rsidRPr="003C1939" w:rsidRDefault="002415E3" w:rsidP="002415E3">
      <w:pPr>
        <w:ind w:firstLine="567"/>
        <w:contextualSpacing/>
        <w:jc w:val="both"/>
        <w:rPr>
          <w:bCs/>
          <w:sz w:val="24"/>
          <w:szCs w:val="24"/>
        </w:rPr>
      </w:pPr>
    </w:p>
    <w:p w:rsidR="002415E3" w:rsidRPr="003C1939" w:rsidRDefault="002415E3" w:rsidP="002415E3">
      <w:pPr>
        <w:pStyle w:val="22"/>
        <w:spacing w:after="0" w:line="240" w:lineRule="auto"/>
        <w:ind w:firstLine="567"/>
        <w:jc w:val="both"/>
        <w:rPr>
          <w:sz w:val="24"/>
        </w:rPr>
      </w:pPr>
      <w:r w:rsidRPr="003C1939">
        <w:rPr>
          <w:sz w:val="24"/>
        </w:rPr>
        <w:t>Главным результатом системных изменений в сфере общего образования: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>-повысится удовлетворенность населения качеством общеобразовательных услуг;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 xml:space="preserve">-во всех общеобразовательных </w:t>
      </w:r>
      <w:r w:rsidRPr="003C1939">
        <w:rPr>
          <w:rFonts w:eastAsia="TimesNewRomanPSMT"/>
          <w:color w:val="auto"/>
        </w:rPr>
        <w:t>организац</w:t>
      </w:r>
      <w:r w:rsidRPr="003C1939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1939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2415E3" w:rsidRPr="003C1939" w:rsidRDefault="002415E3" w:rsidP="002415E3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39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2415E3" w:rsidRPr="003C1939" w:rsidRDefault="002415E3" w:rsidP="002415E3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39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2415E3" w:rsidRPr="00755CDE" w:rsidRDefault="002415E3" w:rsidP="002415E3">
      <w:pPr>
        <w:pStyle w:val="2a"/>
        <w:ind w:left="0" w:firstLine="567"/>
        <w:jc w:val="both"/>
        <w:rPr>
          <w:color w:val="FF0000"/>
        </w:rPr>
      </w:pPr>
    </w:p>
    <w:p w:rsidR="002415E3" w:rsidRPr="00003C6C" w:rsidRDefault="002415E3" w:rsidP="002415E3">
      <w:pPr>
        <w:ind w:firstLine="567"/>
        <w:contextualSpacing/>
        <w:rPr>
          <w:b/>
          <w:bCs/>
          <w:i/>
          <w:sz w:val="24"/>
          <w:szCs w:val="24"/>
        </w:rPr>
      </w:pPr>
      <w:r w:rsidRPr="00003C6C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2415E3" w:rsidRPr="00003C6C" w:rsidRDefault="002415E3" w:rsidP="002415E3">
      <w:pPr>
        <w:ind w:firstLine="567"/>
        <w:rPr>
          <w:sz w:val="24"/>
          <w:szCs w:val="24"/>
        </w:rPr>
      </w:pPr>
    </w:p>
    <w:p w:rsidR="002415E3" w:rsidRPr="00003C6C" w:rsidRDefault="002415E3" w:rsidP="002415E3">
      <w:pPr>
        <w:pStyle w:val="Default"/>
        <w:ind w:firstLine="567"/>
        <w:jc w:val="both"/>
        <w:rPr>
          <w:color w:val="auto"/>
        </w:rPr>
      </w:pPr>
      <w:r w:rsidRPr="00003C6C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  <w:lang w:val="en-US"/>
        </w:rPr>
        <w:t>IV</w:t>
      </w:r>
      <w:r w:rsidRPr="005A703D">
        <w:rPr>
          <w:b/>
          <w:caps/>
          <w:sz w:val="24"/>
          <w:szCs w:val="24"/>
        </w:rPr>
        <w:t xml:space="preserve">. Сроки и этапы реализации 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</w:rPr>
        <w:t>муниципальной программы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4"/>
          <w:szCs w:val="24"/>
        </w:rPr>
      </w:pPr>
    </w:p>
    <w:p w:rsidR="002415E3" w:rsidRPr="00AA7EDE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AA7EDE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2415E3" w:rsidRPr="00755CDE" w:rsidRDefault="002415E3" w:rsidP="002415E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</w:t>
      </w:r>
      <w:r w:rsidRPr="005A703D">
        <w:rPr>
          <w:sz w:val="24"/>
          <w:szCs w:val="24"/>
        </w:rPr>
        <w:lastRenderedPageBreak/>
        <w:t>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В целях развития системы образования </w:t>
      </w:r>
      <w:r w:rsidRPr="005A703D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5A703D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5A703D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5A703D">
        <w:rPr>
          <w:bCs/>
          <w:i/>
          <w:sz w:val="24"/>
          <w:szCs w:val="24"/>
          <w:u w:val="single"/>
        </w:rPr>
        <w:t xml:space="preserve"> 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2015 год - программа обеспечивает деятельность образовательных </w:t>
      </w:r>
      <w:r>
        <w:rPr>
          <w:sz w:val="24"/>
          <w:szCs w:val="24"/>
        </w:rPr>
        <w:t>организаций</w:t>
      </w:r>
      <w:r w:rsidRPr="005A703D">
        <w:rPr>
          <w:sz w:val="24"/>
          <w:szCs w:val="24"/>
        </w:rPr>
        <w:t xml:space="preserve">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Будет продолжена работа по </w:t>
      </w:r>
      <w:r w:rsidRPr="005A703D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5A703D">
        <w:rPr>
          <w:sz w:val="24"/>
          <w:szCs w:val="24"/>
        </w:rPr>
        <w:t xml:space="preserve"> обновлению учебно-материальной базы.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Будет продолжена работа по </w:t>
      </w:r>
      <w:r w:rsidRPr="005A703D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5A703D">
        <w:rPr>
          <w:sz w:val="24"/>
          <w:szCs w:val="24"/>
        </w:rPr>
        <w:t xml:space="preserve"> обновлению учебно-материальной базы.</w:t>
      </w:r>
    </w:p>
    <w:p w:rsidR="002415E3" w:rsidRPr="005A703D" w:rsidRDefault="002415E3" w:rsidP="002415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2415E3" w:rsidRPr="005A703D" w:rsidRDefault="002415E3" w:rsidP="002415E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5E3" w:rsidRPr="00374098" w:rsidRDefault="002415E3" w:rsidP="002415E3">
      <w:pPr>
        <w:jc w:val="center"/>
        <w:rPr>
          <w:b/>
          <w:caps/>
          <w:sz w:val="24"/>
          <w:szCs w:val="24"/>
        </w:rPr>
      </w:pPr>
      <w:r w:rsidRPr="00374098">
        <w:rPr>
          <w:b/>
          <w:caps/>
          <w:sz w:val="24"/>
          <w:szCs w:val="24"/>
          <w:lang w:val="en-US"/>
        </w:rPr>
        <w:t>V</w:t>
      </w:r>
      <w:r w:rsidRPr="00374098">
        <w:rPr>
          <w:b/>
          <w:caps/>
          <w:sz w:val="24"/>
          <w:szCs w:val="24"/>
        </w:rPr>
        <w:t xml:space="preserve">. Перечень целевых Показателей </w:t>
      </w:r>
    </w:p>
    <w:p w:rsidR="002415E3" w:rsidRPr="00374098" w:rsidRDefault="002415E3" w:rsidP="002415E3">
      <w:pPr>
        <w:jc w:val="center"/>
        <w:rPr>
          <w:b/>
          <w:caps/>
          <w:sz w:val="24"/>
          <w:szCs w:val="24"/>
        </w:rPr>
      </w:pPr>
      <w:r w:rsidRPr="00374098">
        <w:rPr>
          <w:b/>
          <w:caps/>
          <w:sz w:val="24"/>
          <w:szCs w:val="24"/>
        </w:rPr>
        <w:t>муниципальной программы</w:t>
      </w:r>
    </w:p>
    <w:p w:rsidR="002415E3" w:rsidRPr="00755CDE" w:rsidRDefault="002415E3" w:rsidP="002415E3">
      <w:pPr>
        <w:jc w:val="center"/>
        <w:rPr>
          <w:caps/>
          <w:color w:val="FF0000"/>
          <w:sz w:val="24"/>
          <w:szCs w:val="24"/>
        </w:rPr>
      </w:pPr>
    </w:p>
    <w:p w:rsidR="002415E3" w:rsidRPr="00FD454F" w:rsidRDefault="00B64D71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1" w:history="1">
        <w:r w:rsidR="002415E3" w:rsidRPr="00FD454F">
          <w:rPr>
            <w:sz w:val="24"/>
            <w:szCs w:val="24"/>
          </w:rPr>
          <w:t>Перечень</w:t>
        </w:r>
      </w:hyperlink>
      <w:r w:rsidR="002415E3" w:rsidRPr="00FD454F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2415E3" w:rsidRPr="00FD454F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b/>
          <w:sz w:val="24"/>
          <w:szCs w:val="24"/>
        </w:rPr>
        <w:t>Показатель 1.</w:t>
      </w:r>
      <w:r w:rsidRPr="00FD454F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Показатель 2. «</w:t>
      </w:r>
      <w:r w:rsidRPr="00C22233">
        <w:rPr>
          <w:sz w:val="24"/>
          <w:szCs w:val="24"/>
        </w:rPr>
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</w:r>
      <w:r>
        <w:rPr>
          <w:sz w:val="24"/>
          <w:szCs w:val="24"/>
        </w:rPr>
        <w:t xml:space="preserve">федерального государственного образовательного </w:t>
      </w:r>
      <w:r w:rsidRPr="00C22233">
        <w:rPr>
          <w:sz w:val="24"/>
          <w:szCs w:val="24"/>
        </w:rPr>
        <w:t>стандарт</w:t>
      </w:r>
      <w:r>
        <w:rPr>
          <w:sz w:val="24"/>
          <w:szCs w:val="24"/>
        </w:rPr>
        <w:t>а</w:t>
      </w:r>
      <w:r w:rsidRPr="00C22233">
        <w:rPr>
          <w:sz w:val="24"/>
          <w:szCs w:val="24"/>
        </w:rPr>
        <w:t xml:space="preserve"> дошкольного образования,  в </w:t>
      </w:r>
      <w:r w:rsidRPr="00C22233">
        <w:rPr>
          <w:sz w:val="24"/>
          <w:szCs w:val="24"/>
        </w:rPr>
        <w:lastRenderedPageBreak/>
        <w:t>общем числе дошкольников, обучающихся по образовательным   программам дошк</w:t>
      </w:r>
      <w:r>
        <w:rPr>
          <w:sz w:val="24"/>
          <w:szCs w:val="24"/>
        </w:rPr>
        <w:t>ольного образования.</w:t>
      </w:r>
    </w:p>
    <w:p w:rsidR="002415E3" w:rsidRPr="00191D09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2415E3" w:rsidRPr="00FD454F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3</w:t>
      </w:r>
      <w:r w:rsidRPr="00FD454F">
        <w:rPr>
          <w:b/>
          <w:sz w:val="24"/>
          <w:szCs w:val="24"/>
        </w:rPr>
        <w:t>.</w:t>
      </w:r>
      <w:r w:rsidRPr="00FD454F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2415E3" w:rsidRPr="00FD454F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454F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b/>
          <w:sz w:val="24"/>
          <w:szCs w:val="24"/>
        </w:rPr>
        <w:t>Показатель 4.</w:t>
      </w:r>
      <w:r w:rsidRPr="00F31822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2415E3" w:rsidRPr="00F31822" w:rsidRDefault="002415E3" w:rsidP="002415E3">
      <w:pPr>
        <w:ind w:firstLine="567"/>
        <w:jc w:val="both"/>
        <w:rPr>
          <w:sz w:val="24"/>
          <w:szCs w:val="24"/>
        </w:rPr>
      </w:pPr>
      <w:r w:rsidRPr="00F31822">
        <w:rPr>
          <w:b/>
          <w:sz w:val="24"/>
          <w:szCs w:val="24"/>
        </w:rPr>
        <w:t>Показатель 5.</w:t>
      </w:r>
      <w:r w:rsidRPr="00F31822">
        <w:rPr>
          <w:sz w:val="24"/>
          <w:szCs w:val="24"/>
        </w:rPr>
        <w:t xml:space="preserve"> «Удельный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2415E3" w:rsidRPr="00912ED8" w:rsidRDefault="002415E3" w:rsidP="002415E3">
      <w:pPr>
        <w:ind w:firstLine="567"/>
        <w:jc w:val="both"/>
        <w:rPr>
          <w:sz w:val="24"/>
          <w:szCs w:val="24"/>
        </w:rPr>
      </w:pPr>
      <w:r w:rsidRPr="00912ED8">
        <w:rPr>
          <w:b/>
          <w:sz w:val="24"/>
          <w:szCs w:val="24"/>
        </w:rPr>
        <w:t xml:space="preserve"> Показатель 6.</w:t>
      </w:r>
      <w:r>
        <w:rPr>
          <w:b/>
          <w:sz w:val="24"/>
          <w:szCs w:val="24"/>
        </w:rPr>
        <w:t xml:space="preserve"> «</w:t>
      </w:r>
      <w:r w:rsidRPr="00912ED8">
        <w:rPr>
          <w:sz w:val="24"/>
          <w:szCs w:val="24"/>
        </w:rPr>
        <w:t>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</w:t>
      </w:r>
      <w:r>
        <w:rPr>
          <w:sz w:val="24"/>
          <w:szCs w:val="24"/>
        </w:rPr>
        <w:t>й с худшими результатами ЕГЭ»</w:t>
      </w:r>
    </w:p>
    <w:p w:rsidR="002415E3" w:rsidRPr="00912ED8" w:rsidRDefault="002415E3" w:rsidP="002415E3">
      <w:pPr>
        <w:ind w:firstLine="567"/>
        <w:jc w:val="both"/>
        <w:rPr>
          <w:sz w:val="24"/>
          <w:szCs w:val="24"/>
        </w:rPr>
      </w:pPr>
      <w:r w:rsidRPr="00912ED8">
        <w:rPr>
          <w:sz w:val="24"/>
          <w:szCs w:val="24"/>
        </w:rPr>
        <w:t>Прогнозный показатель рассчитан в соответствии с результатами Единого государственного экзамена по русскому языку и математике на основе рейтинга лучших и худших результатов. Значение показателя рассчитывается как отношение среднего балла результатов по категориям лучших и худших школ.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школьников. Прогнозируется сокращение разрыва результатов ЕГЭ между 10 % лучших школ и 10 % слабых школ до 1,3 единиц.</w:t>
      </w:r>
    </w:p>
    <w:p w:rsidR="002415E3" w:rsidRPr="002C5E47" w:rsidRDefault="002415E3" w:rsidP="002415E3">
      <w:pPr>
        <w:ind w:firstLine="567"/>
        <w:jc w:val="both"/>
        <w:rPr>
          <w:sz w:val="24"/>
          <w:szCs w:val="24"/>
        </w:rPr>
      </w:pPr>
      <w:r w:rsidRPr="002C5E47">
        <w:rPr>
          <w:b/>
          <w:sz w:val="24"/>
          <w:szCs w:val="24"/>
        </w:rPr>
        <w:t>Показатель 7.</w:t>
      </w:r>
      <w:r w:rsidRPr="002C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2C5E47">
        <w:rPr>
          <w:sz w:val="24"/>
          <w:szCs w:val="24"/>
        </w:rPr>
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</w:r>
      <w:r>
        <w:rPr>
          <w:sz w:val="24"/>
          <w:szCs w:val="24"/>
        </w:rPr>
        <w:t>»</w:t>
      </w:r>
      <w:r w:rsidRPr="002C5E47">
        <w:rPr>
          <w:sz w:val="24"/>
          <w:szCs w:val="24"/>
        </w:rPr>
        <w:t>.</w:t>
      </w:r>
    </w:p>
    <w:p w:rsidR="002415E3" w:rsidRPr="002C5E47" w:rsidRDefault="002415E3" w:rsidP="002415E3">
      <w:pPr>
        <w:ind w:firstLine="567"/>
        <w:jc w:val="both"/>
        <w:rPr>
          <w:sz w:val="24"/>
          <w:szCs w:val="24"/>
        </w:rPr>
      </w:pPr>
      <w:r w:rsidRPr="002C5E47">
        <w:rPr>
          <w:sz w:val="24"/>
          <w:szCs w:val="24"/>
        </w:rPr>
        <w:t xml:space="preserve">Показатель характеризует динамику качества содержания образования. Показатель рассчитывается как отношение количества выпускников государственных (муниципальных) общеобразовательных учреждений, не сдавших единый государственный экзамен к общей численности выпускников государственных (муниципальных) общеобразовательных учреждений.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8.</w:t>
      </w:r>
      <w:r w:rsidRPr="00003C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03C6C">
        <w:rPr>
          <w:sz w:val="24"/>
          <w:szCs w:val="24"/>
        </w:rPr>
        <w:t>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</w:t>
      </w:r>
      <w:r>
        <w:rPr>
          <w:sz w:val="24"/>
          <w:szCs w:val="24"/>
        </w:rPr>
        <w:t>»</w:t>
      </w:r>
      <w:r w:rsidRPr="00003C6C">
        <w:rPr>
          <w:sz w:val="24"/>
          <w:szCs w:val="24"/>
        </w:rPr>
        <w:t>.</w:t>
      </w:r>
    </w:p>
    <w:p w:rsidR="002415E3" w:rsidRPr="00BC0BA1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2415E3" w:rsidRPr="00374CD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CDD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9</w:t>
      </w:r>
      <w:r w:rsidRPr="00374CDD">
        <w:rPr>
          <w:b/>
          <w:sz w:val="24"/>
          <w:szCs w:val="24"/>
        </w:rPr>
        <w:t>.</w:t>
      </w:r>
      <w:r w:rsidRPr="00374CDD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2415E3" w:rsidRPr="00374CD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CDD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школьном этапе всероссийской олимпиады школьников к общей численности обучающихся 7-11 классов.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10.</w:t>
      </w:r>
      <w:r w:rsidRPr="00003C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03C6C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</w:t>
      </w:r>
      <w:r>
        <w:rPr>
          <w:sz w:val="24"/>
          <w:szCs w:val="24"/>
        </w:rPr>
        <w:t>те 5-18 лет)».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2415E3" w:rsidRPr="0044086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>Показатель 11.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 среднмесячной заработной платы педагогических работников общеобразовательных организаций к средней заработной</w:t>
      </w:r>
      <w:r>
        <w:rPr>
          <w:sz w:val="24"/>
          <w:szCs w:val="24"/>
        </w:rPr>
        <w:t xml:space="preserve"> плате в Ленинградской области».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>Показатель 12.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</w:t>
      </w:r>
      <w:r>
        <w:rPr>
          <w:sz w:val="24"/>
          <w:szCs w:val="24"/>
        </w:rPr>
        <w:t>»</w:t>
      </w:r>
      <w:r w:rsidRPr="0044086D">
        <w:rPr>
          <w:sz w:val="24"/>
          <w:szCs w:val="24"/>
        </w:rPr>
        <w:t xml:space="preserve">. 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13</w:t>
      </w:r>
      <w:r w:rsidRPr="0044086D">
        <w:rPr>
          <w:b/>
          <w:sz w:val="24"/>
          <w:szCs w:val="24"/>
        </w:rPr>
        <w:t>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</w:t>
      </w:r>
      <w:r w:rsidRPr="00003C6C">
        <w:rPr>
          <w:sz w:val="24"/>
          <w:szCs w:val="24"/>
        </w:rPr>
        <w:t xml:space="preserve"> средне</w:t>
      </w:r>
      <w:r>
        <w:rPr>
          <w:sz w:val="24"/>
          <w:szCs w:val="24"/>
        </w:rPr>
        <w:t>месячной</w:t>
      </w:r>
      <w:r w:rsidRPr="00003C6C">
        <w:rPr>
          <w:sz w:val="24"/>
          <w:szCs w:val="24"/>
        </w:rPr>
        <w:t xml:space="preserve"> заработной платы работников дополнительного образования детей к средней заработной плате в Ленинградской области. 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</w:t>
      </w:r>
      <w:r>
        <w:rPr>
          <w:sz w:val="24"/>
          <w:szCs w:val="24"/>
        </w:rPr>
        <w:t>»</w:t>
      </w:r>
      <w:r w:rsidRPr="00003C6C">
        <w:rPr>
          <w:sz w:val="24"/>
          <w:szCs w:val="24"/>
        </w:rPr>
        <w:t xml:space="preserve">. </w:t>
      </w:r>
    </w:p>
    <w:p w:rsidR="002415E3" w:rsidRPr="00003C6C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29F7">
        <w:rPr>
          <w:b/>
          <w:sz w:val="24"/>
          <w:szCs w:val="24"/>
        </w:rPr>
        <w:t>Показатель14</w:t>
      </w:r>
      <w:r w:rsidRPr="00A1352A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Pr="00A1352A">
        <w:rPr>
          <w:sz w:val="24"/>
          <w:szCs w:val="24"/>
        </w:rPr>
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</w:r>
      <w:r>
        <w:rPr>
          <w:sz w:val="24"/>
          <w:szCs w:val="24"/>
        </w:rPr>
        <w:t>»</w:t>
      </w:r>
    </w:p>
    <w:p w:rsidR="002415E3" w:rsidRPr="00755CDE" w:rsidRDefault="002415E3" w:rsidP="002415E3">
      <w:pPr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15</w:t>
      </w:r>
      <w:r w:rsidRPr="000666D7">
        <w:rPr>
          <w:b/>
          <w:sz w:val="24"/>
          <w:szCs w:val="24"/>
        </w:rPr>
        <w:t>.</w:t>
      </w:r>
      <w:r w:rsidRPr="000666D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«</w:t>
      </w:r>
      <w:r w:rsidRPr="000666D7">
        <w:rPr>
          <w:spacing w:val="2"/>
          <w:sz w:val="24"/>
          <w:szCs w:val="24"/>
        </w:rPr>
        <w:t>Удовлетворенность населения предоставляемыми услугами в сфере общего, дошкольного и дополнительного образования. Расчет ведется по итогам опросов в %  соотношении от числа опрошенных</w:t>
      </w:r>
      <w:r>
        <w:rPr>
          <w:spacing w:val="2"/>
          <w:sz w:val="24"/>
          <w:szCs w:val="24"/>
        </w:rPr>
        <w:t>»</w:t>
      </w:r>
      <w:r w:rsidRPr="00755CDE">
        <w:rPr>
          <w:color w:val="FF0000"/>
          <w:spacing w:val="2"/>
          <w:sz w:val="24"/>
          <w:szCs w:val="24"/>
        </w:rPr>
        <w:t>.</w:t>
      </w:r>
    </w:p>
    <w:p w:rsidR="002415E3" w:rsidRPr="00755CDE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2415E3" w:rsidRPr="00AB39FC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B39FC">
        <w:rPr>
          <w:b/>
          <w:caps/>
          <w:sz w:val="24"/>
          <w:szCs w:val="24"/>
          <w:lang w:val="en-US"/>
        </w:rPr>
        <w:t>VI</w:t>
      </w:r>
      <w:r w:rsidRPr="00AB39FC">
        <w:rPr>
          <w:b/>
          <w:caps/>
          <w:sz w:val="24"/>
          <w:szCs w:val="24"/>
        </w:rPr>
        <w:t xml:space="preserve">. Перечень мероприятий  </w:t>
      </w:r>
    </w:p>
    <w:p w:rsidR="002415E3" w:rsidRPr="00AB39FC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B39FC">
        <w:rPr>
          <w:b/>
          <w:caps/>
          <w:sz w:val="24"/>
          <w:szCs w:val="24"/>
        </w:rPr>
        <w:t>муниципальной  программы</w:t>
      </w:r>
    </w:p>
    <w:p w:rsidR="002415E3" w:rsidRPr="00AB39FC" w:rsidRDefault="002415E3" w:rsidP="002415E3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415E3" w:rsidRPr="00AB39FC" w:rsidRDefault="002415E3" w:rsidP="002415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39FC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6. «Укрепление материально – технической базы муниципальных образовательных организаций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2415E3" w:rsidRPr="00003C6C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numPr>
          <w:ilvl w:val="0"/>
          <w:numId w:val="2"/>
        </w:numPr>
        <w:ind w:left="0" w:firstLine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Ресурсное обеспечение</w:t>
      </w:r>
    </w:p>
    <w:p w:rsidR="002415E3" w:rsidRPr="00A1352A" w:rsidRDefault="002415E3" w:rsidP="002415E3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2415E3" w:rsidRPr="00D5502C" w:rsidRDefault="002415E3" w:rsidP="002415E3">
      <w:pPr>
        <w:jc w:val="center"/>
        <w:rPr>
          <w:caps/>
          <w:sz w:val="10"/>
          <w:szCs w:val="10"/>
        </w:rPr>
      </w:pP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>
        <w:rPr>
          <w:sz w:val="24"/>
          <w:szCs w:val="24"/>
        </w:rPr>
        <w:t>6 617 410 873,73</w:t>
      </w:r>
      <w:r w:rsidRPr="00A1352A">
        <w:rPr>
          <w:sz w:val="24"/>
          <w:szCs w:val="24"/>
        </w:rPr>
        <w:t xml:space="preserve"> руб. </w:t>
      </w:r>
    </w:p>
    <w:p w:rsidR="002415E3" w:rsidRPr="00A1352A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2014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932 033 973,73 </w:t>
      </w:r>
      <w:r w:rsidRPr="00A1352A">
        <w:rPr>
          <w:i/>
          <w:sz w:val="24"/>
          <w:szCs w:val="24"/>
        </w:rPr>
        <w:t> руб.</w:t>
      </w:r>
      <w:r w:rsidRPr="00A1352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Федеральный бюджет – 2 413 000,00 руб. 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470 287 920,00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459 333 053,73</w:t>
      </w:r>
      <w:r w:rsidRPr="00A1352A">
        <w:rPr>
          <w:i/>
          <w:sz w:val="24"/>
          <w:szCs w:val="24"/>
        </w:rPr>
        <w:t xml:space="preserve"> руб.), </w:t>
      </w:r>
    </w:p>
    <w:p w:rsidR="002415E3" w:rsidRPr="00A1352A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2015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894 027 400</w:t>
      </w:r>
      <w:r w:rsidRPr="00A1352A">
        <w:rPr>
          <w:i/>
          <w:sz w:val="24"/>
          <w:szCs w:val="24"/>
        </w:rPr>
        <w:t xml:space="preserve"> 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438 696 400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455 311 000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 на 2016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938 435 500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449 624 500,00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488 811 000,00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на 20</w:t>
      </w:r>
      <w:r>
        <w:rPr>
          <w:i/>
          <w:sz w:val="24"/>
          <w:szCs w:val="24"/>
        </w:rPr>
        <w:t>20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Pr="00D5502C" w:rsidRDefault="002415E3" w:rsidP="002415E3">
      <w:pPr>
        <w:ind w:left="-57" w:right="-57" w:firstLine="709"/>
        <w:jc w:val="both"/>
        <w:rPr>
          <w:i/>
          <w:sz w:val="10"/>
          <w:szCs w:val="10"/>
        </w:rPr>
      </w:pP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том числе на реализацию:</w:t>
      </w:r>
    </w:p>
    <w:p w:rsidR="002415E3" w:rsidRPr="00A1352A" w:rsidRDefault="002415E3" w:rsidP="002415E3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1 «Развитие дошкольного образования детей 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2 954 749 290,00</w:t>
      </w:r>
      <w:r w:rsidRPr="00A1352A">
        <w:rPr>
          <w:bCs/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2. «Развитие общего образования детей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2 626 159 331,08</w:t>
      </w:r>
      <w:r w:rsidRPr="00A1352A">
        <w:rPr>
          <w:bCs/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3. «Развитие дополнительного образования детей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 w:rsidRPr="00A1352A">
        <w:rPr>
          <w:sz w:val="24"/>
          <w:szCs w:val="24"/>
        </w:rPr>
        <w:t xml:space="preserve">   </w:t>
      </w:r>
      <w:r>
        <w:rPr>
          <w:sz w:val="24"/>
          <w:szCs w:val="24"/>
        </w:rPr>
        <w:t>616 361 900,00</w:t>
      </w:r>
      <w:r w:rsidRPr="00A1352A">
        <w:rPr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подпрограммы 4. «Информатизация системы образования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- </w:t>
      </w:r>
      <w:r>
        <w:rPr>
          <w:sz w:val="24"/>
          <w:szCs w:val="24"/>
        </w:rPr>
        <w:t xml:space="preserve">21 338 330,00 </w:t>
      </w:r>
      <w:r w:rsidRPr="00A1352A">
        <w:rPr>
          <w:sz w:val="24"/>
          <w:szCs w:val="24"/>
        </w:rPr>
        <w:t>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 в Сосновоборском городском округе» (Каникулы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»» –  </w:t>
      </w:r>
      <w:r>
        <w:rPr>
          <w:sz w:val="24"/>
          <w:szCs w:val="24"/>
        </w:rPr>
        <w:t>84 271 000,00</w:t>
      </w:r>
      <w:r w:rsidRPr="00A1352A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A1352A">
        <w:rPr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>253 848 182,98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 xml:space="preserve">60 682 839,67 </w:t>
      </w:r>
      <w:r w:rsidRPr="00A1352A">
        <w:rPr>
          <w:rFonts w:ascii="Times New Roman" w:hAnsi="Times New Roman" w:cs="Times New Roman"/>
          <w:sz w:val="24"/>
          <w:szCs w:val="24"/>
        </w:rPr>
        <w:t>руб.</w:t>
      </w:r>
    </w:p>
    <w:p w:rsidR="002415E3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2415E3" w:rsidRPr="00A1352A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  <w:lang w:val="en-US"/>
        </w:rPr>
        <w:t>VIII</w:t>
      </w:r>
      <w:r w:rsidRPr="00A1352A">
        <w:rPr>
          <w:b/>
          <w:bCs/>
          <w:caps/>
          <w:sz w:val="24"/>
          <w:szCs w:val="24"/>
        </w:rPr>
        <w:t>. Методика оценки эффективности</w:t>
      </w:r>
    </w:p>
    <w:p w:rsidR="002415E3" w:rsidRPr="00A1352A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</w:rPr>
        <w:t>муниципальной программы</w:t>
      </w:r>
    </w:p>
    <w:p w:rsidR="002415E3" w:rsidRPr="00A1352A" w:rsidRDefault="002415E3" w:rsidP="002415E3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TN1 - нормативное значение индикатора, утвержденное Программой.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352A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 - эффективность реализации Программы (процентов);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M - количество индикаторов Программы.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Экономическая и бю</w:t>
      </w:r>
      <w:r>
        <w:rPr>
          <w:sz w:val="24"/>
          <w:szCs w:val="24"/>
        </w:rPr>
        <w:t xml:space="preserve">джетная эффективность данной </w:t>
      </w:r>
      <w:r w:rsidRPr="00A1352A">
        <w:rPr>
          <w:sz w:val="24"/>
          <w:szCs w:val="24"/>
        </w:rPr>
        <w:t>программой не предусмотрена, так как программа имеет преимущественно социальную направленность.</w:t>
      </w: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Default="002415E3" w:rsidP="002415E3">
      <w:pPr>
        <w:ind w:firstLine="709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bookmarkStart w:id="0" w:name="Par210"/>
      <w:bookmarkEnd w:id="0"/>
      <w:r w:rsidRPr="00A1352A">
        <w:rPr>
          <w:b/>
          <w:sz w:val="24"/>
          <w:szCs w:val="24"/>
        </w:rPr>
        <w:t>ПОДПРОГРАММА 1</w:t>
      </w:r>
    </w:p>
    <w:p w:rsidR="002415E3" w:rsidRPr="00ED6BA3" w:rsidRDefault="002415E3" w:rsidP="002415E3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</w:t>
      </w:r>
      <w:r>
        <w:rPr>
          <w:rFonts w:ascii="Times New Roman" w:hAnsi="Times New Roman" w:cs="Times New Roman"/>
          <w:b/>
          <w:sz w:val="24"/>
          <w:szCs w:val="24"/>
        </w:rPr>
        <w:t>ком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ED6BA3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ПАСПОРТ</w:t>
      </w:r>
    </w:p>
    <w:p w:rsidR="002415E3" w:rsidRPr="00ED6BA3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52A">
        <w:rPr>
          <w:rFonts w:ascii="Times New Roman" w:hAnsi="Times New Roman" w:cs="Times New Roman"/>
          <w:sz w:val="24"/>
          <w:szCs w:val="24"/>
        </w:rPr>
        <w:t>«Развитие дошкольного образования в Сосновоборск</w:t>
      </w:r>
      <w:r>
        <w:rPr>
          <w:rFonts w:ascii="Times New Roman" w:hAnsi="Times New Roman" w:cs="Times New Roman"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2415E3" w:rsidRPr="00A1352A" w:rsidTr="00A6657E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городском округе на 2014-2020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-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дошкольные образовательные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5811F2" w:rsidRDefault="002415E3" w:rsidP="00A6657E">
            <w:pPr>
              <w:pStyle w:val="ConsPlusNonformat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2415E3" w:rsidRPr="00A1352A" w:rsidTr="00A6657E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b/>
                <w:sz w:val="24"/>
                <w:szCs w:val="24"/>
              </w:rPr>
              <w:t xml:space="preserve">- </w:t>
            </w:r>
            <w:r w:rsidRPr="005811F2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2415E3" w:rsidRPr="00A1352A" w:rsidTr="00A6657E">
        <w:trPr>
          <w:trHeight w:val="1616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132E4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2415E3" w:rsidRPr="00B06288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Pr="00C22233">
              <w:rPr>
                <w:sz w:val="24"/>
                <w:szCs w:val="24"/>
              </w:rPr>
              <w:t xml:space="preserve">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образования- 100% (2020г</w:t>
            </w:r>
            <w:r>
              <w:rPr>
                <w:sz w:val="24"/>
                <w:szCs w:val="24"/>
              </w:rPr>
              <w:t>.)</w:t>
            </w:r>
          </w:p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</w:p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132E4">
              <w:rPr>
                <w:sz w:val="24"/>
                <w:szCs w:val="24"/>
              </w:rPr>
              <w:t>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      </w:r>
          </w:p>
          <w:p w:rsidR="002415E3" w:rsidRPr="007132E4" w:rsidRDefault="002415E3" w:rsidP="00A6657E">
            <w:pPr>
              <w:ind w:right="-75"/>
              <w:jc w:val="both"/>
              <w:rPr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подпрограммы: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.2014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D6BA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D6BA3">
              <w:rPr>
                <w:rFonts w:ascii="Times New Roman" w:hAnsi="Times New Roman" w:cs="Times New Roman"/>
                <w:b/>
                <w:sz w:val="24"/>
                <w:szCs w:val="24"/>
              </w:rPr>
              <w:t>616 361 900,00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0,00 рублей, Местного бюджета –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616 361 900,00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ED6BA3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ED6BA3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166 080 590,00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171 788 700,00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 xml:space="preserve">175 462 200,00      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1 249 713 000,00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 xml:space="preserve">231 984 000,00 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228 352 000,00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242 326 000,00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1 702 623 200,00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400 477 590,00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400 140 700,00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417 788 200,00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</w:rPr>
                    <w:t>2 954 749 290,00</w:t>
                  </w:r>
                </w:p>
              </w:tc>
            </w:tr>
          </w:tbl>
          <w:p w:rsidR="002415E3" w:rsidRPr="00ED6BA3" w:rsidRDefault="002415E3" w:rsidP="00A6657E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B4B7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B4B7B" w:rsidRDefault="002415E3" w:rsidP="00A6657E">
            <w:pPr>
              <w:pStyle w:val="ConsPlusCell"/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2415E3" w:rsidRPr="00AB4B7B" w:rsidRDefault="002415E3" w:rsidP="00A6657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7B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2415E3" w:rsidRPr="00AB4B7B" w:rsidRDefault="002415E3" w:rsidP="00A6657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2415E3" w:rsidRPr="00AB4B7B" w:rsidRDefault="002415E3" w:rsidP="00A6657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2415E3" w:rsidRDefault="002415E3" w:rsidP="002415E3">
      <w:pPr>
        <w:ind w:left="284"/>
        <w:rPr>
          <w:sz w:val="24"/>
          <w:szCs w:val="24"/>
        </w:rPr>
      </w:pPr>
    </w:p>
    <w:p w:rsidR="002415E3" w:rsidRDefault="002415E3" w:rsidP="002415E3">
      <w:pPr>
        <w:ind w:left="284"/>
        <w:rPr>
          <w:sz w:val="24"/>
          <w:szCs w:val="24"/>
        </w:rPr>
      </w:pPr>
    </w:p>
    <w:p w:rsidR="002415E3" w:rsidRDefault="002415E3" w:rsidP="002415E3">
      <w:pPr>
        <w:ind w:left="284"/>
        <w:rPr>
          <w:sz w:val="24"/>
          <w:szCs w:val="24"/>
        </w:rPr>
      </w:pPr>
    </w:p>
    <w:p w:rsidR="002415E3" w:rsidRPr="003F0B0D" w:rsidRDefault="002415E3" w:rsidP="002415E3">
      <w:pPr>
        <w:ind w:left="284"/>
        <w:rPr>
          <w:sz w:val="24"/>
          <w:szCs w:val="24"/>
        </w:rPr>
      </w:pPr>
    </w:p>
    <w:p w:rsidR="002415E3" w:rsidRPr="003F0B0D" w:rsidRDefault="002415E3" w:rsidP="002415E3">
      <w:pPr>
        <w:jc w:val="center"/>
        <w:rPr>
          <w:b/>
          <w:sz w:val="24"/>
          <w:szCs w:val="24"/>
        </w:rPr>
      </w:pPr>
      <w:r w:rsidRPr="003F0B0D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2415E3" w:rsidRPr="003F0B0D" w:rsidRDefault="002415E3" w:rsidP="002415E3">
      <w:pPr>
        <w:jc w:val="center"/>
        <w:rPr>
          <w:b/>
          <w:sz w:val="24"/>
          <w:szCs w:val="24"/>
        </w:rPr>
      </w:pPr>
      <w:r w:rsidRPr="003F0B0D">
        <w:rPr>
          <w:b/>
          <w:sz w:val="24"/>
          <w:szCs w:val="24"/>
        </w:rPr>
        <w:t xml:space="preserve"> и основные проблемы</w:t>
      </w:r>
    </w:p>
    <w:p w:rsidR="002415E3" w:rsidRPr="003F0B0D" w:rsidRDefault="002415E3" w:rsidP="002415E3">
      <w:pPr>
        <w:tabs>
          <w:tab w:val="num" w:pos="567"/>
        </w:tabs>
        <w:ind w:firstLine="510"/>
        <w:jc w:val="both"/>
        <w:rPr>
          <w:b/>
          <w:sz w:val="24"/>
          <w:szCs w:val="24"/>
        </w:rPr>
      </w:pP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3F0B0D">
        <w:rPr>
          <w:rStyle w:val="ac"/>
          <w:b w:val="0"/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3F0B0D">
        <w:rPr>
          <w:sz w:val="24"/>
          <w:szCs w:val="24"/>
        </w:rPr>
        <w:t xml:space="preserve"> 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3F0B0D">
        <w:rPr>
          <w:b/>
          <w:sz w:val="24"/>
          <w:szCs w:val="24"/>
        </w:rPr>
        <w:t xml:space="preserve"> 3267 </w:t>
      </w:r>
      <w:r w:rsidRPr="003F0B0D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  <w:u w:val="single"/>
        </w:rPr>
      </w:pPr>
      <w:r w:rsidRPr="003F0B0D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3.  Высокий уровень пропусков детей дошкольных учреждений;</w:t>
      </w:r>
    </w:p>
    <w:p w:rsidR="002415E3" w:rsidRPr="003F0B0D" w:rsidRDefault="002415E3" w:rsidP="002415E3">
      <w:pPr>
        <w:ind w:firstLine="510"/>
        <w:jc w:val="both"/>
        <w:rPr>
          <w:b/>
          <w:sz w:val="24"/>
          <w:szCs w:val="24"/>
        </w:rPr>
      </w:pPr>
      <w:r w:rsidRPr="003F0B0D">
        <w:rPr>
          <w:sz w:val="24"/>
          <w:szCs w:val="24"/>
        </w:rPr>
        <w:t>4</w:t>
      </w:r>
      <w:r w:rsidRPr="003F0B0D">
        <w:rPr>
          <w:b/>
          <w:sz w:val="24"/>
          <w:szCs w:val="24"/>
        </w:rPr>
        <w:t xml:space="preserve">. </w:t>
      </w:r>
      <w:r w:rsidRPr="003F0B0D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</w:t>
      </w:r>
      <w:r>
        <w:rPr>
          <w:sz w:val="24"/>
          <w:szCs w:val="24"/>
        </w:rPr>
        <w:t>20</w:t>
      </w:r>
      <w:r w:rsidRPr="003F0B0D">
        <w:rPr>
          <w:sz w:val="24"/>
          <w:szCs w:val="24"/>
        </w:rPr>
        <w:t xml:space="preserve">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2415E3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</w:p>
    <w:p w:rsidR="002415E3" w:rsidRDefault="002415E3" w:rsidP="002415E3"/>
    <w:p w:rsidR="002415E3" w:rsidRDefault="002415E3" w:rsidP="002415E3"/>
    <w:p w:rsidR="002415E3" w:rsidRDefault="002415E3" w:rsidP="002415E3"/>
    <w:p w:rsidR="002415E3" w:rsidRPr="00581C52" w:rsidRDefault="002415E3" w:rsidP="002415E3"/>
    <w:p w:rsidR="002415E3" w:rsidRDefault="002415E3" w:rsidP="002415E3"/>
    <w:p w:rsidR="002415E3" w:rsidRPr="00A1352A" w:rsidRDefault="002415E3" w:rsidP="002415E3"/>
    <w:p w:rsidR="002415E3" w:rsidRPr="00581C52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  <w:r w:rsidRPr="00581C52">
        <w:rPr>
          <w:szCs w:val="24"/>
        </w:rPr>
        <w:t>2. Цели и задачи подпрограммы</w:t>
      </w:r>
    </w:p>
    <w:p w:rsidR="002415E3" w:rsidRPr="00581C52" w:rsidRDefault="002415E3" w:rsidP="002415E3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52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5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E3" w:rsidRPr="00581C52" w:rsidRDefault="002415E3" w:rsidP="002415E3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81C52" w:rsidRDefault="002415E3" w:rsidP="002415E3">
      <w:pPr>
        <w:pStyle w:val="ConsPlusNonformat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581C52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b/>
          <w:bCs/>
          <w:iCs/>
          <w:sz w:val="24"/>
          <w:szCs w:val="24"/>
        </w:rPr>
        <w:t>Задачи: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D6BA3">
        <w:rPr>
          <w:color w:val="FF0000"/>
          <w:sz w:val="24"/>
          <w:szCs w:val="24"/>
        </w:rPr>
        <w:t xml:space="preserve">- </w:t>
      </w:r>
      <w:r w:rsidRPr="00581C52">
        <w:rPr>
          <w:sz w:val="24"/>
          <w:szCs w:val="24"/>
        </w:rPr>
        <w:t>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b/>
          <w:sz w:val="24"/>
          <w:szCs w:val="24"/>
        </w:rPr>
        <w:t xml:space="preserve">- </w:t>
      </w:r>
      <w:r w:rsidRPr="00581C52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sz w:val="24"/>
          <w:szCs w:val="24"/>
        </w:rPr>
        <w:t>- модернизация материально-технической базы МБДОУ.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</w:p>
    <w:p w:rsidR="002415E3" w:rsidRPr="00581C52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Реализация Подпрограммы позволит:</w:t>
      </w:r>
    </w:p>
    <w:p w:rsidR="002415E3" w:rsidRPr="00581C52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2415E3" w:rsidRPr="00581C52" w:rsidRDefault="002415E3" w:rsidP="002415E3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2415E3" w:rsidRPr="00581C52" w:rsidRDefault="002415E3" w:rsidP="002415E3">
      <w:pPr>
        <w:pStyle w:val="ConsPlusCell"/>
        <w:tabs>
          <w:tab w:val="left" w:pos="90"/>
          <w:tab w:val="left" w:pos="38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52">
        <w:rPr>
          <w:rFonts w:ascii="Times New Roman" w:hAnsi="Times New Roman" w:cs="Times New Roman"/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2415E3" w:rsidRPr="00ED6BA3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color w:val="FF0000"/>
          <w:sz w:val="24"/>
          <w:szCs w:val="24"/>
        </w:rPr>
      </w:pPr>
      <w:r w:rsidRPr="00581C52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</w:t>
      </w:r>
      <w:r w:rsidRPr="00ED6BA3">
        <w:rPr>
          <w:color w:val="FF0000"/>
          <w:sz w:val="24"/>
          <w:szCs w:val="24"/>
        </w:rPr>
        <w:t>.</w:t>
      </w:r>
    </w:p>
    <w:p w:rsidR="002415E3" w:rsidRPr="00A1352A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</w:p>
    <w:p w:rsidR="002415E3" w:rsidRPr="00ED6BA3" w:rsidRDefault="002415E3" w:rsidP="002415E3">
      <w:pPr>
        <w:ind w:right="-2" w:firstLine="567"/>
        <w:jc w:val="both"/>
        <w:rPr>
          <w:b/>
          <w:sz w:val="24"/>
          <w:szCs w:val="24"/>
        </w:rPr>
      </w:pPr>
      <w:r w:rsidRPr="00ED6BA3">
        <w:rPr>
          <w:b/>
          <w:sz w:val="24"/>
          <w:szCs w:val="24"/>
        </w:rPr>
        <w:t xml:space="preserve">4. </w:t>
      </w:r>
      <w:r w:rsidRPr="00ED6BA3">
        <w:rPr>
          <w:b/>
          <w:bCs/>
          <w:iCs/>
          <w:sz w:val="24"/>
          <w:szCs w:val="24"/>
        </w:rPr>
        <w:t>Сроки реализации подпрограммы</w:t>
      </w:r>
    </w:p>
    <w:p w:rsidR="002415E3" w:rsidRPr="00ED6BA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D6BA3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C420E6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Cs w:val="24"/>
        </w:rPr>
      </w:pPr>
      <w:r w:rsidRPr="00C420E6">
        <w:rPr>
          <w:szCs w:val="24"/>
        </w:rPr>
        <w:lastRenderedPageBreak/>
        <w:t>5. Перечень целевых показателей (индикаторов) подпрограммы</w:t>
      </w:r>
    </w:p>
    <w:p w:rsidR="002415E3" w:rsidRPr="00C420E6" w:rsidRDefault="002415E3" w:rsidP="002415E3">
      <w:pPr>
        <w:ind w:right="-2" w:firstLine="567"/>
        <w:jc w:val="both"/>
        <w:rPr>
          <w:sz w:val="24"/>
          <w:szCs w:val="24"/>
        </w:rPr>
      </w:pPr>
      <w:r w:rsidRPr="00C420E6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2415E3" w:rsidRPr="00C420E6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у</w:t>
      </w:r>
      <w:r w:rsidRPr="00C420E6">
        <w:rPr>
          <w:sz w:val="24"/>
          <w:szCs w:val="24"/>
        </w:rPr>
        <w:t>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2415E3" w:rsidRPr="00C420E6" w:rsidRDefault="002415E3" w:rsidP="002415E3">
      <w:pPr>
        <w:ind w:right="-2" w:firstLine="567"/>
        <w:jc w:val="both"/>
        <w:rPr>
          <w:sz w:val="24"/>
          <w:szCs w:val="24"/>
        </w:rPr>
      </w:pPr>
      <w:r w:rsidRPr="00C420E6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</w:r>
    </w:p>
    <w:p w:rsidR="002415E3" w:rsidRPr="00D1196E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right="-2" w:firstLine="567"/>
        <w:jc w:val="both"/>
        <w:rPr>
          <w:szCs w:val="24"/>
        </w:rPr>
      </w:pPr>
      <w:r w:rsidRPr="00D1196E">
        <w:rPr>
          <w:szCs w:val="24"/>
        </w:rPr>
        <w:t>6. Перечень и краткое описание мероприятий подпрограммы</w:t>
      </w:r>
    </w:p>
    <w:p w:rsidR="002415E3" w:rsidRPr="00D1196E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1196E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</w:rPr>
        <w:t xml:space="preserve"> </w:t>
      </w:r>
      <w:r w:rsidRPr="00D1196E">
        <w:rPr>
          <w:sz w:val="24"/>
          <w:szCs w:val="24"/>
          <w:u w:val="single"/>
        </w:rPr>
        <w:t xml:space="preserve">Основное мероприятие 1. 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1196E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2415E3" w:rsidRPr="00D1196E" w:rsidRDefault="002415E3" w:rsidP="002415E3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  <w:u w:val="single"/>
        </w:rPr>
        <w:t xml:space="preserve">Основное мероприятие 2. </w:t>
      </w:r>
    </w:p>
    <w:p w:rsidR="002415E3" w:rsidRPr="00D1196E" w:rsidRDefault="002415E3" w:rsidP="002415E3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1196E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  <w:u w:val="single"/>
        </w:rPr>
        <w:t>Основное мероприятие 3.</w:t>
      </w:r>
    </w:p>
    <w:p w:rsidR="002415E3" w:rsidRPr="00A1352A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D1196E">
        <w:rPr>
          <w:sz w:val="24"/>
          <w:szCs w:val="24"/>
        </w:rPr>
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</w:t>
      </w:r>
      <w:r w:rsidRPr="00A1352A">
        <w:rPr>
          <w:sz w:val="24"/>
          <w:szCs w:val="24"/>
        </w:rPr>
        <w:t xml:space="preserve">. </w:t>
      </w:r>
    </w:p>
    <w:p w:rsidR="002415E3" w:rsidRPr="00A1352A" w:rsidRDefault="002415E3" w:rsidP="002415E3">
      <w:pPr>
        <w:rPr>
          <w:b/>
          <w:sz w:val="24"/>
          <w:szCs w:val="24"/>
        </w:rPr>
      </w:pPr>
    </w:p>
    <w:p w:rsidR="002415E3" w:rsidRPr="00ED6BA3" w:rsidRDefault="002415E3" w:rsidP="002415E3">
      <w:pPr>
        <w:rPr>
          <w:b/>
          <w:sz w:val="24"/>
          <w:szCs w:val="24"/>
        </w:rPr>
      </w:pPr>
      <w:r w:rsidRPr="00ED6BA3">
        <w:rPr>
          <w:b/>
          <w:sz w:val="24"/>
          <w:szCs w:val="24"/>
        </w:rPr>
        <w:t>7. Ресурсное обеспечение подпрограммы</w:t>
      </w:r>
    </w:p>
    <w:p w:rsidR="002415E3" w:rsidRPr="00ED6BA3" w:rsidRDefault="002415E3" w:rsidP="002415E3">
      <w:pPr>
        <w:jc w:val="both"/>
        <w:rPr>
          <w:b/>
          <w:sz w:val="24"/>
          <w:szCs w:val="24"/>
        </w:rPr>
      </w:pPr>
    </w:p>
    <w:p w:rsidR="002415E3" w:rsidRPr="00ED6BA3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2 954 749 290,00 рублей, в том числе за счет Федерального бюджета – 2 413 000,00 рублей, Областного бюджета – 1 249 713 000,00 рублей, Местного бюджете – 1 702 623 200,00 рублей.</w:t>
      </w:r>
    </w:p>
    <w:p w:rsidR="002415E3" w:rsidRPr="00ED6BA3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ED6BA3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ED6BA3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166 080 590,00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231 984 000,00 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400 477 590,00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171 788 700,00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228 352 000,00</w:t>
            </w: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400 140 700,00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175 462 200,00      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242 326 000,00</w:t>
            </w: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417 788 200,00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1 249 713 000,00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1 702 623 200,00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2 954 749 290,00</w:t>
            </w:r>
          </w:p>
        </w:tc>
      </w:tr>
    </w:tbl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2415E3" w:rsidRPr="00A1352A" w:rsidSect="00ED6B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851" w:bottom="567" w:left="1418" w:header="720" w:footer="720" w:gutter="0"/>
          <w:cols w:space="720"/>
          <w:noEndnote/>
          <w:titlePg/>
          <w:docGrid w:linePitch="272"/>
        </w:sect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Сосновоборском городском округе на 2014-20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2415E3" w:rsidRPr="00A1352A" w:rsidTr="00A6657E">
        <w:trPr>
          <w:trHeight w:val="367"/>
        </w:trPr>
        <w:tc>
          <w:tcPr>
            <w:tcW w:w="53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Наименование подпрограмм</w:t>
            </w:r>
            <w:r>
              <w:t>ы</w:t>
            </w:r>
            <w:r w:rsidRPr="00A77260">
              <w:t>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Ответств</w:t>
            </w:r>
          </w:p>
          <w:p w:rsidR="002415E3" w:rsidRPr="00A77260" w:rsidRDefault="002415E3" w:rsidP="00A6657E">
            <w:pPr>
              <w:jc w:val="center"/>
            </w:pPr>
            <w:r w:rsidRPr="00A77260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ГРБС</w:t>
            </w:r>
          </w:p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План финансирования, руб.</w:t>
            </w:r>
          </w:p>
        </w:tc>
      </w:tr>
      <w:tr w:rsidR="002415E3" w:rsidRPr="00A1352A" w:rsidTr="00A6657E">
        <w:trPr>
          <w:trHeight w:val="555"/>
        </w:trPr>
        <w:tc>
          <w:tcPr>
            <w:tcW w:w="53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90" w:type="dxa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ind w:left="-108" w:right="-108"/>
              <w:jc w:val="center"/>
            </w:pPr>
            <w:r w:rsidRPr="00A77260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2020 год</w:t>
            </w:r>
          </w:p>
        </w:tc>
        <w:tc>
          <w:tcPr>
            <w:tcW w:w="1473" w:type="dxa"/>
            <w:vAlign w:val="center"/>
          </w:tcPr>
          <w:p w:rsidR="002415E3" w:rsidRPr="00A77260" w:rsidRDefault="002415E3" w:rsidP="00A6657E">
            <w:pPr>
              <w:ind w:right="-108"/>
              <w:jc w:val="center"/>
            </w:pPr>
            <w:r w:rsidRPr="00A77260">
              <w:t>ИТОГО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</w:tcPr>
          <w:p w:rsidR="002415E3" w:rsidRPr="00A77260" w:rsidRDefault="002415E3" w:rsidP="00A6657E">
            <w:pPr>
              <w:jc w:val="center"/>
            </w:pPr>
            <w:r w:rsidRPr="00A77260">
              <w:t>1</w:t>
            </w:r>
          </w:p>
        </w:tc>
        <w:tc>
          <w:tcPr>
            <w:tcW w:w="1584" w:type="dxa"/>
          </w:tcPr>
          <w:p w:rsidR="002415E3" w:rsidRPr="00A77260" w:rsidRDefault="002415E3" w:rsidP="00A6657E">
            <w:pPr>
              <w:jc w:val="center"/>
            </w:pPr>
            <w:r w:rsidRPr="00A77260">
              <w:t>2</w:t>
            </w:r>
          </w:p>
        </w:tc>
        <w:tc>
          <w:tcPr>
            <w:tcW w:w="990" w:type="dxa"/>
          </w:tcPr>
          <w:p w:rsidR="002415E3" w:rsidRPr="00A77260" w:rsidRDefault="002415E3" w:rsidP="00A6657E">
            <w:pPr>
              <w:jc w:val="center"/>
            </w:pPr>
            <w:r w:rsidRPr="00A77260">
              <w:t>3</w:t>
            </w:r>
          </w:p>
        </w:tc>
        <w:tc>
          <w:tcPr>
            <w:tcW w:w="696" w:type="dxa"/>
          </w:tcPr>
          <w:p w:rsidR="002415E3" w:rsidRPr="00A77260" w:rsidRDefault="002415E3" w:rsidP="00A6657E">
            <w:pPr>
              <w:jc w:val="center"/>
            </w:pPr>
            <w:r w:rsidRPr="00A77260">
              <w:t>4</w:t>
            </w:r>
          </w:p>
        </w:tc>
        <w:tc>
          <w:tcPr>
            <w:tcW w:w="1046" w:type="dxa"/>
          </w:tcPr>
          <w:p w:rsidR="002415E3" w:rsidRPr="00A77260" w:rsidRDefault="002415E3" w:rsidP="00A6657E">
            <w:pPr>
              <w:jc w:val="center"/>
            </w:pPr>
            <w:r w:rsidRPr="00A77260">
              <w:t>5</w:t>
            </w:r>
          </w:p>
        </w:tc>
        <w:tc>
          <w:tcPr>
            <w:tcW w:w="1090" w:type="dxa"/>
          </w:tcPr>
          <w:p w:rsidR="002415E3" w:rsidRPr="00A77260" w:rsidRDefault="002415E3" w:rsidP="00A6657E">
            <w:pPr>
              <w:jc w:val="center"/>
            </w:pPr>
            <w:r w:rsidRPr="00A77260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ind w:right="254"/>
              <w:jc w:val="center"/>
            </w:pPr>
            <w:r w:rsidRPr="00A77260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2415E3" w:rsidRPr="00A77260" w:rsidRDefault="002415E3" w:rsidP="00A6657E">
            <w:pPr>
              <w:jc w:val="center"/>
            </w:pPr>
            <w:r>
              <w:t>14</w:t>
            </w:r>
          </w:p>
        </w:tc>
      </w:tr>
      <w:tr w:rsidR="002415E3" w:rsidRPr="00A1352A" w:rsidTr="00A6657E">
        <w:trPr>
          <w:trHeight w:val="618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2415E3" w:rsidRPr="00C371BA" w:rsidRDefault="002415E3" w:rsidP="00A6657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1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2415E3" w:rsidRPr="00C371BA" w:rsidRDefault="002415E3" w:rsidP="00A6657E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01.01.2014-</w:t>
            </w:r>
          </w:p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2 413 00,00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2415E3" w:rsidRPr="00A1352A" w:rsidTr="00A6657E">
        <w:trPr>
          <w:trHeight w:val="568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166 080 590,00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171 788 700,00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175 462 200,00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1 249 713 000,00</w:t>
            </w:r>
          </w:p>
        </w:tc>
      </w:tr>
      <w:tr w:rsidR="002415E3" w:rsidRPr="00A1352A" w:rsidTr="00A6657E">
        <w:trPr>
          <w:trHeight w:val="551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231 984 000,00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228 352 000,00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242 326 000,00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1 702 623 200,00</w:t>
            </w:r>
          </w:p>
        </w:tc>
      </w:tr>
      <w:tr w:rsidR="002415E3" w:rsidRPr="00A1352A" w:rsidTr="00A6657E">
        <w:trPr>
          <w:trHeight w:val="347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400 477 590,00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400 140 700,00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417 788 200,00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2 954 749 290,00</w:t>
            </w:r>
          </w:p>
        </w:tc>
      </w:tr>
      <w:tr w:rsidR="002415E3" w:rsidRPr="00A1352A" w:rsidTr="00A6657E">
        <w:trPr>
          <w:trHeight w:val="620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C371B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34" w:hanging="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714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165 880 590,00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171 788 700,00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175 462 200,00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1 249 513 090,00</w:t>
            </w:r>
          </w:p>
        </w:tc>
      </w:tr>
      <w:tr w:rsidR="002415E3" w:rsidRPr="00A1352A" w:rsidTr="00A6657E">
        <w:trPr>
          <w:trHeight w:val="68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219 418 400,00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219 044 000,00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232 460 000,00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1 622 079 600,00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385 298 990,00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390</w:t>
            </w:r>
            <w:r>
              <w:rPr>
                <w:bCs/>
                <w:sz w:val="18"/>
                <w:szCs w:val="18"/>
              </w:rPr>
              <w:t> 832 700,00</w:t>
            </w:r>
            <w:r w:rsidRPr="00577C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407 922 200,00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2 871 592 690,00</w:t>
            </w:r>
          </w:p>
        </w:tc>
      </w:tr>
      <w:tr w:rsidR="002415E3" w:rsidRPr="00A1352A" w:rsidTr="00A6657E">
        <w:trPr>
          <w:trHeight w:val="615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2</w:t>
            </w:r>
          </w:p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52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60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50 664 600,00</w:t>
            </w:r>
          </w:p>
        </w:tc>
      </w:tr>
      <w:tr w:rsidR="002415E3" w:rsidRPr="00A1352A" w:rsidTr="00A6657E">
        <w:trPr>
          <w:trHeight w:val="413"/>
        </w:trPr>
        <w:tc>
          <w:tcPr>
            <w:tcW w:w="53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584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990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69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90" w:type="dxa"/>
            <w:vAlign w:val="center"/>
          </w:tcPr>
          <w:p w:rsidR="002415E3" w:rsidRPr="00A77260" w:rsidRDefault="002415E3" w:rsidP="00A6657E">
            <w:r w:rsidRPr="00A77260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50 664 600,00</w:t>
            </w:r>
          </w:p>
        </w:tc>
      </w:tr>
      <w:tr w:rsidR="002415E3" w:rsidRPr="00A1352A" w:rsidTr="00A6657E">
        <w:trPr>
          <w:trHeight w:val="703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3</w:t>
            </w:r>
          </w:p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2415E3" w:rsidRPr="00A1352A" w:rsidTr="00A6657E">
        <w:trPr>
          <w:trHeight w:val="698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</w:tr>
      <w:tr w:rsidR="002415E3" w:rsidRPr="00A1352A" w:rsidTr="00A6657E">
        <w:trPr>
          <w:trHeight w:val="565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3 377 000,00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29 879 000,00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3 377 000,00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32 492 000,00</w:t>
            </w:r>
          </w:p>
        </w:tc>
      </w:tr>
    </w:tbl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pStyle w:val="12"/>
        <w:rPr>
          <w:sz w:val="24"/>
          <w:szCs w:val="24"/>
        </w:r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C77F6C" w:rsidRDefault="002415E3" w:rsidP="002415E3">
      <w:pPr>
        <w:rPr>
          <w:sz w:val="10"/>
          <w:szCs w:val="10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pStyle w:val="1c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2415E3" w:rsidRPr="00A1352A" w:rsidTr="002415E3">
        <w:trPr>
          <w:trHeight w:val="319"/>
        </w:trPr>
        <w:tc>
          <w:tcPr>
            <w:tcW w:w="567" w:type="dxa"/>
            <w:vMerge w:val="restart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Наименование целевых показателей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Базовый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период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  <w:vMerge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2020 год</w:t>
            </w:r>
          </w:p>
        </w:tc>
        <w:tc>
          <w:tcPr>
            <w:tcW w:w="992" w:type="dxa"/>
            <w:vAlign w:val="center"/>
          </w:tcPr>
          <w:p w:rsidR="002415E3" w:rsidRPr="002415E3" w:rsidRDefault="002415E3" w:rsidP="00A6657E">
            <w:pPr>
              <w:ind w:right="-108"/>
              <w:jc w:val="center"/>
            </w:pPr>
            <w:r w:rsidRPr="002415E3">
              <w:t>ИТОГО</w:t>
            </w:r>
          </w:p>
        </w:tc>
      </w:tr>
      <w:tr w:rsidR="002415E3" w:rsidRPr="00A1352A" w:rsidTr="002415E3">
        <w:trPr>
          <w:trHeight w:val="223"/>
        </w:trPr>
        <w:tc>
          <w:tcPr>
            <w:tcW w:w="567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F65740" w:rsidRDefault="002415E3" w:rsidP="00A665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8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2014-2020</w:t>
            </w: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ьных организациях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A931FC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A931FC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415E3" w:rsidRPr="0045592F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92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</w:t>
            </w:r>
            <w:r w:rsidRPr="0045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7" w:type="dxa"/>
            <w:vAlign w:val="center"/>
          </w:tcPr>
          <w:p w:rsidR="002415E3" w:rsidRPr="00191D09" w:rsidRDefault="002415E3" w:rsidP="00A665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931F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</w:tbl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</w:t>
      </w: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C77F6C" w:rsidRDefault="002415E3" w:rsidP="002415E3">
      <w:pPr>
        <w:rPr>
          <w:sz w:val="10"/>
          <w:szCs w:val="10"/>
        </w:rPr>
      </w:pPr>
    </w:p>
    <w:p w:rsidR="002415E3" w:rsidRPr="00A1352A" w:rsidRDefault="002415E3" w:rsidP="002415E3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2415E3" w:rsidRPr="00A1352A" w:rsidTr="00A6657E">
        <w:trPr>
          <w:trHeight w:val="961"/>
        </w:trPr>
        <w:tc>
          <w:tcPr>
            <w:tcW w:w="567" w:type="dxa"/>
            <w:vMerge w:val="restart"/>
            <w:vAlign w:val="center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Ответств</w:t>
            </w:r>
          </w:p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415E3" w:rsidRPr="00A1352A" w:rsidTr="00A6657E">
        <w:trPr>
          <w:trHeight w:val="619"/>
        </w:trPr>
        <w:tc>
          <w:tcPr>
            <w:tcW w:w="567" w:type="dxa"/>
            <w:vMerge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Федеральный</w:t>
            </w:r>
          </w:p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ИТОГО</w:t>
            </w:r>
          </w:p>
        </w:tc>
      </w:tr>
      <w:tr w:rsidR="002415E3" w:rsidRPr="00A1352A" w:rsidTr="00A6657E">
        <w:trPr>
          <w:trHeight w:val="323"/>
        </w:trPr>
        <w:tc>
          <w:tcPr>
            <w:tcW w:w="567" w:type="dxa"/>
            <w:vAlign w:val="center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9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2415E3" w:rsidRPr="007802F3" w:rsidRDefault="002415E3" w:rsidP="00A6657E">
            <w:pPr>
              <w:rPr>
                <w:b/>
                <w:bCs/>
                <w:sz w:val="22"/>
                <w:szCs w:val="22"/>
              </w:rPr>
            </w:pPr>
            <w:r w:rsidRPr="007802F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415E3" w:rsidRPr="007802F3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02F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2 413 00</w:t>
            </w: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166 080 590,00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231 984 000,00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400 477 590,00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415E3" w:rsidRPr="007802F3" w:rsidRDefault="002415E3" w:rsidP="00A6657E">
            <w:pPr>
              <w:rPr>
                <w:sz w:val="22"/>
                <w:szCs w:val="22"/>
              </w:rPr>
            </w:pPr>
            <w:r w:rsidRPr="007802F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165 880 590,00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219 418 400,00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385 298 990,00</w:t>
            </w:r>
          </w:p>
        </w:tc>
      </w:tr>
      <w:tr w:rsidR="002415E3" w:rsidRPr="00A1352A" w:rsidTr="00A6657E">
        <w:trPr>
          <w:trHeight w:val="247"/>
        </w:trPr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В том числе:</w:t>
            </w:r>
            <w:r w:rsidRPr="00F61E9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7802F3" w:rsidRDefault="002415E3" w:rsidP="00A6657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165 880 590,00</w:t>
            </w:r>
          </w:p>
        </w:tc>
        <w:tc>
          <w:tcPr>
            <w:tcW w:w="1618" w:type="dxa"/>
            <w:vAlign w:val="center"/>
          </w:tcPr>
          <w:p w:rsidR="002415E3" w:rsidRPr="007802F3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415E3" w:rsidRPr="007802F3" w:rsidRDefault="002415E3" w:rsidP="00A6657E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7802F3">
              <w:rPr>
                <w:b/>
                <w:sz w:val="22"/>
                <w:szCs w:val="22"/>
              </w:rPr>
              <w:t>165 880 590,00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2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«организация присмотра</w:t>
            </w:r>
            <w:r>
              <w:rPr>
                <w:sz w:val="22"/>
                <w:szCs w:val="22"/>
              </w:rPr>
              <w:t xml:space="preserve"> и ухода</w:t>
            </w:r>
            <w:r w:rsidRPr="00F61E97">
              <w:rPr>
                <w:sz w:val="22"/>
                <w:szCs w:val="22"/>
              </w:rPr>
              <w:t xml:space="preserve"> за детьми»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219 418 400,00</w:t>
            </w:r>
          </w:p>
        </w:tc>
        <w:tc>
          <w:tcPr>
            <w:tcW w:w="1714" w:type="dxa"/>
            <w:vAlign w:val="center"/>
          </w:tcPr>
          <w:p w:rsidR="002415E3" w:rsidRPr="007802F3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7802F3">
              <w:rPr>
                <w:b/>
                <w:sz w:val="22"/>
                <w:szCs w:val="22"/>
              </w:rPr>
              <w:t>219 418 400,00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642C0A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«снижение и освобождение родительской платы за присмотр           и уход за детьми в муниципальном </w:t>
            </w:r>
            <w:r w:rsidRPr="00F61E97">
              <w:rPr>
                <w:sz w:val="22"/>
                <w:szCs w:val="22"/>
              </w:rPr>
              <w:lastRenderedPageBreak/>
              <w:t>дошкольном образовательном учреждении»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642C0A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Pr="00F61E9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</w:t>
            </w:r>
            <w:r w:rsidRPr="00F61E9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F61E97">
              <w:rPr>
                <w:b/>
                <w:bCs/>
                <w:sz w:val="22"/>
                <w:szCs w:val="22"/>
              </w:rPr>
              <w:t>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спортивно-игрового</w:t>
            </w:r>
            <w:r w:rsidRPr="00F61E97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>, оборудования для пищеблоков,</w:t>
            </w:r>
            <w:r w:rsidRPr="00F61E97">
              <w:rPr>
                <w:sz w:val="22"/>
                <w:szCs w:val="22"/>
              </w:rPr>
              <w:t xml:space="preserve"> прачечных   </w:t>
            </w:r>
            <w:r>
              <w:rPr>
                <w:sz w:val="22"/>
                <w:szCs w:val="22"/>
              </w:rPr>
              <w:t xml:space="preserve">       и медицинских кабинетов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1 343 000,00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2</w:t>
            </w:r>
          </w:p>
          <w:p w:rsidR="002415E3" w:rsidRPr="008D7BD0" w:rsidRDefault="002415E3" w:rsidP="00A6657E">
            <w:pPr>
              <w:rPr>
                <w:sz w:val="22"/>
                <w:szCs w:val="22"/>
              </w:rPr>
            </w:pPr>
            <w:r w:rsidRPr="008D7BD0">
              <w:t xml:space="preserve">создание дополнительных мест в дошкольных образовательных организациях </w:t>
            </w:r>
            <w:r w:rsidRPr="008D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3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повышение творческого потенциала педагогов дошкольных образовательных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</w:tr>
    </w:tbl>
    <w:p w:rsidR="002415E3" w:rsidRPr="00A1352A" w:rsidRDefault="002415E3" w:rsidP="002415E3">
      <w:pPr>
        <w:jc w:val="center"/>
        <w:rPr>
          <w:sz w:val="24"/>
          <w:szCs w:val="24"/>
        </w:rPr>
      </w:pPr>
    </w:p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2415E3" w:rsidRPr="00A1352A" w:rsidSect="00DD1875">
          <w:footerReference w:type="default" r:id="rId18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A479E">
        <w:rPr>
          <w:b/>
          <w:sz w:val="24"/>
          <w:szCs w:val="24"/>
        </w:rPr>
        <w:lastRenderedPageBreak/>
        <w:t>ПОДПРОГРАММА 2</w:t>
      </w: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A479E">
        <w:rPr>
          <w:b/>
          <w:sz w:val="24"/>
          <w:szCs w:val="24"/>
        </w:rPr>
        <w:t xml:space="preserve"> «</w:t>
      </w:r>
      <w:r w:rsidRPr="00DA479E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DA479E">
        <w:rPr>
          <w:b/>
          <w:sz w:val="24"/>
          <w:szCs w:val="24"/>
        </w:rPr>
        <w:t>»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479E">
        <w:rPr>
          <w:rFonts w:ascii="Times New Roman" w:hAnsi="Times New Roman" w:cs="Times New Roman"/>
          <w:sz w:val="24"/>
          <w:szCs w:val="24"/>
        </w:rPr>
        <w:t>ПАСПОРТ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79E">
        <w:rPr>
          <w:rFonts w:ascii="Times New Roman" w:hAnsi="Times New Roman" w:cs="Times New Roman"/>
          <w:sz w:val="24"/>
          <w:szCs w:val="24"/>
        </w:rPr>
        <w:t>подпрограммы 2 «</w:t>
      </w:r>
      <w:r w:rsidRPr="00DA479E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479E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DA479E">
        <w:rPr>
          <w:rFonts w:ascii="Times New Roman" w:hAnsi="Times New Roman" w:cs="Times New Roman"/>
          <w:sz w:val="24"/>
          <w:szCs w:val="24"/>
        </w:rPr>
        <w:t>»</w:t>
      </w:r>
    </w:p>
    <w:p w:rsidR="002415E3" w:rsidRPr="00DA479E" w:rsidRDefault="002415E3" w:rsidP="002415E3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2415E3" w:rsidRPr="00DA479E" w:rsidTr="00A665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Nonformat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2415E3" w:rsidRPr="00DA479E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bCs/>
                <w:sz w:val="24"/>
                <w:szCs w:val="24"/>
              </w:rPr>
              <w:t>на 2014-2020 годы</w:t>
            </w:r>
          </w:p>
        </w:tc>
      </w:tr>
      <w:tr w:rsidR="002415E3" w:rsidRPr="00DA479E" w:rsidTr="00A665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подпрограммы - соисполнитель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КУМИ</w:t>
            </w:r>
          </w:p>
        </w:tc>
      </w:tr>
      <w:tr w:rsidR="002415E3" w:rsidRPr="00DA479E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КУМИ</w:t>
            </w:r>
          </w:p>
        </w:tc>
      </w:tr>
      <w:tr w:rsidR="002415E3" w:rsidRPr="00DA479E" w:rsidTr="00A6657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2415E3" w:rsidRPr="00DA479E" w:rsidTr="00A6657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2415E3" w:rsidRPr="00051EAF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23668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668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в %.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4D04">
              <w:rPr>
                <w:sz w:val="24"/>
                <w:szCs w:val="24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Pr="0062366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36FB">
              <w:rPr>
                <w:sz w:val="24"/>
                <w:szCs w:val="24"/>
              </w:rPr>
              <w:t xml:space="preserve">.Доля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Pr="00623668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3668">
              <w:rPr>
                <w:sz w:val="24"/>
                <w:szCs w:val="24"/>
              </w:rPr>
              <w:t xml:space="preserve">.Удельный вес численности обучающихся 7-11 классов по программам </w:t>
            </w:r>
            <w:r w:rsidRPr="00623668">
              <w:rPr>
                <w:sz w:val="24"/>
                <w:szCs w:val="24"/>
              </w:rPr>
              <w:lastRenderedPageBreak/>
              <w:t>общего образования, участвующих в Региональном этапе Всероссийской олимпиаде школьников, конкурсах различного уровня, в общей численности обучающихся по программам общего образования, в %.</w:t>
            </w:r>
          </w:p>
          <w:p w:rsidR="002415E3" w:rsidRPr="00623668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3668">
              <w:rPr>
                <w:sz w:val="24"/>
                <w:szCs w:val="24"/>
              </w:rPr>
              <w:t>.Удельный вес численности обучающихся по программам общего образования, участвующих в спартакиадах и соревнованиях  различного уровня, в том числе Областной Спартакиады школьников в общей численности обучающихся по программам общего образования, в %.</w:t>
            </w:r>
          </w:p>
          <w:p w:rsidR="002415E3" w:rsidRPr="0062366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3668">
              <w:rPr>
                <w:sz w:val="24"/>
                <w:szCs w:val="24"/>
              </w:rPr>
              <w:t>.Удельный вес численности  педагогических работников общего образования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2415E3" w:rsidRPr="00623668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623668">
              <w:rPr>
                <w:color w:val="auto"/>
              </w:rPr>
              <w:t xml:space="preserve">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623668">
              <w:rPr>
                <w:color w:val="auto"/>
              </w:rPr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2415E3" w:rsidRPr="00623668" w:rsidRDefault="002415E3" w:rsidP="00A6657E">
            <w:pPr>
              <w:pStyle w:val="ad"/>
              <w:spacing w:before="0" w:beforeAutospacing="0" w:after="0" w:afterAutospacing="0"/>
              <w:jc w:val="both"/>
            </w:pPr>
            <w:r>
              <w:t>9</w:t>
            </w:r>
            <w:r w:rsidRPr="00623668">
              <w:t xml:space="preserve">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 </w:t>
            </w: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ff5"/>
              <w:ind w:firstLine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Сроки реализации подпрограммы</w:t>
            </w:r>
            <w:r>
              <w:rPr>
                <w:sz w:val="24"/>
                <w:szCs w:val="24"/>
              </w:rPr>
              <w:t xml:space="preserve">: </w:t>
            </w:r>
            <w:r w:rsidRPr="00A1352A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A1352A">
              <w:rPr>
                <w:sz w:val="24"/>
                <w:szCs w:val="24"/>
              </w:rPr>
              <w:t xml:space="preserve"> годы</w:t>
            </w: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051EAF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объем ресурсного обеспечения реализации Подпрограммы</w:t>
            </w:r>
            <w:r w:rsidRPr="00AE011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составляет сумме </w:t>
            </w:r>
            <w:r w:rsidRPr="00051EAF">
              <w:rPr>
                <w:rFonts w:ascii="Times New Roman" w:hAnsi="Times New Roman" w:cs="Times New Roman"/>
                <w:b/>
                <w:sz w:val="24"/>
                <w:szCs w:val="24"/>
              </w:rPr>
              <w:t>2 626 159 331,08</w:t>
            </w:r>
            <w:r w:rsidRPr="00051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1 991 284 000,00 рублей, Местного бюджета – </w:t>
            </w:r>
            <w:r w:rsidRPr="00051EAF">
              <w:rPr>
                <w:rFonts w:ascii="Times New Roman" w:hAnsi="Times New Roman" w:cs="Times New Roman"/>
                <w:sz w:val="24"/>
                <w:szCs w:val="24"/>
              </w:rPr>
              <w:t>634 875 331,08</w:t>
            </w:r>
            <w:r w:rsidRPr="00051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051EAF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51EA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051EAF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051EAF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268 961 600,00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266 907 700,00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 xml:space="preserve">274 162 300,00      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1 991 284 000,00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84 512 931,08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85 160 000,00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99 676 000,00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634 875 331,08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353 474 531,08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352 067 700,00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373 838 300,00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</w:rPr>
                    <w:t>2 626 159 331,08</w:t>
                  </w:r>
                </w:p>
              </w:tc>
            </w:tr>
          </w:tbl>
          <w:p w:rsidR="002415E3" w:rsidRPr="00A1352A" w:rsidRDefault="002415E3" w:rsidP="00A6657E">
            <w:pPr>
              <w:ind w:left="-57" w:right="66"/>
              <w:jc w:val="both"/>
              <w:rPr>
                <w:b/>
                <w:color w:val="FF6600"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FB316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16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16B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16B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не менее 100%</w:t>
            </w:r>
          </w:p>
          <w:p w:rsidR="002415E3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9551C1">
              <w:rPr>
                <w:color w:val="auto"/>
              </w:rPr>
              <w:t>2</w:t>
            </w:r>
            <w:r w:rsidRPr="00051EAF">
              <w:rPr>
                <w:color w:val="FF0000"/>
              </w:rPr>
              <w:t>.</w:t>
            </w:r>
            <w:r w:rsidRPr="001B4D04">
              <w:rPr>
                <w:color w:val="auto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2E6CDE">
              <w:rPr>
                <w:sz w:val="24"/>
                <w:szCs w:val="24"/>
              </w:rPr>
              <w:t>52%         61%       71%        78%         90%         100%         100%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lastRenderedPageBreak/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1,6            1,6          1,6            1,5         1,5        1,5          1,5</w:t>
            </w:r>
          </w:p>
          <w:p w:rsidR="002415E3" w:rsidRPr="00DE7FB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36FB">
              <w:rPr>
                <w:sz w:val="24"/>
                <w:szCs w:val="24"/>
              </w:rPr>
              <w:t xml:space="preserve">.Доля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</w:t>
            </w:r>
            <w:r>
              <w:rPr>
                <w:sz w:val="24"/>
                <w:szCs w:val="24"/>
              </w:rPr>
              <w:t>м</w:t>
            </w:r>
            <w:r w:rsidRPr="003736FB">
              <w:rPr>
                <w:sz w:val="24"/>
                <w:szCs w:val="24"/>
              </w:rPr>
              <w:t xml:space="preserve">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2014        2015     2016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     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      0,9%     0,9%       0,9%       0,9%</w:t>
            </w:r>
          </w:p>
          <w:p w:rsidR="002415E3" w:rsidRPr="00051EAF" w:rsidRDefault="002415E3" w:rsidP="00A6657E">
            <w:pPr>
              <w:pStyle w:val="Default"/>
              <w:jc w:val="both"/>
              <w:rPr>
                <w:color w:val="FF0000"/>
              </w:rPr>
            </w:pPr>
          </w:p>
          <w:p w:rsidR="002415E3" w:rsidRPr="00B4251E" w:rsidRDefault="002415E3" w:rsidP="00A6657E">
            <w:pPr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>5</w:t>
            </w:r>
            <w:r w:rsidRPr="00051EAF">
              <w:rPr>
                <w:color w:val="FF0000"/>
                <w:sz w:val="24"/>
                <w:szCs w:val="24"/>
              </w:rPr>
              <w:t>.</w:t>
            </w:r>
            <w:r w:rsidRPr="00B4251E">
              <w:rPr>
                <w:sz w:val="24"/>
                <w:szCs w:val="24"/>
              </w:rPr>
      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 численности  обучающихся по программам общего образования, в %.</w:t>
            </w:r>
          </w:p>
          <w:p w:rsidR="002415E3" w:rsidRPr="0007298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986">
              <w:rPr>
                <w:sz w:val="24"/>
                <w:szCs w:val="24"/>
              </w:rPr>
              <w:t xml:space="preserve">    2014         2015       2016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20%          23%        </w:t>
            </w:r>
            <w:r w:rsidRPr="00B4251E">
              <w:rPr>
                <w:color w:val="auto"/>
              </w:rPr>
              <w:t>25%</w:t>
            </w:r>
            <w:r>
              <w:rPr>
                <w:color w:val="auto"/>
              </w:rPr>
              <w:t xml:space="preserve">       27%       27%       27%        27%</w:t>
            </w:r>
          </w:p>
          <w:p w:rsidR="002415E3" w:rsidRPr="00072986" w:rsidRDefault="002415E3" w:rsidP="00A6657E">
            <w:pPr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 xml:space="preserve">6.Удельный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      </w:r>
            <w:r w:rsidRPr="00072986">
              <w:rPr>
                <w:sz w:val="24"/>
                <w:szCs w:val="24"/>
              </w:rPr>
              <w:t xml:space="preserve">не менее 60%.                </w:t>
            </w:r>
          </w:p>
          <w:p w:rsidR="002415E3" w:rsidRPr="00B4251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>7.Удельный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2415E3" w:rsidRPr="0007298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986">
              <w:rPr>
                <w:sz w:val="24"/>
                <w:szCs w:val="24"/>
              </w:rPr>
              <w:t xml:space="preserve">   2014</w:t>
            </w:r>
            <w:r>
              <w:rPr>
                <w:sz w:val="24"/>
                <w:szCs w:val="24"/>
              </w:rPr>
              <w:t xml:space="preserve"> </w:t>
            </w:r>
            <w:r w:rsidRPr="00072986">
              <w:rPr>
                <w:sz w:val="24"/>
                <w:szCs w:val="24"/>
              </w:rPr>
              <w:t xml:space="preserve">         2015</w:t>
            </w:r>
            <w:r>
              <w:rPr>
                <w:sz w:val="24"/>
                <w:szCs w:val="24"/>
              </w:rPr>
              <w:t xml:space="preserve"> </w:t>
            </w:r>
            <w:r w:rsidRPr="00072986">
              <w:rPr>
                <w:sz w:val="24"/>
                <w:szCs w:val="24"/>
              </w:rPr>
              <w:t xml:space="preserve">       2016</w:t>
            </w:r>
            <w:r>
              <w:rPr>
                <w:sz w:val="24"/>
                <w:szCs w:val="24"/>
              </w:rPr>
              <w:t xml:space="preserve">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B4251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4251E">
              <w:rPr>
                <w:sz w:val="24"/>
                <w:szCs w:val="24"/>
              </w:rPr>
              <w:t xml:space="preserve">8,4%        </w:t>
            </w:r>
            <w:r>
              <w:rPr>
                <w:sz w:val="24"/>
                <w:szCs w:val="24"/>
              </w:rPr>
              <w:t xml:space="preserve"> 8,7%         </w:t>
            </w:r>
            <w:r w:rsidRPr="00B4251E">
              <w:rPr>
                <w:sz w:val="24"/>
                <w:szCs w:val="24"/>
              </w:rPr>
              <w:t>9,0%</w:t>
            </w:r>
            <w:r>
              <w:rPr>
                <w:sz w:val="24"/>
                <w:szCs w:val="24"/>
              </w:rPr>
              <w:t xml:space="preserve">      10%       10%        10%       10%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B4251E">
              <w:rPr>
                <w:color w:val="auto"/>
              </w:rPr>
              <w:t xml:space="preserve">8.Доля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B4251E">
              <w:rPr>
                <w:color w:val="auto"/>
              </w:rPr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2415E3" w:rsidRPr="00072986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072986">
              <w:rPr>
                <w:color w:val="auto"/>
              </w:rPr>
              <w:t xml:space="preserve">   2014         2015</w:t>
            </w:r>
            <w:r>
              <w:rPr>
                <w:color w:val="auto"/>
              </w:rPr>
              <w:t xml:space="preserve"> </w:t>
            </w:r>
            <w:r w:rsidRPr="00072986">
              <w:rPr>
                <w:color w:val="auto"/>
              </w:rPr>
              <w:t xml:space="preserve">       2016</w:t>
            </w:r>
            <w:r>
              <w:rPr>
                <w:color w:val="auto"/>
              </w:rPr>
              <w:t xml:space="preserve">        2</w:t>
            </w:r>
            <w:r w:rsidRPr="006F5ECB">
              <w:t xml:space="preserve">017     </w:t>
            </w:r>
            <w:r>
              <w:t xml:space="preserve"> </w:t>
            </w:r>
            <w:r w:rsidRPr="006F5ECB">
              <w:t xml:space="preserve">2018    </w:t>
            </w:r>
            <w:r>
              <w:t xml:space="preserve">  </w:t>
            </w:r>
            <w:r w:rsidRPr="006F5ECB">
              <w:t xml:space="preserve"> 2019     </w:t>
            </w:r>
            <w:r>
              <w:t xml:space="preserve">  </w:t>
            </w:r>
            <w:r w:rsidRPr="006F5ECB">
              <w:t>2020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100%        100%  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</w:t>
            </w:r>
            <w:r w:rsidRPr="00B4251E">
              <w:rPr>
                <w:color w:val="auto"/>
              </w:rPr>
              <w:t>100%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</w:p>
          <w:p w:rsidR="002415E3" w:rsidRPr="00B4251E" w:rsidRDefault="002415E3" w:rsidP="00A6657E">
            <w:pPr>
              <w:pStyle w:val="ad"/>
              <w:spacing w:before="0" w:beforeAutospacing="0" w:after="0" w:afterAutospacing="0"/>
              <w:jc w:val="both"/>
            </w:pPr>
            <w:r w:rsidRPr="00B4251E">
              <w:t>9.Удельный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      </w:r>
          </w:p>
          <w:p w:rsidR="002415E3" w:rsidRPr="00072986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Pr="00072986">
              <w:rPr>
                <w:color w:val="auto"/>
              </w:rPr>
              <w:t>2014         2015       2016</w:t>
            </w:r>
            <w:r>
              <w:rPr>
                <w:color w:val="auto"/>
              </w:rPr>
              <w:t xml:space="preserve">          </w:t>
            </w:r>
            <w:r w:rsidRPr="006F5ECB">
              <w:t xml:space="preserve">2017     </w:t>
            </w:r>
            <w:r>
              <w:t xml:space="preserve"> </w:t>
            </w:r>
            <w:r w:rsidRPr="006F5ECB">
              <w:t xml:space="preserve">2018    </w:t>
            </w:r>
            <w:r>
              <w:t xml:space="preserve">  </w:t>
            </w:r>
            <w:r w:rsidRPr="006F5ECB">
              <w:t xml:space="preserve"> 2019     </w:t>
            </w:r>
            <w:r>
              <w:t xml:space="preserve">  </w:t>
            </w:r>
            <w:r w:rsidRPr="006F5ECB">
              <w:t>2020</w:t>
            </w:r>
          </w:p>
          <w:p w:rsidR="002415E3" w:rsidRPr="00051EAF" w:rsidRDefault="002415E3" w:rsidP="00A6657E">
            <w:pPr>
              <w:pStyle w:val="Default"/>
              <w:jc w:val="both"/>
              <w:rPr>
                <w:color w:val="FF0000"/>
              </w:rPr>
            </w:pPr>
            <w:r w:rsidRPr="00072986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1,6%        </w:t>
            </w:r>
            <w:r w:rsidRPr="00072986">
              <w:rPr>
                <w:color w:val="auto"/>
              </w:rPr>
              <w:t>1,7%       1,7%</w:t>
            </w:r>
            <w:r>
              <w:rPr>
                <w:color w:val="auto"/>
              </w:rPr>
              <w:t xml:space="preserve">         1,8%      1,8%      1,8%        1,8%</w:t>
            </w:r>
          </w:p>
        </w:tc>
      </w:tr>
    </w:tbl>
    <w:p w:rsidR="002415E3" w:rsidRDefault="002415E3" w:rsidP="002415E3">
      <w:pPr>
        <w:rPr>
          <w:b/>
          <w:color w:val="FF0000"/>
          <w:sz w:val="24"/>
          <w:szCs w:val="24"/>
        </w:rPr>
      </w:pPr>
    </w:p>
    <w:p w:rsidR="002415E3" w:rsidRPr="008C52E5" w:rsidRDefault="002415E3" w:rsidP="002415E3">
      <w:pPr>
        <w:jc w:val="center"/>
        <w:rPr>
          <w:b/>
          <w:sz w:val="24"/>
          <w:szCs w:val="24"/>
        </w:rPr>
      </w:pPr>
      <w:r w:rsidRPr="008C52E5">
        <w:rPr>
          <w:b/>
          <w:sz w:val="24"/>
          <w:szCs w:val="24"/>
        </w:rPr>
        <w:t>1.Характеристика текущего состояния</w:t>
      </w:r>
    </w:p>
    <w:p w:rsidR="002415E3" w:rsidRPr="008C52E5" w:rsidRDefault="002415E3" w:rsidP="002415E3">
      <w:pPr>
        <w:jc w:val="center"/>
        <w:rPr>
          <w:b/>
          <w:sz w:val="24"/>
          <w:szCs w:val="24"/>
        </w:rPr>
      </w:pPr>
      <w:r w:rsidRPr="008C52E5">
        <w:rPr>
          <w:b/>
          <w:sz w:val="24"/>
          <w:szCs w:val="24"/>
        </w:rPr>
        <w:t>и основных проблем общего образования</w:t>
      </w:r>
    </w:p>
    <w:p w:rsidR="002415E3" w:rsidRPr="008C52E5" w:rsidRDefault="002415E3" w:rsidP="002415E3">
      <w:pPr>
        <w:ind w:left="-567"/>
        <w:jc w:val="center"/>
        <w:rPr>
          <w:sz w:val="24"/>
          <w:szCs w:val="24"/>
        </w:rPr>
      </w:pPr>
    </w:p>
    <w:p w:rsidR="002415E3" w:rsidRPr="008C52E5" w:rsidRDefault="002415E3" w:rsidP="002415E3">
      <w:pPr>
        <w:ind w:firstLine="567"/>
        <w:jc w:val="both"/>
        <w:rPr>
          <w:sz w:val="24"/>
          <w:szCs w:val="24"/>
        </w:rPr>
      </w:pPr>
      <w:r w:rsidRPr="008C52E5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2415E3" w:rsidRPr="008C52E5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E5">
        <w:rPr>
          <w:rFonts w:ascii="Times New Roman" w:hAnsi="Times New Roman" w:cs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2415E3" w:rsidRPr="008C52E5" w:rsidRDefault="002415E3" w:rsidP="002415E3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C52E5">
        <w:rPr>
          <w:sz w:val="24"/>
          <w:szCs w:val="24"/>
        </w:rPr>
        <w:t>Число обучающихся в школах города на начало 2014 учебного года составило 5</w:t>
      </w:r>
      <w:r>
        <w:rPr>
          <w:sz w:val="24"/>
          <w:szCs w:val="24"/>
        </w:rPr>
        <w:t>344</w:t>
      </w:r>
      <w:r w:rsidRPr="008C52E5">
        <w:rPr>
          <w:sz w:val="24"/>
          <w:szCs w:val="24"/>
        </w:rPr>
        <w:t xml:space="preserve"> человек. </w:t>
      </w:r>
    </w:p>
    <w:p w:rsidR="002415E3" w:rsidRPr="008C52E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52E5">
        <w:rPr>
          <w:sz w:val="24"/>
          <w:szCs w:val="24"/>
        </w:rPr>
        <w:t xml:space="preserve">Начиная с 2010, наблюдается стойкая тенденция увеличения численности обучающихся </w:t>
      </w:r>
      <w:r>
        <w:rPr>
          <w:sz w:val="24"/>
          <w:szCs w:val="24"/>
        </w:rPr>
        <w:t xml:space="preserve"> </w:t>
      </w:r>
      <w:r w:rsidRPr="008C52E5">
        <w:rPr>
          <w:sz w:val="24"/>
          <w:szCs w:val="24"/>
        </w:rPr>
        <w:t xml:space="preserve">на начальной ступени общего образования. 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 xml:space="preserve"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</w:t>
      </w:r>
      <w:r w:rsidRPr="002E7153">
        <w:rPr>
          <w:sz w:val="24"/>
          <w:szCs w:val="24"/>
        </w:rPr>
        <w:lastRenderedPageBreak/>
        <w:t>бесплатного, общего (начального общего, основного общего, среднего общего) образования в общеобразовательных организациях.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</w:t>
      </w:r>
      <w:r>
        <w:rPr>
          <w:sz w:val="24"/>
          <w:szCs w:val="24"/>
        </w:rPr>
        <w:t>52</w:t>
      </w:r>
      <w:r w:rsidRPr="002E715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учащихся школ города </w:t>
      </w:r>
      <w:r w:rsidRPr="002E7153">
        <w:rPr>
          <w:sz w:val="24"/>
          <w:szCs w:val="24"/>
        </w:rPr>
        <w:t xml:space="preserve"> обучаются по ФГОСам.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2415E3" w:rsidRPr="00D97D9E" w:rsidRDefault="002415E3" w:rsidP="002415E3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2415E3" w:rsidRPr="00D97D9E" w:rsidRDefault="002415E3" w:rsidP="002415E3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D97D9E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2415E3" w:rsidRPr="00B40423" w:rsidRDefault="002415E3" w:rsidP="002415E3">
      <w:pPr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 xml:space="preserve"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</w:t>
      </w:r>
      <w:r>
        <w:rPr>
          <w:sz w:val="24"/>
          <w:szCs w:val="24"/>
        </w:rPr>
        <w:t xml:space="preserve">неоднократно </w:t>
      </w:r>
      <w:r w:rsidRPr="00B40423">
        <w:rPr>
          <w:sz w:val="24"/>
          <w:szCs w:val="24"/>
        </w:rPr>
        <w:t>признан лучшим учреждением  по количеству призеров и победителей предметных олимпиад различных  уровней.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2415E3" w:rsidRPr="00D004F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2415E3" w:rsidRPr="00D004F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2415E3" w:rsidRPr="00D004FC" w:rsidRDefault="002415E3" w:rsidP="002415E3">
      <w:pPr>
        <w:pStyle w:val="af8"/>
        <w:spacing w:after="0"/>
        <w:ind w:left="0" w:firstLine="567"/>
        <w:jc w:val="both"/>
      </w:pPr>
      <w:r w:rsidRPr="00D004FC">
        <w:lastRenderedPageBreak/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2415E3" w:rsidRPr="00D004FC" w:rsidRDefault="002415E3" w:rsidP="002415E3">
      <w:pPr>
        <w:pStyle w:val="Default"/>
        <w:ind w:firstLine="567"/>
        <w:jc w:val="both"/>
        <w:rPr>
          <w:color w:val="auto"/>
        </w:rPr>
      </w:pPr>
      <w:r w:rsidRPr="00D004FC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D004FC">
        <w:rPr>
          <w:rFonts w:eastAsia="TimesNewRomanPSMT"/>
          <w:color w:val="auto"/>
        </w:rPr>
        <w:t>организац</w:t>
      </w:r>
      <w:r w:rsidRPr="00D004FC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2415E3" w:rsidRPr="00D004FC" w:rsidRDefault="002415E3" w:rsidP="002415E3">
      <w:pPr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</w:t>
      </w:r>
      <w:r w:rsidRPr="005A7C09">
        <w:rPr>
          <w:sz w:val="24"/>
          <w:szCs w:val="24"/>
        </w:rPr>
        <w:t xml:space="preserve">региональных конкурсов. 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2415E3" w:rsidRPr="005A7C09" w:rsidRDefault="002415E3" w:rsidP="002415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A7C09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 xml:space="preserve">В 2013 году охват питанием учащихся школ составил 97%. 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415E3" w:rsidRPr="005A7C09" w:rsidRDefault="002415E3" w:rsidP="002415E3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A7C09">
        <w:rPr>
          <w:szCs w:val="24"/>
        </w:rPr>
        <w:t>2. Цели и задачи подпрограммы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E3" w:rsidRPr="005A7C09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A7C09">
        <w:rPr>
          <w:rFonts w:ascii="Times New Roman" w:hAnsi="Times New Roman" w:cs="Times New Roman"/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2.   Обновление содержания общего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3.   Поддержка кадрового потенциала системы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6.   Сохранение и укрепление здоровья школьников.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8.  Обеспечение качества образовательных услуг: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5A7C09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2415E3" w:rsidRPr="005A7C09" w:rsidRDefault="002415E3" w:rsidP="002415E3">
      <w:pPr>
        <w:pStyle w:val="afff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В рамках реализации подпрограммы: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 w:rsidRPr="005A7C09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</w:t>
      </w:r>
      <w:r w:rsidRPr="00656915">
        <w:rPr>
          <w:color w:val="FF0000"/>
          <w:sz w:val="24"/>
          <w:szCs w:val="24"/>
        </w:rPr>
        <w:t>.</w:t>
      </w:r>
    </w:p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656915">
        <w:rPr>
          <w:b/>
          <w:bCs/>
          <w:iCs/>
          <w:sz w:val="24"/>
          <w:szCs w:val="24"/>
        </w:rPr>
        <w:t>4. Сроки реализации подпрограммы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656915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5A7C09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16B">
        <w:rPr>
          <w:sz w:val="24"/>
          <w:szCs w:val="24"/>
        </w:rPr>
        <w:t>В результате реализации мероприятий программы:</w:t>
      </w: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16B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не менее 100%</w:t>
      </w:r>
    </w:p>
    <w:p w:rsidR="002415E3" w:rsidRDefault="002415E3" w:rsidP="002415E3">
      <w:pPr>
        <w:pStyle w:val="Default"/>
        <w:jc w:val="both"/>
        <w:rPr>
          <w:color w:val="auto"/>
        </w:rPr>
      </w:pPr>
      <w:r w:rsidRPr="009551C1">
        <w:rPr>
          <w:color w:val="auto"/>
        </w:rPr>
        <w:t>2</w:t>
      </w:r>
      <w:r w:rsidRPr="00051EAF">
        <w:rPr>
          <w:color w:val="FF0000"/>
        </w:rPr>
        <w:t>.</w:t>
      </w:r>
      <w:r w:rsidRPr="001B4D04">
        <w:rPr>
          <w:color w:val="auto"/>
        </w:rPr>
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</w:p>
    <w:p w:rsidR="002415E3" w:rsidRPr="006F5ECB" w:rsidRDefault="002415E3" w:rsidP="002415E3">
      <w:pPr>
        <w:jc w:val="both"/>
        <w:rPr>
          <w:sz w:val="24"/>
          <w:szCs w:val="24"/>
        </w:rPr>
      </w:pPr>
      <w:r w:rsidRPr="006F5ECB">
        <w:rPr>
          <w:sz w:val="24"/>
          <w:szCs w:val="24"/>
        </w:rPr>
        <w:t xml:space="preserve">2014     </w:t>
      </w:r>
      <w:r>
        <w:rPr>
          <w:sz w:val="24"/>
          <w:szCs w:val="24"/>
        </w:rPr>
        <w:t xml:space="preserve">    </w:t>
      </w:r>
      <w:r w:rsidRPr="006F5ECB">
        <w:rPr>
          <w:sz w:val="24"/>
          <w:szCs w:val="24"/>
        </w:rPr>
        <w:t xml:space="preserve">2015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2016 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2019     </w:t>
      </w:r>
      <w:r>
        <w:rPr>
          <w:sz w:val="24"/>
          <w:szCs w:val="24"/>
        </w:rPr>
        <w:t xml:space="preserve">     </w:t>
      </w:r>
      <w:r w:rsidRPr="006F5ECB">
        <w:rPr>
          <w:sz w:val="24"/>
          <w:szCs w:val="24"/>
        </w:rPr>
        <w:t>2020</w:t>
      </w:r>
    </w:p>
    <w:p w:rsidR="002415E3" w:rsidRDefault="002415E3" w:rsidP="002415E3">
      <w:pPr>
        <w:spacing w:after="240"/>
        <w:jc w:val="both"/>
        <w:rPr>
          <w:sz w:val="24"/>
          <w:szCs w:val="24"/>
        </w:rPr>
      </w:pPr>
      <w:r>
        <w:t xml:space="preserve">   </w:t>
      </w:r>
      <w:r w:rsidRPr="002E6CDE">
        <w:rPr>
          <w:sz w:val="24"/>
          <w:szCs w:val="24"/>
        </w:rPr>
        <w:t>52%         61%       71%        78%         90%         100%         100%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7FB6">
        <w:rPr>
          <w:sz w:val="24"/>
          <w:szCs w:val="24"/>
        </w:rPr>
        <w:t>.Соотношение образовательных результатов школьников в лучших и худших школах -</w:t>
      </w:r>
      <w:r>
        <w:rPr>
          <w:sz w:val="24"/>
          <w:szCs w:val="24"/>
        </w:rPr>
        <w:t xml:space="preserve"> </w:t>
      </w:r>
      <w:r w:rsidRPr="00DE7FB6">
        <w:rPr>
          <w:sz w:val="24"/>
          <w:szCs w:val="24"/>
        </w:rPr>
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5ECB">
        <w:rPr>
          <w:sz w:val="24"/>
          <w:szCs w:val="24"/>
        </w:rPr>
        <w:t xml:space="preserve">2014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2015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2016 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2017     2018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1,6            1,6          1,6            1,5         1,5        1,5          1,5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2415E3" w:rsidRPr="003736F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736FB">
        <w:rPr>
          <w:sz w:val="24"/>
          <w:szCs w:val="24"/>
        </w:rPr>
        <w:t xml:space="preserve">Доля выпускников муниципальных общеобразовательных </w:t>
      </w:r>
      <w:r>
        <w:rPr>
          <w:sz w:val="24"/>
          <w:szCs w:val="24"/>
        </w:rPr>
        <w:t>организаций</w:t>
      </w:r>
      <w:r w:rsidRPr="003736FB">
        <w:rPr>
          <w:sz w:val="24"/>
          <w:szCs w:val="24"/>
        </w:rPr>
        <w:t xml:space="preserve">, не сдавших единый государственный экзамен, в общей численности выпускников </w:t>
      </w:r>
      <w:r>
        <w:rPr>
          <w:sz w:val="24"/>
          <w:szCs w:val="24"/>
        </w:rPr>
        <w:t>м</w:t>
      </w:r>
      <w:r w:rsidRPr="003736FB">
        <w:rPr>
          <w:sz w:val="24"/>
          <w:szCs w:val="24"/>
        </w:rPr>
        <w:t xml:space="preserve">униципальных общеобразовательных </w:t>
      </w:r>
      <w:r>
        <w:rPr>
          <w:sz w:val="24"/>
          <w:szCs w:val="24"/>
        </w:rPr>
        <w:t>организаций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2014        2015     2016     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3736F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0%          </w:t>
      </w:r>
      <w:r w:rsidRPr="003736FB">
        <w:rPr>
          <w:sz w:val="24"/>
          <w:szCs w:val="24"/>
        </w:rPr>
        <w:t>0,9%</w:t>
      </w:r>
      <w:r>
        <w:rPr>
          <w:sz w:val="24"/>
          <w:szCs w:val="24"/>
        </w:rPr>
        <w:t xml:space="preserve">     </w:t>
      </w:r>
      <w:r w:rsidRPr="003736FB">
        <w:rPr>
          <w:sz w:val="24"/>
          <w:szCs w:val="24"/>
        </w:rPr>
        <w:t>0,9%</w:t>
      </w:r>
      <w:r>
        <w:rPr>
          <w:sz w:val="24"/>
          <w:szCs w:val="24"/>
        </w:rPr>
        <w:t xml:space="preserve">           0,9%     0,9%       0,9%       0,9%</w:t>
      </w:r>
    </w:p>
    <w:p w:rsidR="002415E3" w:rsidRPr="00051EAF" w:rsidRDefault="002415E3" w:rsidP="002415E3">
      <w:pPr>
        <w:pStyle w:val="Default"/>
        <w:jc w:val="both"/>
        <w:rPr>
          <w:color w:val="FF0000"/>
        </w:rPr>
      </w:pPr>
    </w:p>
    <w:p w:rsidR="002415E3" w:rsidRPr="00B4251E" w:rsidRDefault="002415E3" w:rsidP="002415E3">
      <w:pPr>
        <w:jc w:val="both"/>
        <w:rPr>
          <w:sz w:val="24"/>
          <w:szCs w:val="24"/>
        </w:rPr>
      </w:pPr>
      <w:r w:rsidRPr="00B4251E">
        <w:rPr>
          <w:sz w:val="24"/>
          <w:szCs w:val="24"/>
        </w:rPr>
        <w:t>5</w:t>
      </w:r>
      <w:r w:rsidRPr="00051EAF">
        <w:rPr>
          <w:color w:val="FF0000"/>
          <w:sz w:val="24"/>
          <w:szCs w:val="24"/>
        </w:rPr>
        <w:t>.</w:t>
      </w:r>
      <w:r w:rsidRPr="00B4251E">
        <w:rPr>
          <w:sz w:val="24"/>
          <w:szCs w:val="24"/>
        </w:rPr>
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 численности  обучающихся по программам общего образования, в %.</w:t>
      </w:r>
    </w:p>
    <w:p w:rsidR="002415E3" w:rsidRPr="00072986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986">
        <w:rPr>
          <w:sz w:val="24"/>
          <w:szCs w:val="24"/>
        </w:rPr>
        <w:t xml:space="preserve">    2014         2015       2016</w:t>
      </w:r>
      <w:r>
        <w:rPr>
          <w:sz w:val="24"/>
          <w:szCs w:val="24"/>
        </w:rPr>
        <w:t xml:space="preserve">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20%          23%        </w:t>
      </w:r>
      <w:r w:rsidRPr="00B4251E">
        <w:rPr>
          <w:color w:val="auto"/>
        </w:rPr>
        <w:t>25%</w:t>
      </w:r>
      <w:r>
        <w:rPr>
          <w:color w:val="auto"/>
        </w:rPr>
        <w:t xml:space="preserve">       27%       27%       27%        27%</w:t>
      </w:r>
    </w:p>
    <w:p w:rsidR="002415E3" w:rsidRPr="00072986" w:rsidRDefault="002415E3" w:rsidP="002415E3">
      <w:pPr>
        <w:jc w:val="both"/>
        <w:rPr>
          <w:sz w:val="24"/>
          <w:szCs w:val="24"/>
        </w:rPr>
      </w:pPr>
      <w:r w:rsidRPr="00B4251E">
        <w:rPr>
          <w:sz w:val="24"/>
          <w:szCs w:val="24"/>
        </w:rPr>
        <w:t xml:space="preserve">6.Удельный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</w:r>
      <w:r w:rsidRPr="00072986">
        <w:rPr>
          <w:sz w:val="24"/>
          <w:szCs w:val="24"/>
        </w:rPr>
        <w:t xml:space="preserve">не менее 60%.                </w:t>
      </w:r>
    </w:p>
    <w:p w:rsidR="002415E3" w:rsidRPr="00B4251E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1E">
        <w:rPr>
          <w:sz w:val="24"/>
          <w:szCs w:val="24"/>
        </w:rPr>
        <w:t>7.Удельный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</w:r>
    </w:p>
    <w:p w:rsidR="002415E3" w:rsidRPr="00072986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986">
        <w:rPr>
          <w:sz w:val="24"/>
          <w:szCs w:val="24"/>
        </w:rPr>
        <w:t xml:space="preserve">   2014</w:t>
      </w:r>
      <w:r>
        <w:rPr>
          <w:sz w:val="24"/>
          <w:szCs w:val="24"/>
        </w:rPr>
        <w:t xml:space="preserve"> </w:t>
      </w:r>
      <w:r w:rsidRPr="00072986">
        <w:rPr>
          <w:sz w:val="24"/>
          <w:szCs w:val="24"/>
        </w:rPr>
        <w:t xml:space="preserve">         2015</w:t>
      </w:r>
      <w:r>
        <w:rPr>
          <w:sz w:val="24"/>
          <w:szCs w:val="24"/>
        </w:rPr>
        <w:t xml:space="preserve"> </w:t>
      </w:r>
      <w:r w:rsidRPr="00072986">
        <w:rPr>
          <w:sz w:val="24"/>
          <w:szCs w:val="24"/>
        </w:rPr>
        <w:t xml:space="preserve">       2016</w:t>
      </w:r>
      <w:r>
        <w:rPr>
          <w:sz w:val="24"/>
          <w:szCs w:val="24"/>
        </w:rPr>
        <w:t xml:space="preserve">  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B4251E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4251E">
        <w:rPr>
          <w:sz w:val="24"/>
          <w:szCs w:val="24"/>
        </w:rPr>
        <w:t xml:space="preserve">8,4%        </w:t>
      </w:r>
      <w:r>
        <w:rPr>
          <w:sz w:val="24"/>
          <w:szCs w:val="24"/>
        </w:rPr>
        <w:t xml:space="preserve"> 8,7%         </w:t>
      </w:r>
      <w:r w:rsidRPr="00B4251E">
        <w:rPr>
          <w:sz w:val="24"/>
          <w:szCs w:val="24"/>
        </w:rPr>
        <w:t>9,0%</w:t>
      </w:r>
      <w:r>
        <w:rPr>
          <w:sz w:val="24"/>
          <w:szCs w:val="24"/>
        </w:rPr>
        <w:t xml:space="preserve">      10%       10%        10%       10%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 w:rsidRPr="00B4251E">
        <w:rPr>
          <w:color w:val="auto"/>
        </w:rPr>
        <w:t xml:space="preserve">8.Доля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</w:r>
      <w:r w:rsidRPr="00B4251E">
        <w:rPr>
          <w:color w:val="auto"/>
        </w:rPr>
        <w:br/>
        <w:t>в общей численности руководителей и педагогических работников общеобразовательных учреждений, %.</w:t>
      </w:r>
    </w:p>
    <w:p w:rsidR="002415E3" w:rsidRPr="00072986" w:rsidRDefault="002415E3" w:rsidP="002415E3">
      <w:pPr>
        <w:pStyle w:val="Default"/>
        <w:jc w:val="both"/>
        <w:rPr>
          <w:color w:val="auto"/>
        </w:rPr>
      </w:pPr>
      <w:r w:rsidRPr="00072986">
        <w:rPr>
          <w:color w:val="auto"/>
        </w:rPr>
        <w:t xml:space="preserve">   2014         2015</w:t>
      </w:r>
      <w:r>
        <w:rPr>
          <w:color w:val="auto"/>
        </w:rPr>
        <w:t xml:space="preserve"> </w:t>
      </w:r>
      <w:r w:rsidRPr="00072986">
        <w:rPr>
          <w:color w:val="auto"/>
        </w:rPr>
        <w:t xml:space="preserve">       2016</w:t>
      </w:r>
      <w:r>
        <w:rPr>
          <w:color w:val="auto"/>
        </w:rPr>
        <w:t xml:space="preserve">        2</w:t>
      </w:r>
      <w:r w:rsidRPr="006F5ECB">
        <w:t xml:space="preserve">017     </w:t>
      </w:r>
      <w:r>
        <w:t xml:space="preserve"> </w:t>
      </w:r>
      <w:r w:rsidRPr="006F5ECB">
        <w:t xml:space="preserve">2018    </w:t>
      </w:r>
      <w:r>
        <w:t xml:space="preserve">  </w:t>
      </w:r>
      <w:r w:rsidRPr="006F5ECB">
        <w:t xml:space="preserve"> 2019     </w:t>
      </w:r>
      <w:r>
        <w:t xml:space="preserve">  </w:t>
      </w:r>
      <w:r w:rsidRPr="006F5ECB">
        <w:t>2020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100%        100% 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</w:t>
      </w:r>
      <w:r w:rsidRPr="00B4251E">
        <w:rPr>
          <w:color w:val="auto"/>
        </w:rPr>
        <w:t>100%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</w:p>
    <w:p w:rsidR="002415E3" w:rsidRPr="00B4251E" w:rsidRDefault="002415E3" w:rsidP="002415E3">
      <w:pPr>
        <w:pStyle w:val="ad"/>
        <w:spacing w:before="0" w:beforeAutospacing="0" w:after="0" w:afterAutospacing="0"/>
        <w:jc w:val="both"/>
      </w:pPr>
      <w:r w:rsidRPr="00B4251E">
        <w:lastRenderedPageBreak/>
        <w:t>9.Удельный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</w:r>
    </w:p>
    <w:p w:rsidR="002415E3" w:rsidRPr="00072986" w:rsidRDefault="002415E3" w:rsidP="002415E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</w:t>
      </w:r>
      <w:r w:rsidRPr="00072986">
        <w:rPr>
          <w:color w:val="auto"/>
        </w:rPr>
        <w:t>2014         2015       2016</w:t>
      </w:r>
      <w:r>
        <w:rPr>
          <w:color w:val="auto"/>
        </w:rPr>
        <w:t xml:space="preserve">          </w:t>
      </w:r>
      <w:r w:rsidRPr="006F5ECB">
        <w:t xml:space="preserve">2017     </w:t>
      </w:r>
      <w:r>
        <w:t xml:space="preserve"> </w:t>
      </w:r>
      <w:r w:rsidRPr="006F5ECB">
        <w:t xml:space="preserve">2018    </w:t>
      </w:r>
      <w:r>
        <w:t xml:space="preserve">  </w:t>
      </w:r>
      <w:r w:rsidRPr="006F5ECB">
        <w:t xml:space="preserve"> 2019     </w:t>
      </w:r>
      <w:r>
        <w:t xml:space="preserve">  </w:t>
      </w:r>
      <w:r w:rsidRPr="006F5ECB">
        <w:t>2020</w:t>
      </w:r>
    </w:p>
    <w:p w:rsidR="002415E3" w:rsidRPr="009861C7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color w:val="FF0000"/>
          <w:sz w:val="24"/>
          <w:szCs w:val="24"/>
        </w:rPr>
      </w:pPr>
      <w:r>
        <w:t xml:space="preserve">    </w:t>
      </w:r>
      <w:r w:rsidRPr="009861C7">
        <w:rPr>
          <w:sz w:val="24"/>
          <w:szCs w:val="24"/>
        </w:rPr>
        <w:t>1,6%        1,7%       1,7%         1,8%      1,8%      1,8%        1,8%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8"/>
      </w:tblGrid>
      <w:tr w:rsidR="002415E3" w:rsidRPr="00656915" w:rsidTr="00A6657E">
        <w:trPr>
          <w:trHeight w:val="400"/>
        </w:trPr>
        <w:tc>
          <w:tcPr>
            <w:tcW w:w="9498" w:type="dxa"/>
          </w:tcPr>
          <w:p w:rsidR="002415E3" w:rsidRPr="00656915" w:rsidRDefault="002415E3" w:rsidP="00A6657E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</w:tbl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FF0000"/>
          <w:sz w:val="24"/>
          <w:szCs w:val="24"/>
        </w:rPr>
      </w:pPr>
      <w:r w:rsidRPr="00765960">
        <w:rPr>
          <w:b/>
          <w:bCs/>
          <w:iCs/>
          <w:sz w:val="24"/>
          <w:szCs w:val="24"/>
        </w:rPr>
        <w:t>6.</w:t>
      </w:r>
      <w:r>
        <w:rPr>
          <w:b/>
          <w:bCs/>
          <w:iCs/>
          <w:sz w:val="24"/>
          <w:szCs w:val="24"/>
        </w:rPr>
        <w:t xml:space="preserve">   </w:t>
      </w:r>
      <w:r w:rsidRPr="00765960">
        <w:rPr>
          <w:b/>
          <w:bCs/>
          <w:iCs/>
          <w:sz w:val="24"/>
          <w:szCs w:val="24"/>
        </w:rPr>
        <w:t>Перечень</w:t>
      </w:r>
      <w:r w:rsidRPr="00656915">
        <w:rPr>
          <w:b/>
          <w:bCs/>
          <w:iCs/>
          <w:color w:val="FF0000"/>
          <w:sz w:val="24"/>
          <w:szCs w:val="24"/>
        </w:rPr>
        <w:t xml:space="preserve"> </w:t>
      </w:r>
      <w:r w:rsidRPr="00765960">
        <w:rPr>
          <w:b/>
          <w:bCs/>
          <w:iCs/>
          <w:sz w:val="24"/>
          <w:szCs w:val="24"/>
        </w:rPr>
        <w:t>и краткое описание основных мероприятий подпрограммы</w:t>
      </w:r>
    </w:p>
    <w:p w:rsidR="002415E3" w:rsidRPr="00656915" w:rsidRDefault="002415E3" w:rsidP="002415E3">
      <w:pPr>
        <w:pStyle w:val="afff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2415E3" w:rsidRPr="00765960" w:rsidRDefault="002415E3" w:rsidP="002415E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765960">
        <w:rPr>
          <w:b/>
          <w:bCs/>
          <w:sz w:val="24"/>
          <w:szCs w:val="24"/>
        </w:rPr>
        <w:t>6.1.</w:t>
      </w:r>
      <w:r w:rsidRPr="007659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2563FA">
        <w:rPr>
          <w:sz w:val="24"/>
          <w:szCs w:val="24"/>
          <w:u w:val="single"/>
        </w:rPr>
        <w:t>Основное мероприятие 1</w:t>
      </w:r>
    </w:p>
    <w:p w:rsidR="002415E3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</w:pPr>
      <w:r>
        <w:t xml:space="preserve">       </w:t>
      </w:r>
      <w:r w:rsidRPr="00765960">
        <w:t>Формирование</w:t>
      </w:r>
      <w:r>
        <w:t xml:space="preserve"> </w:t>
      </w:r>
      <w:r w:rsidRPr="00765960">
        <w:t xml:space="preserve">муниципального задания на оказание услуг по организации предоставления общедоступного и бесплатного, общего (начального общего, основного </w:t>
      </w:r>
      <w:r w:rsidRPr="002563FA">
        <w:t>общего, среднего общего) образования в общеобразовательных организациях</w:t>
      </w:r>
    </w:p>
    <w:p w:rsidR="002415E3" w:rsidRPr="002563FA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55"/>
        <w:jc w:val="both"/>
      </w:pPr>
      <w:r>
        <w:t xml:space="preserve">             </w:t>
      </w:r>
      <w:r w:rsidRPr="00765960">
        <w:t>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415E3" w:rsidRPr="002563FA" w:rsidRDefault="002415E3" w:rsidP="002415E3">
      <w:pPr>
        <w:rPr>
          <w:sz w:val="24"/>
          <w:szCs w:val="24"/>
          <w:u w:val="single"/>
        </w:rPr>
      </w:pPr>
      <w:r w:rsidRPr="00DE7943">
        <w:rPr>
          <w:b/>
          <w:sz w:val="24"/>
          <w:szCs w:val="24"/>
        </w:rPr>
        <w:t xml:space="preserve">     6.2</w:t>
      </w:r>
      <w:r>
        <w:rPr>
          <w:sz w:val="24"/>
          <w:szCs w:val="24"/>
        </w:rPr>
        <w:t xml:space="preserve">     </w:t>
      </w:r>
      <w:r w:rsidRPr="002563FA">
        <w:rPr>
          <w:sz w:val="24"/>
          <w:szCs w:val="24"/>
        </w:rPr>
        <w:t xml:space="preserve">   </w:t>
      </w:r>
      <w:r w:rsidRPr="002563FA">
        <w:rPr>
          <w:sz w:val="24"/>
          <w:szCs w:val="24"/>
          <w:u w:val="single"/>
        </w:rPr>
        <w:t>Основное мероприятие 2</w:t>
      </w:r>
    </w:p>
    <w:p w:rsidR="002415E3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</w:pPr>
      <w:r>
        <w:t xml:space="preserve">        </w:t>
      </w:r>
      <w:r w:rsidRPr="002563FA">
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</w:r>
      <w:r>
        <w:t xml:space="preserve"> 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целом.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округа.</w:t>
      </w:r>
    </w:p>
    <w:p w:rsidR="002415E3" w:rsidRPr="005F74A2" w:rsidRDefault="002415E3" w:rsidP="002415E3">
      <w:pPr>
        <w:pStyle w:val="afff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4A2">
        <w:rPr>
          <w:rFonts w:ascii="Times New Roman" w:hAnsi="Times New Roman" w:cs="Times New Roman"/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2415E3" w:rsidRPr="005F74A2" w:rsidRDefault="002415E3" w:rsidP="002415E3">
      <w:pPr>
        <w:pStyle w:val="afff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4A2">
        <w:rPr>
          <w:rFonts w:ascii="Times New Roman" w:hAnsi="Times New Roman" w:cs="Times New Roman"/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2415E3" w:rsidRPr="005F74A2" w:rsidRDefault="002415E3" w:rsidP="002415E3">
      <w:pPr>
        <w:pStyle w:val="af8"/>
        <w:numPr>
          <w:ilvl w:val="0"/>
          <w:numId w:val="4"/>
        </w:numPr>
        <w:tabs>
          <w:tab w:val="left" w:pos="6321"/>
        </w:tabs>
        <w:spacing w:after="0"/>
        <w:ind w:left="0" w:right="255" w:firstLine="709"/>
        <w:jc w:val="both"/>
        <w:rPr>
          <w:b/>
          <w:bCs/>
        </w:rPr>
      </w:pPr>
      <w:r w:rsidRPr="005F74A2">
        <w:t>завершение модернизации инфраструктуры, направленной на обеспечение во всех школах современных условий обучения;</w:t>
      </w:r>
    </w:p>
    <w:p w:rsidR="002415E3" w:rsidRPr="005F74A2" w:rsidRDefault="002415E3" w:rsidP="002415E3">
      <w:pPr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совершенствование </w:t>
      </w:r>
      <w:r w:rsidRPr="005F74A2">
        <w:rPr>
          <w:sz w:val="24"/>
          <w:szCs w:val="24"/>
        </w:rPr>
        <w:t>инфраструктуры, обеспечивающей выявление, развитие и поддержку одаренных учащихся города</w:t>
      </w:r>
      <w:r w:rsidRPr="005F74A2">
        <w:rPr>
          <w:i/>
          <w:sz w:val="24"/>
          <w:szCs w:val="24"/>
        </w:rPr>
        <w:t xml:space="preserve">. 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/>
          <w:iCs/>
          <w:color w:val="FF0000"/>
          <w:sz w:val="24"/>
          <w:szCs w:val="24"/>
        </w:rPr>
      </w:pPr>
      <w:r w:rsidRPr="005F74A2">
        <w:rPr>
          <w:sz w:val="24"/>
          <w:szCs w:val="24"/>
        </w:rPr>
        <w:t>обеспечение качества образовательных услуг</w:t>
      </w:r>
      <w:r w:rsidRPr="005F74A2">
        <w:rPr>
          <w:color w:val="FF0000"/>
          <w:sz w:val="24"/>
          <w:szCs w:val="24"/>
        </w:rPr>
        <w:t>.</w:t>
      </w:r>
    </w:p>
    <w:p w:rsidR="002415E3" w:rsidRPr="005F74A2" w:rsidRDefault="002415E3" w:rsidP="002415E3">
      <w:pPr>
        <w:rPr>
          <w:sz w:val="24"/>
          <w:szCs w:val="24"/>
          <w:u w:val="single"/>
        </w:rPr>
      </w:pPr>
      <w:r w:rsidRPr="005F74A2">
        <w:rPr>
          <w:b/>
          <w:sz w:val="24"/>
          <w:szCs w:val="24"/>
        </w:rPr>
        <w:t>6.3</w:t>
      </w:r>
      <w:r w:rsidRPr="005F74A2">
        <w:rPr>
          <w:sz w:val="24"/>
          <w:szCs w:val="24"/>
        </w:rPr>
        <w:t xml:space="preserve">    </w:t>
      </w:r>
      <w:r w:rsidRPr="005F74A2">
        <w:rPr>
          <w:sz w:val="24"/>
          <w:szCs w:val="24"/>
          <w:u w:val="single"/>
        </w:rPr>
        <w:t>Основное мероприятие 3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5F74A2">
        <w:rPr>
          <w:sz w:val="24"/>
          <w:szCs w:val="24"/>
        </w:rPr>
        <w:t>Организация питания школьников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/>
          <w:iCs/>
          <w:sz w:val="24"/>
          <w:szCs w:val="24"/>
        </w:rPr>
      </w:pPr>
      <w:r w:rsidRPr="005F74A2">
        <w:rPr>
          <w:sz w:val="24"/>
          <w:szCs w:val="24"/>
        </w:rPr>
        <w:t>Обеспечение качественного питания школьников.</w:t>
      </w:r>
    </w:p>
    <w:p w:rsidR="002415E3" w:rsidRPr="0075250C" w:rsidRDefault="002415E3" w:rsidP="002415E3">
      <w:pPr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5" w:firstLine="709"/>
        <w:jc w:val="both"/>
        <w:rPr>
          <w:sz w:val="24"/>
          <w:szCs w:val="24"/>
        </w:rPr>
      </w:pPr>
      <w:r w:rsidRPr="0075250C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2415E3" w:rsidRPr="0075250C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  <w:r w:rsidRPr="00656915">
        <w:rPr>
          <w:b/>
          <w:bCs/>
          <w:iCs/>
          <w:sz w:val="24"/>
          <w:szCs w:val="24"/>
        </w:rPr>
        <w:lastRenderedPageBreak/>
        <w:t>7. Ресурсное обеспечение подпрограммы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15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2 626 159 331,08 рублей, в том числе за счет Федерального бюджета – 0,00 рублей, Областного бюджета – 1 991 284 000,00 рублей, Местного бюджете – 634 875 331,08 рублей.</w:t>
      </w:r>
    </w:p>
    <w:p w:rsidR="002415E3" w:rsidRPr="00656915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656915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656915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268 961 600,00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84 512 931,08 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353 474 531,08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266 907 700,00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85 160 000,00</w:t>
            </w: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352 067 700,00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274 162 300,00      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99 676 000,00</w:t>
            </w: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373 838 300,00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1 991 284 000,00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634 875 331,08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sz w:val="18"/>
                <w:szCs w:val="18"/>
              </w:rPr>
              <w:t>2 626 159 331,08</w:t>
            </w:r>
          </w:p>
        </w:tc>
      </w:tr>
    </w:tbl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415E3" w:rsidRPr="00656915" w:rsidSect="00656915">
          <w:pgSz w:w="11905" w:h="16838"/>
          <w:pgMar w:top="426" w:right="851" w:bottom="1134" w:left="1418" w:header="720" w:footer="720" w:gutter="0"/>
          <w:cols w:space="720"/>
        </w:sectPr>
      </w:pP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1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656915" w:rsidRDefault="002415E3" w:rsidP="002415E3">
      <w:pPr>
        <w:pStyle w:val="12"/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Перечень основных мероприятий</w:t>
      </w:r>
    </w:p>
    <w:p w:rsidR="002415E3" w:rsidRPr="00656915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656915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2415E3" w:rsidRPr="00656915" w:rsidTr="00A6657E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415E3" w:rsidRPr="00656915" w:rsidTr="00A6657E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</w:tr>
      <w:tr w:rsidR="002415E3" w:rsidRPr="00656915" w:rsidTr="00A6657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</w:t>
            </w:r>
          </w:p>
        </w:tc>
      </w:tr>
      <w:tr w:rsidR="002415E3" w:rsidRPr="00656915" w:rsidTr="00A6657E">
        <w:trPr>
          <w:trHeight w:val="7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right="-108"/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268 961 600,00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266 907 700,00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274 162 300,00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1 991 284 000,00</w:t>
            </w:r>
          </w:p>
        </w:tc>
      </w:tr>
      <w:tr w:rsidR="002415E3" w:rsidRPr="00656915" w:rsidTr="00A6657E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84 512 931,08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85 160 000,00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99 676 000,00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634 875 331,08</w:t>
            </w:r>
          </w:p>
        </w:tc>
      </w:tr>
      <w:tr w:rsidR="002415E3" w:rsidRPr="00656915" w:rsidTr="00A6657E">
        <w:trPr>
          <w:trHeight w:val="7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353 474 531,08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352 067 700,00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373 838 300,00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2 626 159 331,08</w:t>
            </w:r>
          </w:p>
        </w:tc>
      </w:tr>
      <w:tr w:rsidR="002415E3" w:rsidRPr="00656915" w:rsidTr="00A6657E">
        <w:trPr>
          <w:trHeight w:val="86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255 908 100,00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262 915 400,00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1 909 783 500,00</w:t>
            </w:r>
          </w:p>
        </w:tc>
      </w:tr>
      <w:tr w:rsidR="002415E3" w:rsidRPr="00656915" w:rsidTr="00A6657E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61 047 431,08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61 360 000,00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74 448 000,00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458 591 031,08</w:t>
            </w:r>
          </w:p>
        </w:tc>
      </w:tr>
      <w:tr w:rsidR="002415E3" w:rsidRPr="00656915" w:rsidTr="00A6657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318 414 631,08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317 268 100,00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337 363 400,00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2 368 374 531,08</w:t>
            </w:r>
          </w:p>
        </w:tc>
      </w:tr>
      <w:tr w:rsidR="002415E3" w:rsidRPr="00656915" w:rsidTr="00A6657E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lastRenderedPageBreak/>
              <w:t>Основное мероприятие 2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510 000,00</w:t>
            </w:r>
          </w:p>
        </w:tc>
      </w:tr>
      <w:tr w:rsidR="002415E3" w:rsidRPr="00656915" w:rsidTr="00A6657E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9 297 700,00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8 284 000,00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8 781 000,00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64 902 700,00</w:t>
            </w:r>
          </w:p>
        </w:tc>
      </w:tr>
      <w:tr w:rsidR="002415E3" w:rsidRPr="00656915" w:rsidTr="00A6657E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9 807 700,00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8 284 000,00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8 781 000,00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65 412 700,00</w:t>
            </w:r>
          </w:p>
        </w:tc>
      </w:tr>
      <w:tr w:rsidR="002415E3" w:rsidRPr="00656915" w:rsidTr="00A6657E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10 999 600,00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11 246 900,00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80 990 500,00</w:t>
            </w:r>
          </w:p>
        </w:tc>
      </w:tr>
      <w:tr w:rsidR="002415E3" w:rsidRPr="00656915" w:rsidTr="00A6657E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15 516 000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16447000,00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111 381 600,00</w:t>
            </w:r>
          </w:p>
        </w:tc>
      </w:tr>
      <w:tr w:rsidR="002415E3" w:rsidRPr="00656915" w:rsidTr="00A6657E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 xml:space="preserve">26 515 600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27 693 900,00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192 372 100,00</w:t>
            </w:r>
          </w:p>
        </w:tc>
      </w:tr>
    </w:tbl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415E3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222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2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822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82220">
        <w:rPr>
          <w:b/>
          <w:sz w:val="24"/>
          <w:szCs w:val="24"/>
          <w:u w:val="single"/>
        </w:rPr>
        <w:t>к подпрограмме 2</w:t>
      </w:r>
      <w:r w:rsidRPr="00A82220">
        <w:rPr>
          <w:sz w:val="24"/>
          <w:szCs w:val="24"/>
        </w:rPr>
        <w:t xml:space="preserve"> муниципальной программы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2220">
        <w:rPr>
          <w:b/>
          <w:sz w:val="24"/>
          <w:szCs w:val="24"/>
        </w:rPr>
        <w:t xml:space="preserve">Целевые показатели (индикаторы) </w:t>
      </w:r>
    </w:p>
    <w:p w:rsidR="002415E3" w:rsidRPr="00A82220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82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Подпрограмма 2 «</w:t>
      </w:r>
      <w:r w:rsidRPr="00A82220">
        <w:rPr>
          <w:rFonts w:ascii="Times New Roman" w:hAnsi="Times New Roman" w:cs="Times New Roman"/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A8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2415E3" w:rsidRPr="00A82220" w:rsidTr="00A6657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82220" w:rsidTr="00A6657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A82220" w:rsidTr="00A6657E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</w:pPr>
            <w:r w:rsidRPr="00A82220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</w:pPr>
            <w:r w:rsidRPr="00A82220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28" w:firstLine="2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 xml:space="preserve">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1B4D04">
              <w:rPr>
                <w:color w:val="auto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FB6">
              <w:rPr>
                <w:sz w:val="24"/>
                <w:szCs w:val="24"/>
              </w:rPr>
              <w:t>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6FB">
              <w:rPr>
                <w:sz w:val="24"/>
                <w:szCs w:val="24"/>
              </w:rPr>
              <w:t xml:space="preserve">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</w:t>
            </w:r>
            <w:r>
              <w:rPr>
                <w:sz w:val="24"/>
                <w:szCs w:val="24"/>
              </w:rPr>
              <w:t>м</w:t>
            </w:r>
            <w:r w:rsidRPr="003736FB">
              <w:rPr>
                <w:sz w:val="24"/>
                <w:szCs w:val="24"/>
              </w:rPr>
              <w:t xml:space="preserve">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15E3" w:rsidRPr="00A82220" w:rsidTr="00A6657E">
        <w:trPr>
          <w:trHeight w:val="18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15E3" w:rsidRPr="00A82220" w:rsidTr="00A6657E">
        <w:trPr>
          <w:trHeight w:val="15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Спартакиады школьников в общей численности  обучающихся по программам общего 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2415E3" w:rsidRPr="00A82220" w:rsidTr="00A6657E">
        <w:trPr>
          <w:trHeight w:val="1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5E3" w:rsidRPr="00A82220" w:rsidTr="00A6657E">
        <w:trPr>
          <w:trHeight w:val="22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220">
              <w:rPr>
                <w:color w:val="auto"/>
                <w:sz w:val="22"/>
                <w:szCs w:val="22"/>
              </w:rPr>
              <w:t xml:space="preserve">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A82220">
              <w:rPr>
                <w:color w:val="auto"/>
                <w:sz w:val="22"/>
                <w:szCs w:val="22"/>
              </w:rPr>
              <w:br/>
              <w:t>в общей численности руководителей и педагогических работников общеобразовательных учреждений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15E3" w:rsidRPr="00A82220" w:rsidTr="00A6657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220">
              <w:rPr>
                <w:color w:val="auto"/>
                <w:sz w:val="22"/>
                <w:szCs w:val="22"/>
              </w:rPr>
              <w:t>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415E3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56915">
        <w:rPr>
          <w:sz w:val="24"/>
          <w:szCs w:val="24"/>
        </w:rPr>
        <w:t>Приложение 3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2415E3" w:rsidRPr="00656915" w:rsidRDefault="002415E3" w:rsidP="002415E3">
      <w:pPr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ПЛАН РЕАЛИЗАЦИИ на 2014 год</w:t>
      </w:r>
    </w:p>
    <w:p w:rsidR="002415E3" w:rsidRPr="00656915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656915" w:rsidRDefault="002415E3" w:rsidP="002415E3">
      <w:pPr>
        <w:jc w:val="center"/>
        <w:rPr>
          <w:sz w:val="16"/>
          <w:szCs w:val="16"/>
        </w:rPr>
      </w:pPr>
      <w:r w:rsidRPr="00656915">
        <w:rPr>
          <w:sz w:val="16"/>
          <w:szCs w:val="16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2415E3" w:rsidRPr="00656915" w:rsidTr="00A6657E">
        <w:trPr>
          <w:trHeight w:val="910"/>
        </w:trPr>
        <w:tc>
          <w:tcPr>
            <w:tcW w:w="1065" w:type="dxa"/>
            <w:vMerge w:val="restart"/>
            <w:vAlign w:val="center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415E3" w:rsidRPr="00656915" w:rsidRDefault="002415E3" w:rsidP="00A6657E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Ответстве-</w:t>
            </w:r>
          </w:p>
          <w:p w:rsidR="002415E3" w:rsidRPr="00656915" w:rsidRDefault="002415E3" w:rsidP="00A6657E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2415E3" w:rsidRPr="00656915" w:rsidTr="00A6657E">
        <w:tc>
          <w:tcPr>
            <w:tcW w:w="1065" w:type="dxa"/>
            <w:vMerge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Федеральный</w:t>
            </w:r>
          </w:p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ИТОГО</w:t>
            </w:r>
          </w:p>
        </w:tc>
      </w:tr>
      <w:tr w:rsidR="002415E3" w:rsidRPr="00656915" w:rsidTr="00A6657E">
        <w:trPr>
          <w:trHeight w:val="323"/>
        </w:trPr>
        <w:tc>
          <w:tcPr>
            <w:tcW w:w="1065" w:type="dxa"/>
            <w:vAlign w:val="center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bCs/>
                <w:sz w:val="22"/>
                <w:szCs w:val="22"/>
              </w:rPr>
            </w:pPr>
            <w:r w:rsidRPr="00656915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268 961 600,00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84 512 931,08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353 474 531,08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61 047 431,08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318 414 631,08</w:t>
            </w:r>
          </w:p>
        </w:tc>
      </w:tr>
      <w:tr w:rsidR="002415E3" w:rsidRPr="00656915" w:rsidTr="00A6657E">
        <w:trPr>
          <w:trHeight w:val="247"/>
        </w:trPr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jc w:val="both"/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В том числе:</w:t>
            </w:r>
            <w:r w:rsidRPr="00656915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61 047 431,08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318 414 631,08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Кол-во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510 000,00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9 297 700,00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9 807 700,00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510 000,00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3 142 622,00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3 652 622,00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Проведение  ГИА в 9 классах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167 000,00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25 000,00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143 000,00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260 000,00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550 000,00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1.2.1.11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компьютерного, учебного оборудования, пособий, материалов  для муниципальных общеобразовательных  организаций, реализующих образовательные программы профильного обучения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150 000,00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1 722 960,00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1 872 960,00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2 716 000,00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2 716 000,00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1 700 000,00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1 700 000,00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1 008 000,00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</w:t>
            </w:r>
            <w:r w:rsidRPr="00656915">
              <w:rPr>
                <w:sz w:val="22"/>
                <w:szCs w:val="22"/>
              </w:rPr>
              <w:lastRenderedPageBreak/>
              <w:t>и заключившими договор о целевом обучении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lastRenderedPageBreak/>
              <w:t>КО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8 000,00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1 261 600,00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1 261 600,00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rPr>
          <w:trHeight w:val="638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1.2.3.1</w:t>
            </w:r>
          </w:p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1 171 600,00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1 171 600,00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rPr>
          <w:trHeight w:val="745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Работа муниципального центра по работе с одарёнными детьми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участие одаренных  детей и их педагогов в летних интеллектуальных лагерях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45 000,00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380 000,00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380 000,00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95 000,00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2415E3" w:rsidRPr="00656915" w:rsidTr="00A6657E">
        <w:trPr>
          <w:trHeight w:val="460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Организация и проведение Чествования золотых и </w:t>
            </w:r>
            <w:r w:rsidRPr="00656915">
              <w:rPr>
                <w:sz w:val="22"/>
                <w:szCs w:val="22"/>
              </w:rPr>
              <w:lastRenderedPageBreak/>
              <w:t>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lastRenderedPageBreak/>
              <w:t>1.2.4.5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2415E3" w:rsidRPr="00656915" w:rsidTr="00A6657E">
        <w:trPr>
          <w:trHeight w:val="515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415E3" w:rsidRPr="00656915" w:rsidRDefault="002415E3" w:rsidP="00A6657E">
            <w:pPr>
              <w:rPr>
                <w:b/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МАУ «ЦОШ»</w:t>
            </w:r>
          </w:p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Мероприятие 1 </w:t>
            </w:r>
          </w:p>
          <w:p w:rsidR="002415E3" w:rsidRPr="00656915" w:rsidRDefault="002415E3" w:rsidP="00A6657E">
            <w:pPr>
              <w:ind w:right="-110"/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11 084 400,00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Мероприятие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3 239 400,00</w:t>
            </w:r>
          </w:p>
        </w:tc>
      </w:tr>
      <w:tr w:rsidR="002415E3" w:rsidRPr="00656915" w:rsidTr="00A6657E">
        <w:trPr>
          <w:trHeight w:val="572"/>
        </w:trPr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Мероприятие 3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10 928 400,00</w:t>
            </w:r>
          </w:p>
        </w:tc>
      </w:tr>
    </w:tbl>
    <w:p w:rsidR="002415E3" w:rsidRPr="00656915" w:rsidRDefault="002415E3" w:rsidP="002415E3">
      <w:pPr>
        <w:jc w:val="center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5E3" w:rsidRPr="00A1352A" w:rsidRDefault="002415E3" w:rsidP="002415E3">
      <w:pPr>
        <w:spacing w:line="360" w:lineRule="auto"/>
        <w:rPr>
          <w:bCs/>
          <w:kern w:val="2"/>
          <w:sz w:val="24"/>
          <w:szCs w:val="24"/>
        </w:rPr>
        <w:sectPr w:rsidR="002415E3" w:rsidRPr="00A1352A" w:rsidSect="00422EE0">
          <w:footerReference w:type="even" r:id="rId19"/>
          <w:footerReference w:type="default" r:id="rId20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3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 «Развитие дополнительного образования детей в Сосновоборском </w:t>
      </w:r>
      <w:r>
        <w:rPr>
          <w:b/>
          <w:sz w:val="24"/>
          <w:szCs w:val="24"/>
        </w:rPr>
        <w:t>городском округе на 2014-2020 годы</w:t>
      </w:r>
      <w:r w:rsidRPr="00A1352A">
        <w:rPr>
          <w:b/>
          <w:sz w:val="24"/>
          <w:szCs w:val="24"/>
        </w:rPr>
        <w:t>»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352A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52A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в Сосновоборском г</w:t>
      </w:r>
      <w:r>
        <w:rPr>
          <w:rFonts w:ascii="Times New Roman" w:hAnsi="Times New Roman" w:cs="Times New Roman"/>
          <w:sz w:val="24"/>
          <w:szCs w:val="24"/>
        </w:rPr>
        <w:t>ородском округе на 2014-2020 годы</w:t>
      </w:r>
      <w:r w:rsidRPr="00A1352A">
        <w:rPr>
          <w:rFonts w:ascii="Times New Roman" w:hAnsi="Times New Roman" w:cs="Times New Roman"/>
          <w:sz w:val="24"/>
          <w:szCs w:val="24"/>
        </w:rPr>
        <w:t>»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2415E3" w:rsidRPr="005815B6" w:rsidRDefault="002415E3" w:rsidP="00A6657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Сосновоборском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на 2014-2020 годы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образования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8"/>
              <w:tabs>
                <w:tab w:val="left" w:pos="6321"/>
              </w:tabs>
              <w:ind w:left="0" w:right="254"/>
              <w:rPr>
                <w:color w:val="000000"/>
              </w:rPr>
            </w:pPr>
            <w:r w:rsidRPr="00A1352A"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2415E3" w:rsidRPr="005815B6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Укрепление материально-технической базы учрежде</w:t>
            </w:r>
            <w:r>
              <w:rPr>
                <w:sz w:val="24"/>
                <w:szCs w:val="24"/>
              </w:rPr>
              <w:t>ний дополнительного образования</w:t>
            </w:r>
            <w:r w:rsidRPr="00A1352A">
              <w:rPr>
                <w:sz w:val="24"/>
                <w:szCs w:val="24"/>
              </w:rPr>
              <w:t>.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2415E3" w:rsidRPr="00A1352A" w:rsidTr="00A6657E">
        <w:trPr>
          <w:trHeight w:val="242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F6E7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3F6E75">
              <w:rPr>
                <w:rFonts w:ascii="Times New Roman" w:hAnsi="Times New Roman" w:cs="Times New Roman"/>
                <w:b/>
                <w:sz w:val="24"/>
                <w:szCs w:val="24"/>
              </w:rPr>
              <w:t>616 361 900,00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0,00 рублей, Местного бюджета –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616 361 900,00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3F6E7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2415E3" w:rsidRPr="003F6E75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3F6E75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86 316 500,00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89 387 000,00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94 752 000,00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616 361 900,00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86 316 500,00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89 387 000,00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94 752 000,00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616 361 900,00</w:t>
                  </w:r>
                </w:p>
              </w:tc>
            </w:tr>
          </w:tbl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2415E3" w:rsidRPr="005815B6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Обеспечение роста </w:t>
            </w:r>
            <w:r w:rsidRPr="00A1352A">
              <w:t>среднемесячной</w:t>
            </w:r>
            <w:r w:rsidRPr="00A1352A">
              <w:rPr>
                <w:color w:val="000000"/>
              </w:rPr>
              <w:t xml:space="preserve"> заработной платы </w:t>
            </w:r>
            <w:r w:rsidRPr="00A1352A">
              <w:t>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Pr="00A1352A" w:rsidRDefault="002415E3" w:rsidP="002415E3">
      <w:pPr>
        <w:ind w:left="720"/>
        <w:rPr>
          <w:b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Характеристика текущего состояния и основных проблем дополнительного образования</w:t>
      </w:r>
    </w:p>
    <w:p w:rsidR="002415E3" w:rsidRPr="00A1352A" w:rsidRDefault="002415E3" w:rsidP="002415E3">
      <w:pPr>
        <w:pStyle w:val="ConsPlusCel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A1352A" w:rsidRDefault="002415E3" w:rsidP="002415E3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A1352A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A1352A">
        <w:rPr>
          <w:bCs/>
          <w:color w:val="000000"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2415E3" w:rsidRPr="00A1352A" w:rsidRDefault="002415E3" w:rsidP="002415E3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2415E3" w:rsidRPr="00F4409B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A1352A">
          <w:rPr>
            <w:bCs/>
            <w:color w:val="000000"/>
            <w:sz w:val="24"/>
            <w:szCs w:val="24"/>
          </w:rPr>
          <w:t>2010 г</w:t>
        </w:r>
      </w:smartTag>
      <w:r w:rsidRPr="00A1352A">
        <w:rPr>
          <w:bCs/>
          <w:color w:val="000000"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A1352A">
          <w:rPr>
            <w:bCs/>
            <w:color w:val="000000"/>
            <w:sz w:val="24"/>
            <w:szCs w:val="24"/>
          </w:rPr>
          <w:t>2011 г</w:t>
        </w:r>
      </w:smartTag>
      <w:r w:rsidRPr="00A1352A">
        <w:rPr>
          <w:bCs/>
          <w:color w:val="000000"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A1352A">
          <w:rPr>
            <w:bCs/>
            <w:color w:val="000000"/>
            <w:sz w:val="24"/>
            <w:szCs w:val="24"/>
          </w:rPr>
          <w:t>2012 г</w:t>
        </w:r>
      </w:smartTag>
      <w:r w:rsidRPr="00A1352A">
        <w:rPr>
          <w:bCs/>
          <w:color w:val="000000"/>
          <w:sz w:val="24"/>
          <w:szCs w:val="24"/>
        </w:rPr>
        <w:t>.- 6 человек;</w:t>
      </w:r>
      <w:r>
        <w:rPr>
          <w:bCs/>
          <w:color w:val="000000"/>
          <w:sz w:val="24"/>
          <w:szCs w:val="24"/>
        </w:rPr>
        <w:t xml:space="preserve"> </w:t>
      </w:r>
      <w:r w:rsidRPr="00F4409B">
        <w:rPr>
          <w:bCs/>
          <w:sz w:val="24"/>
          <w:szCs w:val="24"/>
        </w:rPr>
        <w:t xml:space="preserve">2013 </w:t>
      </w:r>
      <w:r>
        <w:rPr>
          <w:bCs/>
          <w:sz w:val="24"/>
          <w:szCs w:val="24"/>
        </w:rPr>
        <w:t>– 7 человек.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2415E3" w:rsidRPr="00A1352A" w:rsidRDefault="002415E3" w:rsidP="002415E3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2415E3" w:rsidRPr="00A1352A" w:rsidRDefault="002415E3" w:rsidP="002415E3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bCs/>
          <w:sz w:val="24"/>
          <w:szCs w:val="24"/>
        </w:rPr>
        <w:t>Подпрограмма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2415E3" w:rsidRPr="00A1352A" w:rsidRDefault="002415E3" w:rsidP="002415E3">
      <w:pPr>
        <w:pStyle w:val="Heading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1352A">
        <w:rPr>
          <w:rFonts w:ascii="Times New Roman" w:hAnsi="Times New Roman"/>
          <w:b w:val="0"/>
          <w:bCs/>
          <w:sz w:val="24"/>
          <w:szCs w:val="24"/>
        </w:rPr>
        <w:t xml:space="preserve">Для системы образования города важно продолжить работу по обеспечению качественного дополнительного образования детей от 5 до 18 лет, поддержке  </w:t>
      </w:r>
      <w:r w:rsidRPr="00A1352A">
        <w:rPr>
          <w:rFonts w:ascii="Times New Roman" w:hAnsi="Times New Roman"/>
          <w:b w:val="0"/>
          <w:bCs/>
          <w:sz w:val="24"/>
          <w:szCs w:val="24"/>
        </w:rPr>
        <w:lastRenderedPageBreak/>
        <w:t>конкурсного, олимпиадного движения, нацеленного на поддержку талантливой молодежи, развитие физкультуры и спорта.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выполнение творческих, исследовательских проектов.</w:t>
      </w:r>
    </w:p>
    <w:p w:rsidR="002415E3" w:rsidRPr="00A1352A" w:rsidRDefault="002415E3" w:rsidP="002415E3">
      <w:pPr>
        <w:spacing w:line="276" w:lineRule="auto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 w:rsidRPr="00A1352A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</w:p>
    <w:p w:rsidR="002415E3" w:rsidRPr="00A1352A" w:rsidRDefault="002415E3" w:rsidP="002415E3">
      <w:pPr>
        <w:pStyle w:val="2"/>
        <w:keepNext w:val="0"/>
        <w:numPr>
          <w:ilvl w:val="0"/>
          <w:numId w:val="22"/>
        </w:numPr>
        <w:ind w:left="714" w:hanging="357"/>
        <w:rPr>
          <w:szCs w:val="24"/>
        </w:rPr>
      </w:pPr>
      <w:r w:rsidRPr="00A1352A">
        <w:rPr>
          <w:szCs w:val="24"/>
        </w:rPr>
        <w:t>Цели и задачи подпрограммы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</w:pPr>
      <w:r w:rsidRPr="003F6E75">
        <w:rPr>
          <w:sz w:val="24"/>
          <w:szCs w:val="24"/>
        </w:rPr>
        <w:lastRenderedPageBreak/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2415E3" w:rsidRPr="00A1352A" w:rsidRDefault="002415E3" w:rsidP="002415E3">
      <w:pPr>
        <w:pStyle w:val="ae"/>
        <w:numPr>
          <w:ilvl w:val="0"/>
          <w:numId w:val="22"/>
        </w:numPr>
        <w:jc w:val="center"/>
      </w:pPr>
      <w:r w:rsidRPr="00A1352A">
        <w:rPr>
          <w:b/>
        </w:rPr>
        <w:t>Прогноз результатов реализации подпрограммы</w:t>
      </w:r>
    </w:p>
    <w:p w:rsidR="002415E3" w:rsidRPr="003F6E75" w:rsidRDefault="002415E3" w:rsidP="002415E3">
      <w:pPr>
        <w:pStyle w:val="2a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3F6E75">
        <w:t>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2415E3" w:rsidRPr="003F6E75" w:rsidRDefault="002415E3" w:rsidP="002415E3">
      <w:pPr>
        <w:pStyle w:val="af8"/>
        <w:autoSpaceDE w:val="0"/>
        <w:autoSpaceDN w:val="0"/>
        <w:adjustRightInd w:val="0"/>
        <w:spacing w:after="0"/>
        <w:ind w:left="284" w:right="254" w:hanging="284"/>
        <w:jc w:val="both"/>
      </w:pPr>
    </w:p>
    <w:p w:rsidR="002415E3" w:rsidRPr="003F6E75" w:rsidRDefault="002415E3" w:rsidP="002415E3">
      <w:pPr>
        <w:pStyle w:val="2a"/>
        <w:numPr>
          <w:ilvl w:val="0"/>
          <w:numId w:val="28"/>
        </w:numPr>
        <w:ind w:left="284" w:hanging="284"/>
        <w:jc w:val="both"/>
      </w:pPr>
      <w:r w:rsidRPr="003F6E75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3F6E75">
          <w:t>2016 г</w:t>
        </w:r>
      </w:smartTag>
      <w:r w:rsidRPr="003F6E75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3F6E75">
          <w:t>2018 г</w:t>
        </w:r>
      </w:smartTag>
      <w:r w:rsidRPr="003F6E75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3F6E75">
          <w:t>2020 г</w:t>
        </w:r>
      </w:smartTag>
      <w:r w:rsidRPr="003F6E75">
        <w:t xml:space="preserve">. – 100%. </w:t>
      </w:r>
    </w:p>
    <w:p w:rsidR="002415E3" w:rsidRPr="003F6E75" w:rsidRDefault="002415E3" w:rsidP="002415E3">
      <w:pPr>
        <w:pStyle w:val="2a"/>
        <w:numPr>
          <w:ilvl w:val="0"/>
          <w:numId w:val="28"/>
        </w:numPr>
        <w:ind w:left="284" w:hanging="284"/>
        <w:jc w:val="both"/>
      </w:pPr>
      <w:r w:rsidRPr="003F6E75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Развитие исследовательской и проектной деятельности, в том числе в направлении научно-технического творчества.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Сроки реализации подпрограммы</w:t>
      </w:r>
    </w:p>
    <w:p w:rsidR="002415E3" w:rsidRPr="00A1352A" w:rsidRDefault="002415E3" w:rsidP="002415E3">
      <w:pPr>
        <w:ind w:left="720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Реализация настоящей подпрограммы рассчитана на </w:t>
      </w:r>
      <w:r>
        <w:rPr>
          <w:sz w:val="24"/>
          <w:szCs w:val="24"/>
        </w:rPr>
        <w:t>семь лет – с 01.01.2014 г. по 31.12.2020</w:t>
      </w:r>
      <w:r w:rsidRPr="00A1352A">
        <w:rPr>
          <w:sz w:val="24"/>
          <w:szCs w:val="24"/>
        </w:rPr>
        <w:t xml:space="preserve"> г.</w:t>
      </w:r>
    </w:p>
    <w:p w:rsidR="002415E3" w:rsidRPr="00A1352A" w:rsidRDefault="002415E3" w:rsidP="002415E3">
      <w:pPr>
        <w:pStyle w:val="50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52A">
        <w:rPr>
          <w:rFonts w:ascii="Times New Roman" w:hAnsi="Times New Roman" w:cs="Times New Roman"/>
          <w:sz w:val="24"/>
          <w:szCs w:val="24"/>
        </w:rPr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Федерации.</w:t>
      </w: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pStyle w:val="af8"/>
        <w:numPr>
          <w:ilvl w:val="0"/>
          <w:numId w:val="22"/>
        </w:numPr>
        <w:ind w:right="254"/>
        <w:jc w:val="center"/>
        <w:rPr>
          <w:b/>
        </w:rPr>
      </w:pPr>
      <w:r w:rsidRPr="00A1352A">
        <w:rPr>
          <w:b/>
        </w:rPr>
        <w:t>Перечень целевых показателей (индикаторов ) подпрограммы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и проведение конкурсных и открытых мероприятий городского уровня по профилю работы учреждений дополнительного образования.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возможностей участия обучающихся в областных, региональных, всероссийских конкурсах и соревнованиях.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</w:r>
    </w:p>
    <w:p w:rsidR="002415E3" w:rsidRPr="00E40DEC" w:rsidRDefault="002415E3" w:rsidP="002415E3">
      <w:pPr>
        <w:pStyle w:val="2a"/>
        <w:numPr>
          <w:ilvl w:val="0"/>
          <w:numId w:val="22"/>
        </w:numPr>
        <w:ind w:left="426" w:hanging="426"/>
        <w:jc w:val="both"/>
        <w:rPr>
          <w:b/>
          <w:bCs/>
          <w:i/>
          <w:iCs/>
        </w:rPr>
      </w:pPr>
      <w:r w:rsidRPr="00E40DEC">
        <w:t>Укрепление материально-технической базы учреждений дополнительного образования.</w:t>
      </w:r>
    </w:p>
    <w:p w:rsidR="002415E3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Перечень и краткое описание основных мероприятий</w:t>
      </w:r>
    </w:p>
    <w:p w:rsidR="002415E3" w:rsidRPr="00A1352A" w:rsidRDefault="002415E3" w:rsidP="002415E3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A1352A">
        <w:rPr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В рамках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</w:t>
      </w:r>
      <w:r>
        <w:rPr>
          <w:rFonts w:ascii="Times New Roman" w:hAnsi="Times New Roman" w:cs="Times New Roman"/>
          <w:sz w:val="24"/>
          <w:szCs w:val="24"/>
        </w:rPr>
        <w:t>самореализации детей и молодежи;</w:t>
      </w: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2415E3" w:rsidRPr="00155A99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проведение городских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</w:t>
      </w:r>
      <w:r w:rsidRPr="00155A99">
        <w:rPr>
          <w:rFonts w:ascii="Times New Roman" w:hAnsi="Times New Roman" w:cs="Times New Roman"/>
          <w:sz w:val="24"/>
          <w:szCs w:val="24"/>
        </w:rPr>
        <w:br/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здорового образа жизни</w:t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развитие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</w:t>
      </w:r>
      <w:r>
        <w:rPr>
          <w:rFonts w:ascii="Times New Roman" w:hAnsi="Times New Roman" w:cs="Times New Roman"/>
          <w:sz w:val="24"/>
          <w:szCs w:val="24"/>
        </w:rPr>
        <w:t>а, областные конкурсы вокальных</w:t>
      </w:r>
      <w:r w:rsidRPr="00A1352A">
        <w:rPr>
          <w:rFonts w:ascii="Times New Roman" w:hAnsi="Times New Roman" w:cs="Times New Roman"/>
          <w:sz w:val="24"/>
          <w:szCs w:val="24"/>
        </w:rPr>
        <w:t>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352A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Pr="003F6E75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Pr="003F6E75" w:rsidRDefault="002415E3" w:rsidP="002415E3">
      <w:pPr>
        <w:pStyle w:val="ConsPlusCel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6E75">
        <w:rPr>
          <w:rFonts w:ascii="Times New Roman" w:hAnsi="Times New Roman" w:cs="Times New Roman"/>
          <w:b/>
          <w:bCs/>
          <w:iCs/>
          <w:sz w:val="24"/>
          <w:szCs w:val="24"/>
        </w:rPr>
        <w:t>Ресурсное обеспечение программы</w:t>
      </w:r>
    </w:p>
    <w:p w:rsidR="002415E3" w:rsidRPr="003F6E75" w:rsidRDefault="002415E3" w:rsidP="002415E3">
      <w:pPr>
        <w:pStyle w:val="ConsPlusCell"/>
        <w:rPr>
          <w:sz w:val="24"/>
          <w:szCs w:val="24"/>
        </w:rPr>
      </w:pPr>
    </w:p>
    <w:p w:rsidR="002415E3" w:rsidRPr="003F6E75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75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616 361 900,00 рублей, в том числе за счет Федерального бюджета - 0,00 рублей, Областного бюджета – 0,00 рублей, Местного бюджете – 616 361 900,00 рублей.</w:t>
      </w:r>
    </w:p>
    <w:p w:rsidR="002415E3" w:rsidRPr="003F6E75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3F6E75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3F6E75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86 316 500,00 86 316 500,00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89 387 000,00 89 387 000,00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94 752 000,00</w:t>
            </w: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94 752 000,00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616 361 900,00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616 361 900,00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415E3" w:rsidRPr="00A1352A" w:rsidRDefault="002415E3" w:rsidP="002415E3">
      <w:pPr>
        <w:pStyle w:val="ConsPlusCell"/>
        <w:rPr>
          <w:sz w:val="24"/>
          <w:szCs w:val="24"/>
        </w:rPr>
        <w:sectPr w:rsidR="002415E3" w:rsidRPr="00A1352A" w:rsidSect="007902CE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ab/>
        <w:t>Приложение 1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2415E3" w:rsidRPr="00A1352A" w:rsidTr="00A6657E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415E3" w:rsidRPr="00A1352A" w:rsidTr="00A6657E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</w:tr>
      <w:tr w:rsidR="002415E3" w:rsidRPr="00A1352A" w:rsidTr="00A6657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13</w:t>
            </w:r>
          </w:p>
        </w:tc>
      </w:tr>
      <w:tr w:rsidR="002415E3" w:rsidRPr="00A1352A" w:rsidTr="00A6657E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</w:tr>
      <w:tr w:rsidR="002415E3" w:rsidRPr="002D2E39" w:rsidTr="00A6657E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86 316 500,00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9 387</w:t>
            </w:r>
            <w:r w:rsidRPr="006B3D0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4 752</w:t>
            </w:r>
            <w:r w:rsidRPr="006B3D0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86 316 500,00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6051">
              <w:rPr>
                <w:b/>
                <w:bCs/>
                <w:sz w:val="18"/>
                <w:szCs w:val="18"/>
              </w:rPr>
              <w:t>387 000,00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94 752 000,00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83 776 500,00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86 689 000,00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center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91 892 000,00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83 776 500,00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86 689 000,00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center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91 892 000,00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698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21 874 000,00</w:t>
            </w:r>
          </w:p>
        </w:tc>
      </w:tr>
      <w:tr w:rsidR="002415E3" w:rsidRPr="00A1352A" w:rsidTr="00A6657E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698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21 874 000,00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2415E3" w:rsidRPr="00A1352A" w:rsidRDefault="002415E3" w:rsidP="002415E3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A1352A">
        <w:rPr>
          <w:b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</w:t>
      </w:r>
    </w:p>
    <w:p w:rsidR="002415E3" w:rsidRPr="00A1352A" w:rsidRDefault="002415E3" w:rsidP="002415E3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sz w:val="24"/>
          <w:szCs w:val="24"/>
          <w:u w:val="single"/>
        </w:rPr>
        <w:t>в  Сосновоборск</w:t>
      </w:r>
      <w:r>
        <w:rPr>
          <w:rFonts w:ascii="Times New Roman" w:hAnsi="Times New Roman" w:cs="Times New Roman"/>
          <w:sz w:val="24"/>
          <w:szCs w:val="24"/>
          <w:u w:val="single"/>
        </w:rPr>
        <w:t>ом городском округе на 2014-2020 годы</w:t>
      </w:r>
      <w:r w:rsidRPr="00A1352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415E3" w:rsidRPr="000C24C7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2415E3" w:rsidRPr="00A1352A" w:rsidTr="00A6657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Охват детей,  требующих особого внимания государства и общества (дети из группы 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D60C51">
              <w:rPr>
                <w:sz w:val="22"/>
                <w:szCs w:val="22"/>
              </w:rPr>
              <w:t>риска,  дети из семей с низким социально-экономическим статусом дети из семей с низким социально-экономическим статусом) в общей численности детей, занимающихся дополнительным образованием.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 (приобретение оборудования для детских объединений).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2013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2014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2015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2016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2017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2018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2019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(ежегодно</w:t>
            </w: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на </w:t>
      </w:r>
      <w:r w:rsidRPr="00A1352A">
        <w:rPr>
          <w:b/>
          <w:sz w:val="24"/>
          <w:szCs w:val="24"/>
          <w:u w:val="single"/>
        </w:rPr>
        <w:t xml:space="preserve">2014 </w:t>
      </w:r>
      <w:r w:rsidRPr="00A1352A">
        <w:rPr>
          <w:b/>
          <w:sz w:val="24"/>
          <w:szCs w:val="24"/>
        </w:rPr>
        <w:t>год</w:t>
      </w:r>
    </w:p>
    <w:p w:rsidR="002415E3" w:rsidRPr="003C074A" w:rsidRDefault="002415E3" w:rsidP="002415E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25135">
        <w:rPr>
          <w:sz w:val="24"/>
          <w:szCs w:val="24"/>
        </w:rPr>
        <w:t>Подпрограммы 3</w:t>
      </w:r>
      <w:r w:rsidRPr="00A1352A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</w:t>
      </w:r>
      <w:r>
        <w:rPr>
          <w:sz w:val="24"/>
          <w:szCs w:val="24"/>
          <w:u w:val="single"/>
        </w:rPr>
        <w:t>20</w:t>
      </w:r>
      <w:r w:rsidRPr="00A1352A">
        <w:rPr>
          <w:sz w:val="24"/>
          <w:szCs w:val="24"/>
          <w:u w:val="single"/>
        </w:rPr>
        <w:t xml:space="preserve"> годы»</w:t>
      </w:r>
    </w:p>
    <w:p w:rsidR="002415E3" w:rsidRPr="00D60C51" w:rsidRDefault="002415E3" w:rsidP="002415E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2415E3" w:rsidRPr="00A1352A" w:rsidTr="00A6657E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415E3" w:rsidRPr="00D769F9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86 316 500,00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86 316 500,00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83 776 500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83 776 500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15 588 700,00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15 588 700,00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МБОУДОД ЦРТ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16 273 100,00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16 273 100,00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22 137 800,00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22 137 800,00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информатизации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C074A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2415E3" w:rsidRPr="00A1352A" w:rsidRDefault="002415E3" w:rsidP="002415E3">
      <w:pPr>
        <w:pStyle w:val="ae"/>
        <w:ind w:firstLine="567"/>
        <w:jc w:val="both"/>
        <w:sectPr w:rsidR="002415E3" w:rsidRPr="00A1352A" w:rsidSect="007902CE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lastRenderedPageBreak/>
        <w:t>ПОДПРОГРАММА 4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B84D39">
        <w:rPr>
          <w:rFonts w:eastAsia="MS Mincho"/>
          <w:b/>
          <w:sz w:val="24"/>
          <w:szCs w:val="24"/>
        </w:rPr>
        <w:t>«</w:t>
      </w:r>
      <w:r w:rsidRPr="00B84D39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84D39">
        <w:rPr>
          <w:sz w:val="24"/>
          <w:szCs w:val="24"/>
        </w:rPr>
        <w:t>ПАСПОРТ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84D39">
        <w:rPr>
          <w:sz w:val="24"/>
          <w:szCs w:val="24"/>
        </w:rPr>
        <w:t xml:space="preserve">Подпрограммы 4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jc w:val="center"/>
        <w:rPr>
          <w:sz w:val="24"/>
          <w:szCs w:val="24"/>
        </w:rPr>
      </w:pP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25"/>
        <w:gridCol w:w="8080"/>
      </w:tblGrid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Полное наименование</w:t>
            </w:r>
          </w:p>
          <w:p w:rsidR="002415E3" w:rsidRPr="00B84D39" w:rsidRDefault="002415E3" w:rsidP="00A6657E">
            <w:pPr>
              <w:ind w:left="110" w:right="112"/>
              <w:rPr>
                <w:color w:val="000000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Муниципальная подпрограмма </w:t>
            </w:r>
            <w:r w:rsidRPr="00B84D39">
              <w:rPr>
                <w:rFonts w:eastAsia="MS Mincho"/>
                <w:sz w:val="24"/>
                <w:szCs w:val="24"/>
              </w:rPr>
              <w:t>«</w:t>
            </w:r>
            <w:r w:rsidRPr="00B84D39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B84D39">
              <w:rPr>
                <w:rFonts w:eastAsia="MS Mincho"/>
                <w:sz w:val="24"/>
                <w:szCs w:val="24"/>
              </w:rPr>
              <w:t xml:space="preserve">соисполни-тель </w:t>
            </w:r>
            <w:r w:rsidRPr="00B84D3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53" w:right="254"/>
            </w:pPr>
          </w:p>
          <w:p w:rsidR="002415E3" w:rsidRPr="00B84D39" w:rsidRDefault="002415E3" w:rsidP="00A6657E">
            <w:pPr>
              <w:pStyle w:val="af8"/>
              <w:ind w:left="253" w:right="254"/>
            </w:pPr>
            <w:r w:rsidRPr="00B84D39">
              <w:t>Комитет образования  Администрации Сосновоборского городского округа Ленинградской области</w:t>
            </w:r>
          </w:p>
          <w:p w:rsidR="002415E3" w:rsidRPr="00B84D39" w:rsidRDefault="002415E3" w:rsidP="00A6657E">
            <w:pPr>
              <w:pStyle w:val="af8"/>
              <w:ind w:left="253" w:right="254"/>
              <w:rPr>
                <w:color w:val="000000"/>
              </w:rPr>
            </w:pPr>
          </w:p>
        </w:tc>
      </w:tr>
      <w:tr w:rsidR="002415E3" w:rsidRPr="00B84D39" w:rsidTr="00A6657E">
        <w:trPr>
          <w:trHeight w:val="1059"/>
        </w:trPr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B84D3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53" w:right="254"/>
            </w:pPr>
            <w:r w:rsidRPr="00B84D39"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B84D39" w:rsidTr="00A6657E">
        <w:trPr>
          <w:trHeight w:val="1432"/>
        </w:trPr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70" w:right="170"/>
            </w:pPr>
            <w:r w:rsidRPr="00B84D39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 xml:space="preserve">Развитие информационно-коммуникационной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196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2415E3" w:rsidRPr="00B84D39" w:rsidRDefault="002415E3" w:rsidP="00A6657E">
            <w:pPr>
              <w:pStyle w:val="afff5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40" w:lineRule="auto"/>
              <w:ind w:left="714" w:right="196" w:hanging="357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B84D3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доля образовательных организаций, укрепивших материально-техническую базу (средства информатизации);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численность обучающихся с использованием технологии электронного и дистанционного обучения;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lastRenderedPageBreak/>
              <w:t>численность детей-инвалидов, обучающихся с использованием технологии электронного и дистанционного обучения;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использование информационно-аналитических систем образовательными организациями (школы, ДОО);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      </w:r>
          </w:p>
        </w:tc>
      </w:tr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70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B84D39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B84D39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2415E3" w:rsidRPr="00B84D39" w:rsidTr="00A6657E">
        <w:trPr>
          <w:trHeight w:val="4401"/>
        </w:trPr>
        <w:tc>
          <w:tcPr>
            <w:tcW w:w="2525" w:type="dxa"/>
          </w:tcPr>
          <w:p w:rsidR="002415E3" w:rsidRPr="00B84D39" w:rsidRDefault="002415E3" w:rsidP="00A6657E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70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Объемы бюджетных ассигнований  </w:t>
            </w:r>
            <w:r w:rsidRPr="00B84D39">
              <w:rPr>
                <w:rFonts w:eastAsia="MS Mincho"/>
                <w:sz w:val="24"/>
                <w:szCs w:val="24"/>
              </w:rPr>
              <w:t>подпрограммы</w:t>
            </w:r>
            <w:r w:rsidRPr="00B84D39">
              <w:rPr>
                <w:sz w:val="24"/>
                <w:szCs w:val="24"/>
              </w:rPr>
              <w:t xml:space="preserve"> (руб.) </w:t>
            </w:r>
          </w:p>
          <w:p w:rsidR="002415E3" w:rsidRPr="00B84D39" w:rsidRDefault="002415E3" w:rsidP="00A6657E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5E3" w:rsidRPr="00B84D39" w:rsidRDefault="002415E3" w:rsidP="00A6657E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21 338 330,00 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1 160 330,00 рублей, Местного бюджета –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20 178 000,00</w:t>
            </w:r>
            <w:r w:rsidRPr="00B84D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701"/>
            </w:tblGrid>
            <w:tr w:rsidR="002415E3" w:rsidRPr="00B84D39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B84D39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1 160 330,00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1 808 000,00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1 916 000,00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20 178 000,00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1 808 000,00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1 916 000,00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21 338 330,00</w:t>
                  </w:r>
                </w:p>
              </w:tc>
            </w:tr>
          </w:tbl>
          <w:p w:rsidR="002415E3" w:rsidRPr="00B84D39" w:rsidRDefault="002415E3" w:rsidP="00A6657E">
            <w:pPr>
              <w:pStyle w:val="af8"/>
              <w:ind w:left="70" w:right="254" w:firstLine="200"/>
            </w:pP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Ожидаемые результаты реализации </w:t>
            </w:r>
            <w:r w:rsidRPr="00B84D39">
              <w:rPr>
                <w:rFonts w:eastAsia="MS Mincho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numPr>
                <w:ilvl w:val="0"/>
                <w:numId w:val="29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B84D39">
              <w:rPr>
                <w:color w:val="000000"/>
                <w:sz w:val="24"/>
                <w:szCs w:val="24"/>
                <w:lang w:val="en-US"/>
              </w:rPr>
              <w:t>;</w:t>
            </w:r>
            <w:r w:rsidRPr="00B84D39">
              <w:rPr>
                <w:sz w:val="24"/>
                <w:szCs w:val="24"/>
              </w:rPr>
              <w:t xml:space="preserve"> 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84D39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2415E3" w:rsidRPr="00B84D39" w:rsidRDefault="002415E3" w:rsidP="002415E3">
      <w:pPr>
        <w:pStyle w:val="Heading"/>
        <w:ind w:firstLine="72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B84D39">
        <w:rPr>
          <w:rFonts w:ascii="Times New Roman" w:hAnsi="Times New Roman"/>
          <w:b w:val="0"/>
          <w:bCs/>
          <w:color w:val="000000"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</w:t>
      </w:r>
      <w:r w:rsidRPr="00B84D39">
        <w:rPr>
          <w:color w:val="000000"/>
          <w:sz w:val="24"/>
          <w:szCs w:val="24"/>
        </w:rPr>
        <w:lastRenderedPageBreak/>
        <w:t xml:space="preserve">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</w:t>
      </w:r>
      <w:r w:rsidRPr="00B84D39">
        <w:rPr>
          <w:color w:val="000000"/>
          <w:sz w:val="24"/>
          <w:szCs w:val="24"/>
        </w:rPr>
        <w:t xml:space="preserve">ДМЦП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100% образовательных организаций имеют доступ к сети Интернет;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>6,6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 xml:space="preserve">раз: с 15% в 2002 году до 99% в 2013 году; 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>доля педагогических работников школ, использующих НИКТ в своей профессиональной деятельности достигла 99% к 2013 году;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100% образовательных организаций имеют сайты;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2415E3" w:rsidRPr="00B84D39" w:rsidRDefault="002415E3" w:rsidP="002415E3">
      <w:pPr>
        <w:ind w:left="700"/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2415E3" w:rsidRPr="00B84D39" w:rsidRDefault="002415E3" w:rsidP="002415E3">
      <w:pPr>
        <w:spacing w:before="60"/>
        <w:ind w:firstLine="709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2415E3" w:rsidRPr="00B84D39" w:rsidRDefault="002415E3" w:rsidP="002415E3">
      <w:pPr>
        <w:ind w:firstLine="70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 xml:space="preserve">между широким полем возможностей использования современных ИКТ для организации образовательного, управленческого процессов и  уровнем </w:t>
      </w:r>
      <w:r w:rsidRPr="00B84D39">
        <w:rPr>
          <w:color w:val="000000"/>
          <w:sz w:val="24"/>
          <w:szCs w:val="24"/>
        </w:rPr>
        <w:lastRenderedPageBreak/>
        <w:t>информационной культуры педагогического сообщества, эффективностью использования современных технологий.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 xml:space="preserve">Противоречия выявляют существующие проблемы. </w:t>
      </w:r>
      <w:r w:rsidRPr="00B84D39">
        <w:rPr>
          <w:sz w:val="24"/>
          <w:szCs w:val="24"/>
        </w:rPr>
        <w:t>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bCs/>
          <w:color w:val="000000"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B84D3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B84D39">
        <w:rPr>
          <w:bCs/>
          <w:color w:val="000000"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</w:t>
      </w:r>
      <w:r w:rsidRPr="00B84D39">
        <w:rPr>
          <w:sz w:val="24"/>
          <w:szCs w:val="24"/>
        </w:rPr>
        <w:lastRenderedPageBreak/>
        <w:t>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2415E3" w:rsidRPr="00B84D39" w:rsidRDefault="002415E3" w:rsidP="002415E3">
      <w:pPr>
        <w:ind w:right="-62"/>
        <w:jc w:val="both"/>
        <w:rPr>
          <w:color w:val="000000"/>
          <w:sz w:val="24"/>
          <w:szCs w:val="24"/>
        </w:rPr>
      </w:pPr>
      <w:r w:rsidRPr="00B84D39">
        <w:rPr>
          <w:sz w:val="24"/>
          <w:szCs w:val="24"/>
        </w:rPr>
        <w:tab/>
        <w:t>Р</w:t>
      </w:r>
      <w:r w:rsidRPr="00B84D39">
        <w:rPr>
          <w:color w:val="000000"/>
          <w:sz w:val="24"/>
          <w:szCs w:val="24"/>
        </w:rPr>
        <w:t>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B84D39">
        <w:rPr>
          <w:bCs/>
          <w:color w:val="000000"/>
          <w:sz w:val="24"/>
          <w:szCs w:val="24"/>
        </w:rPr>
        <w:t>ачисление детей в ДОО осуществляется в АИС «Электронный детский сад».</w:t>
      </w:r>
    </w:p>
    <w:p w:rsidR="002415E3" w:rsidRPr="00B84D39" w:rsidRDefault="002415E3" w:rsidP="002415E3">
      <w:pPr>
        <w:spacing w:before="60"/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2415E3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2415E3" w:rsidRDefault="002415E3" w:rsidP="002415E3">
      <w:pPr>
        <w:ind w:firstLine="708"/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</w:p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240" w:beforeAutospacing="1" w:after="120" w:afterAutospacing="1"/>
        <w:rPr>
          <w:szCs w:val="24"/>
        </w:rPr>
      </w:pPr>
      <w:r w:rsidRPr="00B84D39">
        <w:rPr>
          <w:szCs w:val="24"/>
        </w:rPr>
        <w:t>Цели и задачи подпрограммы</w:t>
      </w:r>
    </w:p>
    <w:p w:rsidR="002415E3" w:rsidRPr="00B84D39" w:rsidRDefault="002415E3" w:rsidP="002415E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D39">
        <w:rPr>
          <w:rFonts w:ascii="Times New Roman" w:hAnsi="Times New Roman" w:cs="Times New Roman"/>
          <w:b/>
          <w:color w:val="000000"/>
          <w:sz w:val="24"/>
          <w:szCs w:val="24"/>
        </w:rPr>
        <w:t>Цель Подпрограммы:</w:t>
      </w:r>
    </w:p>
    <w:p w:rsidR="002415E3" w:rsidRPr="00B84D39" w:rsidRDefault="002415E3" w:rsidP="002415E3">
      <w:pPr>
        <w:pStyle w:val="af8"/>
        <w:ind w:right="38" w:firstLine="360"/>
        <w:jc w:val="both"/>
        <w:rPr>
          <w:color w:val="000000"/>
        </w:rPr>
      </w:pPr>
      <w:r w:rsidRPr="00B84D39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2415E3" w:rsidRPr="00B84D39" w:rsidRDefault="002415E3" w:rsidP="002415E3">
      <w:pPr>
        <w:pStyle w:val="ConsPlusNonformat"/>
        <w:ind w:righ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D39">
        <w:rPr>
          <w:rFonts w:ascii="Times New Roman" w:hAnsi="Times New Roman" w:cs="Times New Roman"/>
          <w:b/>
          <w:color w:val="000000"/>
          <w:sz w:val="24"/>
          <w:szCs w:val="24"/>
        </w:rPr>
        <w:t>Задачи Подпрограммы: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2415E3" w:rsidRPr="00B84D39" w:rsidRDefault="002415E3" w:rsidP="002415E3">
      <w:pPr>
        <w:pStyle w:val="afff5"/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 w:right="38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информатизации процессов управления;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240" w:beforeAutospacing="1" w:after="120" w:afterAutospacing="1"/>
        <w:rPr>
          <w:szCs w:val="24"/>
        </w:rPr>
      </w:pPr>
      <w:r w:rsidRPr="00B84D39">
        <w:rPr>
          <w:szCs w:val="24"/>
        </w:rPr>
        <w:t>Прогноз результатов реализации подпрограммы</w:t>
      </w:r>
    </w:p>
    <w:p w:rsidR="002415E3" w:rsidRPr="00B84D39" w:rsidRDefault="002415E3" w:rsidP="002415E3">
      <w:pPr>
        <w:pStyle w:val="af8"/>
        <w:tabs>
          <w:tab w:val="left" w:pos="9600"/>
        </w:tabs>
        <w:ind w:right="38" w:firstLine="708"/>
        <w:jc w:val="both"/>
        <w:rPr>
          <w:color w:val="000000"/>
        </w:rPr>
      </w:pPr>
      <w:r w:rsidRPr="00B84D39">
        <w:rPr>
          <w:color w:val="000000"/>
        </w:rPr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2415E3" w:rsidRPr="00B84D39" w:rsidRDefault="002415E3" w:rsidP="002415E3">
      <w:pPr>
        <w:pStyle w:val="af8"/>
        <w:tabs>
          <w:tab w:val="left" w:pos="9600"/>
        </w:tabs>
        <w:ind w:right="38" w:firstLine="708"/>
        <w:jc w:val="both"/>
      </w:pPr>
      <w:r w:rsidRPr="00B84D39">
        <w:rPr>
          <w:color w:val="000000"/>
        </w:rPr>
        <w:t xml:space="preserve">Процессы информатизации образования непосредственно влияют на качество жизни населения. </w:t>
      </w:r>
      <w:r w:rsidRPr="00B84D39">
        <w:t>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2415E3" w:rsidRPr="00B84D39" w:rsidRDefault="002415E3" w:rsidP="002415E3">
      <w:pPr>
        <w:pStyle w:val="af8"/>
        <w:numPr>
          <w:ilvl w:val="0"/>
          <w:numId w:val="24"/>
        </w:numPr>
        <w:ind w:right="254"/>
        <w:jc w:val="center"/>
        <w:rPr>
          <w:b/>
        </w:rPr>
      </w:pPr>
      <w:r w:rsidRPr="00B84D39">
        <w:rPr>
          <w:b/>
        </w:rPr>
        <w:t>Сроки реализации подпрограммы</w:t>
      </w:r>
    </w:p>
    <w:p w:rsidR="002415E3" w:rsidRPr="00B84D39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B84D39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2415E3" w:rsidRPr="00B84D39" w:rsidRDefault="002415E3" w:rsidP="002415E3">
      <w:pPr>
        <w:pStyle w:val="af8"/>
        <w:spacing w:after="0"/>
        <w:ind w:left="708" w:right="255" w:firstLine="708"/>
      </w:pPr>
    </w:p>
    <w:p w:rsidR="002415E3" w:rsidRPr="00B84D39" w:rsidRDefault="002415E3" w:rsidP="002415E3">
      <w:pPr>
        <w:pStyle w:val="af8"/>
        <w:numPr>
          <w:ilvl w:val="0"/>
          <w:numId w:val="24"/>
        </w:numPr>
        <w:ind w:right="254"/>
        <w:jc w:val="center"/>
        <w:rPr>
          <w:b/>
          <w:bCs/>
        </w:rPr>
      </w:pPr>
      <w:r w:rsidRPr="00B84D39">
        <w:rPr>
          <w:b/>
          <w:bCs/>
        </w:rPr>
        <w:t>Перечень целевых показателей (индикаторов) подпрограммы</w:t>
      </w:r>
    </w:p>
    <w:p w:rsidR="002415E3" w:rsidRPr="00B84D39" w:rsidRDefault="002415E3" w:rsidP="002415E3">
      <w:pPr>
        <w:pStyle w:val="af8"/>
        <w:ind w:left="70" w:right="38" w:firstLine="630"/>
        <w:jc w:val="both"/>
      </w:pPr>
      <w:r w:rsidRPr="00B84D39">
        <w:lastRenderedPageBreak/>
        <w:t>В результате реализации Подпрограммы к концу 2020 года планируется достичь следующих значений основных индикаторов: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доля образовательных организаций, укрепивших материально-техническую базу (средства информатизации);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численность обучающихся с использованием технологии электронного и дистанционного обучения;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численность детей-инвалидов, обучающихся с использованием технологии электронного и дистанционного обучения;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использование образовательными организациями (школы, ДОО) информационно-аналитических систем;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</w:r>
    </w:p>
    <w:p w:rsidR="002415E3" w:rsidRPr="00B84D39" w:rsidRDefault="002415E3" w:rsidP="002415E3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B84D39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2415E3" w:rsidRPr="00B84D39" w:rsidRDefault="002415E3" w:rsidP="002415E3">
      <w:pPr>
        <w:rPr>
          <w:rFonts w:ascii="Arial" w:hAnsi="Arial" w:cs="Arial"/>
          <w:b/>
          <w:bCs/>
          <w:iCs/>
          <w:sz w:val="24"/>
          <w:szCs w:val="24"/>
        </w:rPr>
      </w:pPr>
    </w:p>
    <w:p w:rsidR="002415E3" w:rsidRPr="00B84D39" w:rsidRDefault="002415E3" w:rsidP="002415E3">
      <w:pPr>
        <w:pStyle w:val="af8"/>
        <w:ind w:left="0" w:right="38" w:firstLine="708"/>
        <w:jc w:val="both"/>
      </w:pPr>
      <w:r w:rsidRPr="00B84D39">
        <w:t>В рамках подпрограммы № 4 реализуется одно основное мероприятие, состоящее из 6 мероприятий:</w:t>
      </w:r>
    </w:p>
    <w:p w:rsidR="002415E3" w:rsidRPr="00B84D39" w:rsidRDefault="002415E3" w:rsidP="002415E3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bCs/>
          <w:iCs/>
          <w:sz w:val="24"/>
          <w:szCs w:val="24"/>
        </w:rPr>
      </w:pPr>
      <w:r w:rsidRPr="00B84D39">
        <w:rPr>
          <w:sz w:val="24"/>
          <w:szCs w:val="24"/>
        </w:rPr>
        <w:t>Информатизация  процессов управления системой образования;</w:t>
      </w:r>
    </w:p>
    <w:p w:rsidR="002415E3" w:rsidRPr="00B84D39" w:rsidRDefault="002415E3" w:rsidP="002415E3">
      <w:pPr>
        <w:numPr>
          <w:ilvl w:val="0"/>
          <w:numId w:val="13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Конкурсная, просветительская и проектно-исследовательская работа со школьниками с использованием информационных технологий;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Материально-техническое обеспечение процесса информатизации системы образования (с переходом на ФГОС);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Информационно-коммуникационная образовательная среда</w:t>
      </w:r>
      <w:r w:rsidRPr="00B84D39">
        <w:rPr>
          <w:sz w:val="24"/>
          <w:szCs w:val="24"/>
          <w:lang w:val="en-US"/>
        </w:rPr>
        <w:t>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2415E3" w:rsidRPr="00B84D39" w:rsidRDefault="002415E3" w:rsidP="002415E3">
      <w:pPr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2415E3" w:rsidRPr="00B84D39" w:rsidRDefault="002415E3" w:rsidP="002415E3">
      <w:pPr>
        <w:jc w:val="both"/>
        <w:rPr>
          <w:sz w:val="24"/>
          <w:szCs w:val="24"/>
        </w:rPr>
      </w:pPr>
    </w:p>
    <w:p w:rsidR="002415E3" w:rsidRPr="00B84D39" w:rsidRDefault="002415E3" w:rsidP="002415E3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B84D39">
        <w:rPr>
          <w:b/>
          <w:bCs/>
          <w:sz w:val="24"/>
          <w:szCs w:val="24"/>
        </w:rPr>
        <w:t>Ресурсное обеспечение подпрограммы</w:t>
      </w:r>
    </w:p>
    <w:p w:rsidR="002415E3" w:rsidRPr="00B84D39" w:rsidRDefault="002415E3" w:rsidP="002415E3">
      <w:pPr>
        <w:ind w:firstLine="709"/>
        <w:jc w:val="center"/>
        <w:rPr>
          <w:b/>
          <w:bCs/>
          <w:iCs/>
          <w:sz w:val="24"/>
          <w:szCs w:val="24"/>
        </w:rPr>
      </w:pPr>
    </w:p>
    <w:p w:rsidR="002415E3" w:rsidRPr="00B84D39" w:rsidRDefault="002415E3" w:rsidP="002415E3">
      <w:pPr>
        <w:ind w:firstLine="36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2415E3" w:rsidRPr="00B84D39" w:rsidRDefault="002415E3" w:rsidP="002415E3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Нормативно-правовое:</w:t>
      </w:r>
    </w:p>
    <w:p w:rsidR="002415E3" w:rsidRPr="00B84D39" w:rsidRDefault="002415E3" w:rsidP="002415E3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B84D39">
        <w:rPr>
          <w:color w:val="000000"/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2415E3" w:rsidRPr="00B84D39" w:rsidRDefault="002415E3" w:rsidP="002415E3">
      <w:pPr>
        <w:numPr>
          <w:ilvl w:val="0"/>
          <w:numId w:val="14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B84D39">
        <w:rPr>
          <w:i/>
          <w:color w:val="000000"/>
          <w:sz w:val="24"/>
          <w:szCs w:val="24"/>
        </w:rPr>
        <w:t>Кадровое</w:t>
      </w:r>
    </w:p>
    <w:p w:rsidR="002415E3" w:rsidRPr="00B84D39" w:rsidRDefault="002415E3" w:rsidP="002415E3">
      <w:pPr>
        <w:numPr>
          <w:ilvl w:val="0"/>
          <w:numId w:val="15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Информационное</w:t>
      </w:r>
    </w:p>
    <w:p w:rsidR="002415E3" w:rsidRPr="00B84D39" w:rsidRDefault="002415E3" w:rsidP="002415E3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-</w:t>
      </w:r>
      <w:r w:rsidRPr="00B84D39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2415E3" w:rsidRPr="00B84D39" w:rsidRDefault="002415E3" w:rsidP="002415E3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>- распространение опыта педагогической практики по развитию образования посредством интернет-ресурсов, публикаций, выступлений</w:t>
      </w:r>
      <w:r w:rsidRPr="00B84D39">
        <w:rPr>
          <w:sz w:val="24"/>
          <w:szCs w:val="24"/>
        </w:rPr>
        <w:t xml:space="preserve"> </w:t>
      </w:r>
    </w:p>
    <w:p w:rsidR="002415E3" w:rsidRPr="00B84D39" w:rsidRDefault="002415E3" w:rsidP="002415E3">
      <w:pPr>
        <w:numPr>
          <w:ilvl w:val="0"/>
          <w:numId w:val="16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lastRenderedPageBreak/>
        <w:t>Материально-техническое</w:t>
      </w:r>
    </w:p>
    <w:p w:rsidR="002415E3" w:rsidRPr="00B84D39" w:rsidRDefault="002415E3" w:rsidP="002415E3">
      <w:pPr>
        <w:numPr>
          <w:ilvl w:val="0"/>
          <w:numId w:val="17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Программное</w:t>
      </w:r>
    </w:p>
    <w:p w:rsidR="002415E3" w:rsidRPr="00B84D39" w:rsidRDefault="002415E3" w:rsidP="002415E3">
      <w:pPr>
        <w:numPr>
          <w:ilvl w:val="0"/>
          <w:numId w:val="18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приобретение и адаптация программного обеспечения и лицензий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Организационное</w:t>
      </w:r>
    </w:p>
    <w:p w:rsidR="002415E3" w:rsidRPr="00B84D39" w:rsidRDefault="002415E3" w:rsidP="002415E3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-</w:t>
      </w:r>
      <w:r w:rsidRPr="00B84D39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B84D39">
        <w:rPr>
          <w:sz w:val="24"/>
          <w:szCs w:val="24"/>
        </w:rPr>
        <w:tab/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Финансовое</w:t>
      </w:r>
    </w:p>
    <w:p w:rsidR="002415E3" w:rsidRPr="00B84D39" w:rsidRDefault="002415E3" w:rsidP="002415E3">
      <w:pPr>
        <w:numPr>
          <w:ilvl w:val="0"/>
          <w:numId w:val="17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2415E3" w:rsidRPr="00B84D39" w:rsidRDefault="002415E3" w:rsidP="002415E3">
      <w:pPr>
        <w:ind w:left="708" w:right="98"/>
        <w:jc w:val="both"/>
        <w:rPr>
          <w:sz w:val="24"/>
          <w:szCs w:val="24"/>
        </w:rPr>
      </w:pPr>
    </w:p>
    <w:p w:rsidR="002415E3" w:rsidRPr="00B84D39" w:rsidRDefault="002415E3" w:rsidP="002415E3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D3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21 338 330,00 рублей, в том числе за счет Федерального бюджета - 0,00 рублей, Областного бюджета – 1 160 330,00 рублей, Местного бюджета – 20 178 000,00 рублей.</w:t>
      </w:r>
    </w:p>
    <w:p w:rsidR="002415E3" w:rsidRPr="00B84D39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2415E3" w:rsidRPr="00B84D39" w:rsidTr="00A6657E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84D39" w:rsidTr="00A6657E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1 160 330,00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1702 000,00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1 808 000,00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1 808 000,00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1 916 000,00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1 916 000,00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</w:rPr>
              <w:t>1 160 330,00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B84D39">
              <w:rPr>
                <w:rFonts w:ascii="Times New Roman" w:hAnsi="Times New Roman" w:cs="Times New Roman"/>
                <w:b/>
              </w:rPr>
              <w:t>20 178 000,00</w:t>
            </w: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21 338 330,00</w:t>
            </w:r>
          </w:p>
        </w:tc>
      </w:tr>
    </w:tbl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2415E3" w:rsidRPr="00B84D39" w:rsidSect="007902CE">
          <w:footerReference w:type="even" r:id="rId21"/>
          <w:footerReference w:type="default" r:id="rId22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84D39">
        <w:rPr>
          <w:sz w:val="24"/>
          <w:szCs w:val="24"/>
        </w:rPr>
        <w:lastRenderedPageBreak/>
        <w:t xml:space="preserve">Приложение № 1 к подпрограмме  4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84D39">
        <w:rPr>
          <w:sz w:val="22"/>
          <w:szCs w:val="22"/>
        </w:rPr>
        <w:t>муниципальной программы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2415E3" w:rsidRPr="00B84D39" w:rsidTr="00A6657E">
        <w:trPr>
          <w:trHeight w:val="315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План финансирования, руб.</w:t>
            </w:r>
          </w:p>
        </w:tc>
      </w:tr>
      <w:tr w:rsidR="002415E3" w:rsidRPr="00B84D39" w:rsidTr="00A6657E">
        <w:trPr>
          <w:trHeight w:val="945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2014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2015 год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2016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2017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2018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2019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2020 год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D39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B84D39" w:rsidTr="00A6657E">
        <w:trPr>
          <w:trHeight w:val="315"/>
        </w:trPr>
        <w:tc>
          <w:tcPr>
            <w:tcW w:w="1844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</w:t>
            </w:r>
          </w:p>
        </w:tc>
        <w:tc>
          <w:tcPr>
            <w:tcW w:w="992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3</w:t>
            </w:r>
          </w:p>
        </w:tc>
        <w:tc>
          <w:tcPr>
            <w:tcW w:w="708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4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5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6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7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8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10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11</w:t>
            </w:r>
          </w:p>
        </w:tc>
      </w:tr>
      <w:tr w:rsidR="002415E3" w:rsidRPr="00B84D39" w:rsidTr="00A6657E">
        <w:trPr>
          <w:trHeight w:val="570"/>
        </w:trPr>
        <w:tc>
          <w:tcPr>
            <w:tcW w:w="1844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 xml:space="preserve">Подпрограмма 4 </w:t>
            </w:r>
          </w:p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2415E3" w:rsidRPr="00B84D39" w:rsidRDefault="002415E3" w:rsidP="00A6657E">
            <w:r w:rsidRPr="00B84D39">
              <w:t>01.01.2014-31.12.2020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161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</w:tr>
      <w:tr w:rsidR="002415E3" w:rsidRPr="00B84D39" w:rsidTr="00A6657E">
        <w:trPr>
          <w:trHeight w:val="668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2415E3" w:rsidRPr="00B84D39" w:rsidRDefault="002415E3" w:rsidP="00A6657E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1 160 330,00</w:t>
            </w:r>
          </w:p>
        </w:tc>
      </w:tr>
      <w:tr w:rsidR="002415E3" w:rsidRPr="00B84D39" w:rsidTr="00A6657E">
        <w:trPr>
          <w:trHeight w:val="706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20 178 000,00</w:t>
            </w:r>
          </w:p>
        </w:tc>
      </w:tr>
      <w:tr w:rsidR="002415E3" w:rsidRPr="00B84D39" w:rsidTr="00A6657E">
        <w:trPr>
          <w:trHeight w:val="54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rPr>
                <w:b/>
                <w:bCs/>
              </w:rPr>
            </w:pPr>
            <w:r w:rsidRPr="00B84D39">
              <w:rPr>
                <w:b/>
                <w:bCs/>
              </w:rPr>
              <w:t>21 338 330,00</w:t>
            </w:r>
          </w:p>
        </w:tc>
      </w:tr>
      <w:tr w:rsidR="002415E3" w:rsidRPr="00B84D39" w:rsidTr="00A6657E">
        <w:trPr>
          <w:trHeight w:val="557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/>
          <w:p w:rsidR="002415E3" w:rsidRPr="00B84D39" w:rsidRDefault="002415E3" w:rsidP="00A6657E">
            <w:r w:rsidRPr="00B84D39">
              <w:rPr>
                <w:b/>
              </w:rPr>
              <w:t>Основное мероприятие 1</w:t>
            </w:r>
            <w:r w:rsidRPr="00B84D39">
              <w:t xml:space="preserve"> </w:t>
            </w:r>
            <w:r w:rsidRPr="00B84D39">
              <w:rPr>
                <w:bCs/>
              </w:rPr>
              <w:t>Информатизация системы образования</w:t>
            </w:r>
          </w:p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</w:tr>
      <w:tr w:rsidR="002415E3" w:rsidRPr="00B84D39" w:rsidTr="00A6657E">
        <w:trPr>
          <w:trHeight w:val="379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Областной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Cs/>
              </w:rPr>
            </w:pPr>
            <w:r w:rsidRPr="00B84D39">
              <w:rPr>
                <w:bCs/>
              </w:rPr>
              <w:t>1 160 330,00</w:t>
            </w:r>
          </w:p>
        </w:tc>
      </w:tr>
      <w:tr w:rsidR="002415E3" w:rsidRPr="00B84D39" w:rsidTr="00A6657E">
        <w:trPr>
          <w:trHeight w:val="38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Местный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rPr>
                <w:bCs/>
              </w:rPr>
            </w:pPr>
            <w:r w:rsidRPr="00B84D39">
              <w:rPr>
                <w:bCs/>
              </w:rPr>
              <w:t>20 178 000,00</w:t>
            </w:r>
          </w:p>
        </w:tc>
      </w:tr>
      <w:tr w:rsidR="002415E3" w:rsidRPr="00B84D39" w:rsidTr="00A6657E">
        <w:trPr>
          <w:trHeight w:val="53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</w:rPr>
            </w:pPr>
            <w:r w:rsidRPr="00B84D39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hanging="63"/>
              <w:rPr>
                <w:bCs/>
              </w:rPr>
            </w:pPr>
            <w:r w:rsidRPr="00B84D39">
              <w:rPr>
                <w:bCs/>
              </w:rPr>
              <w:t>21338 330,00</w:t>
            </w:r>
          </w:p>
        </w:tc>
      </w:tr>
    </w:tbl>
    <w:p w:rsidR="002415E3" w:rsidRPr="00B84D39" w:rsidRDefault="002415E3" w:rsidP="002415E3">
      <w:pPr>
        <w:ind w:hanging="851"/>
        <w:jc w:val="both"/>
        <w:rPr>
          <w:b/>
          <w:bCs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4"/>
          <w:szCs w:val="24"/>
        </w:rPr>
        <w:t>Приложение № 2 к Подпрограмме 4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2"/>
          <w:szCs w:val="22"/>
        </w:rPr>
        <w:t>муниципальной программы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 xml:space="preserve">Целевые показатели (индикаторы)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2415E3" w:rsidRPr="00B84D39" w:rsidTr="00A6657E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54"/>
            </w:pPr>
            <w:r w:rsidRPr="00B84D39"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1 074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54"/>
            </w:pPr>
            <w:r w:rsidRPr="00B84D39">
              <w:t>Численность детей-инвалидов,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1f0"/>
              <w:spacing w:before="0" w:after="0"/>
              <w:ind w:right="25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84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образовательными организа-циями (школы, ДОО) информационно-аналитических систем 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254"/>
            </w:pPr>
            <w:r w:rsidRPr="00B84D39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меропр.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16 в год</w:t>
            </w:r>
          </w:p>
        </w:tc>
      </w:tr>
    </w:tbl>
    <w:p w:rsidR="002415E3" w:rsidRPr="00B84D39" w:rsidRDefault="002415E3" w:rsidP="002415E3">
      <w:pPr>
        <w:pStyle w:val="1c"/>
      </w:pPr>
    </w:p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4"/>
          <w:szCs w:val="24"/>
        </w:rPr>
        <w:lastRenderedPageBreak/>
        <w:t>Приложение №  3 к подпрограмме 4</w:t>
      </w:r>
      <w:r w:rsidRPr="00B84D39">
        <w:rPr>
          <w:sz w:val="22"/>
          <w:szCs w:val="22"/>
        </w:rPr>
        <w:t xml:space="preserve"> муниципальной программы</w:t>
      </w:r>
      <w:r w:rsidRPr="00B84D39">
        <w:rPr>
          <w:sz w:val="24"/>
          <w:szCs w:val="24"/>
        </w:rPr>
        <w:t xml:space="preserve">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ПЛАН РЕАЛИЗАЦИИ на 2014 год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2415E3" w:rsidRPr="00B84D39" w:rsidTr="00A6657E">
        <w:trPr>
          <w:trHeight w:val="732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2415E3" w:rsidRPr="00B84D39" w:rsidTr="00A6657E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rPr>
                <w:sz w:val="24"/>
                <w:szCs w:val="24"/>
              </w:rPr>
            </w:pPr>
            <w:r w:rsidRPr="00B84D39">
              <w:rPr>
                <w:b/>
                <w:sz w:val="24"/>
                <w:szCs w:val="24"/>
              </w:rPr>
              <w:t>Основное мероприятие 1</w:t>
            </w:r>
            <w:r w:rsidRPr="00B84D39">
              <w:rPr>
                <w:sz w:val="24"/>
                <w:szCs w:val="24"/>
              </w:rPr>
              <w:t xml:space="preserve"> </w:t>
            </w:r>
            <w:r w:rsidRPr="00B84D39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jc w:val="center"/>
              <w:rPr>
                <w:b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2415E3" w:rsidRPr="00B84D39" w:rsidTr="00A6657E">
        <w:trPr>
          <w:trHeight w:val="293"/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информати-зации муниципальной системы образования,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 (с переходом на ФГОС),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2415E3" w:rsidRPr="00512FE5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</w:tbl>
    <w:p w:rsidR="002415E3" w:rsidRPr="00A1352A" w:rsidRDefault="002415E3" w:rsidP="002415E3">
      <w:pPr>
        <w:pStyle w:val="ae"/>
        <w:jc w:val="both"/>
        <w:sectPr w:rsidR="002415E3" w:rsidRPr="00A1352A" w:rsidSect="009B7084">
          <w:footerReference w:type="even" r:id="rId23"/>
          <w:footerReference w:type="default" r:id="rId2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C59F6">
        <w:rPr>
          <w:b/>
          <w:sz w:val="24"/>
          <w:szCs w:val="24"/>
        </w:rPr>
        <w:lastRenderedPageBreak/>
        <w:t>ПОДПРОГРАММА 5</w:t>
      </w: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C59F6" w:rsidRDefault="002415E3" w:rsidP="002415E3">
      <w:pPr>
        <w:jc w:val="center"/>
        <w:rPr>
          <w:b/>
          <w:sz w:val="24"/>
          <w:szCs w:val="24"/>
        </w:rPr>
      </w:pPr>
      <w:r w:rsidRPr="00BC59F6">
        <w:rPr>
          <w:b/>
          <w:sz w:val="24"/>
          <w:szCs w:val="24"/>
        </w:rPr>
        <w:t>«Организация оздоровления, отдыха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C59F6">
        <w:rPr>
          <w:sz w:val="24"/>
          <w:szCs w:val="24"/>
        </w:rPr>
        <w:t>ПАСПОРТ</w:t>
      </w:r>
    </w:p>
    <w:p w:rsidR="002415E3" w:rsidRPr="00BC59F6" w:rsidRDefault="002415E3" w:rsidP="002415E3">
      <w:pPr>
        <w:jc w:val="center"/>
        <w:rPr>
          <w:sz w:val="24"/>
          <w:szCs w:val="24"/>
        </w:rPr>
      </w:pPr>
      <w:r w:rsidRPr="00BC59F6">
        <w:rPr>
          <w:sz w:val="24"/>
          <w:szCs w:val="24"/>
        </w:rPr>
        <w:t>Подпрограммы 5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2415E3" w:rsidRPr="00314E7A" w:rsidRDefault="002415E3" w:rsidP="002415E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415E3" w:rsidRPr="00314E7A" w:rsidRDefault="002415E3" w:rsidP="002415E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080"/>
      </w:tblGrid>
      <w:tr w:rsidR="002415E3" w:rsidRPr="00314E7A" w:rsidTr="00A6657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rPr>
                <w:b/>
                <w:sz w:val="24"/>
                <w:szCs w:val="24"/>
              </w:rPr>
            </w:pPr>
            <w:r w:rsidRPr="00BC59F6">
              <w:rPr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Сосновоборском городском  округе (Каникулы 2014-2020)»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07108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07108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Комитет образования Сосновоборского городского округа, Администрация Сосновоборского городского округа, отдел культуры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5. Организация отдыха в выездных лагерей.</w:t>
            </w:r>
          </w:p>
        </w:tc>
      </w:tr>
      <w:tr w:rsidR="002415E3" w:rsidRPr="00314E7A" w:rsidTr="00A6657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1. Ежегодный отдых и оздоровление  детей и подростков в % от количества населения Сосновоборского городского округа в возрасте 6,5-17 лет;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3. Количество подростков и молодежи, занятых во временном трудоустройстве в каникулярное время;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4. Доля детских оздоровительных лагерей, в которых соблюдены условия соответствия  требованиям надзорных органов;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 xml:space="preserve">5. Ежегодный охват отдыхом и оздоровлением детей в выездных лагерях. </w:t>
            </w:r>
          </w:p>
        </w:tc>
      </w:tr>
      <w:tr w:rsidR="002415E3" w:rsidRPr="00314E7A" w:rsidTr="00A6657E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A1352A" w:rsidTr="00A6657E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14E7A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14E7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84 271 000,00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20 000,00 рублей, Местного бюджета –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84 251 000,00</w:t>
            </w:r>
            <w:r w:rsidRPr="00314E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314E7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314E7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701"/>
            </w:tblGrid>
            <w:tr w:rsidR="002415E3" w:rsidRPr="00314E7A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314E7A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13 488 000,00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13 454 000,00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14 261 000,00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84 251 000,00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13 508 000,00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13 454 000,00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14 261 000,00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84 271 000,00</w:t>
                  </w:r>
                </w:p>
              </w:tc>
            </w:tr>
          </w:tbl>
          <w:p w:rsidR="002415E3" w:rsidRPr="00314E7A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80EE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Ежегодный охват отдыхом и оздоровлением  не менее 55% детей и подростков от количества населения городского округа в возрасте 6,5-17 лет;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Ежегодный охват досуговыми мероприятиями не менее 90% детей и подростков от общего количества населения города в возрасте от 6,5 до 17 лет;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Организация временной занятости не менее 130 подростков и молодежи ежегодно;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100% количество детских оздоровительных лагерей, в которых соблюдены все требования надзорных органов;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5. Ежегодное участие не менее </w:t>
            </w:r>
            <w:r w:rsidRPr="00D95751">
              <w:rPr>
                <w:sz w:val="24"/>
                <w:szCs w:val="24"/>
              </w:rPr>
              <w:t xml:space="preserve">170 </w:t>
            </w:r>
            <w:r w:rsidRPr="00A1352A">
              <w:rPr>
                <w:sz w:val="24"/>
                <w:szCs w:val="24"/>
              </w:rPr>
              <w:t>детей и подростков в выездных лагерях.</w:t>
            </w:r>
          </w:p>
        </w:tc>
      </w:tr>
    </w:tbl>
    <w:p w:rsidR="002415E3" w:rsidRPr="00314E7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2415E3" w:rsidRPr="00314E7A" w:rsidRDefault="002415E3" w:rsidP="002415E3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5"/>
        </w:numPr>
        <w:ind w:left="72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Постановлением определены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основные задачи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организации летнего отдыха детей: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3.Профилактика правонарушений среди несовершеннолетних;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4.Предупреждение детского травматизма;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соблюдение санитарных норм пребывания детей;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обеспечение качества питания;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</w:t>
      </w:r>
      <w:r w:rsidRPr="00A1352A">
        <w:rPr>
          <w:color w:val="C00000"/>
          <w:sz w:val="24"/>
          <w:szCs w:val="24"/>
        </w:rPr>
        <w:t xml:space="preserve">). </w:t>
      </w:r>
      <w:r w:rsidRPr="00A1352A">
        <w:rPr>
          <w:sz w:val="24"/>
          <w:szCs w:val="24"/>
        </w:rPr>
        <w:t>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программы «Каникулы-2010-2013»: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A1352A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2415E3" w:rsidRPr="00A1352A" w:rsidRDefault="002415E3" w:rsidP="002415E3">
      <w:pPr>
        <w:ind w:left="-426" w:firstLine="567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2415E3" w:rsidRPr="00314E7A" w:rsidRDefault="002415E3" w:rsidP="002415E3">
      <w:pPr>
        <w:ind w:left="-426" w:firstLine="567"/>
        <w:rPr>
          <w:b/>
          <w:bCs/>
          <w:color w:val="FF0000"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Цель и задачи  подпрограммы.</w:t>
      </w:r>
    </w:p>
    <w:p w:rsidR="002415E3" w:rsidRPr="00A1352A" w:rsidRDefault="002415E3" w:rsidP="002415E3">
      <w:pPr>
        <w:pStyle w:val="ae"/>
        <w:ind w:left="-426" w:firstLine="567"/>
        <w:jc w:val="both"/>
      </w:pPr>
      <w:r w:rsidRPr="00A1352A"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A1352A">
          <w:t>2013 г</w:t>
        </w:r>
      </w:smartTag>
      <w:r w:rsidRPr="00A1352A"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2415E3" w:rsidRPr="00A1352A" w:rsidRDefault="002415E3" w:rsidP="002415E3">
      <w:pPr>
        <w:pStyle w:val="ae"/>
        <w:ind w:left="-426" w:firstLine="567"/>
        <w:jc w:val="both"/>
      </w:pPr>
      <w:r w:rsidRPr="00A1352A"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>
        <w:t>ом городском округе на 2014-2020</w:t>
      </w:r>
      <w:r w:rsidRPr="00A1352A">
        <w:t xml:space="preserve"> годы. </w:t>
      </w:r>
    </w:p>
    <w:p w:rsidR="002415E3" w:rsidRPr="00A1352A" w:rsidRDefault="002415E3" w:rsidP="002415E3">
      <w:pPr>
        <w:pStyle w:val="ae"/>
        <w:ind w:left="-426" w:firstLine="567"/>
      </w:pPr>
      <w:r w:rsidRPr="00A1352A">
        <w:t>Для ее достижения требуется решение следующих задач: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5. Организация выездных лагерей.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2415E3" w:rsidRPr="00314E7A" w:rsidRDefault="002415E3" w:rsidP="002415E3">
      <w:pPr>
        <w:ind w:left="-426" w:firstLine="567"/>
        <w:rPr>
          <w:color w:val="FF0000"/>
          <w:sz w:val="24"/>
          <w:szCs w:val="24"/>
        </w:rPr>
      </w:pPr>
    </w:p>
    <w:p w:rsidR="002415E3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Основные мероприятия подпрограммы</w:t>
      </w:r>
    </w:p>
    <w:p w:rsidR="002415E3" w:rsidRPr="00A1352A" w:rsidRDefault="002415E3" w:rsidP="002415E3">
      <w:pPr>
        <w:ind w:left="141"/>
        <w:rPr>
          <w:b/>
          <w:bCs/>
          <w:sz w:val="24"/>
          <w:szCs w:val="24"/>
        </w:rPr>
      </w:pP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рамках подпрограммы </w:t>
      </w:r>
      <w:r w:rsidRPr="00A1352A">
        <w:rPr>
          <w:sz w:val="24"/>
          <w:szCs w:val="24"/>
        </w:rPr>
        <w:t>5 «Организация оздоровления, отдыха  и занятости детей, подростков и молодежи в  каникулярное время на 201</w:t>
      </w:r>
      <w:r>
        <w:rPr>
          <w:sz w:val="24"/>
          <w:szCs w:val="24"/>
        </w:rPr>
        <w:t>4-2020</w:t>
      </w:r>
      <w:r w:rsidRPr="00A1352A">
        <w:rPr>
          <w:sz w:val="24"/>
          <w:szCs w:val="24"/>
        </w:rPr>
        <w:t xml:space="preserve"> годы в Сосновоборском город</w:t>
      </w:r>
      <w:r>
        <w:rPr>
          <w:sz w:val="24"/>
          <w:szCs w:val="24"/>
        </w:rPr>
        <w:t>ском  округе (Каникулы 2014-2020</w:t>
      </w:r>
      <w:r w:rsidRPr="00A1352A">
        <w:rPr>
          <w:sz w:val="24"/>
          <w:szCs w:val="24"/>
        </w:rPr>
        <w:t xml:space="preserve">)» реализуется 1 основное мероприятие «Организация работы оздоровительных учреждений всех типов и видов с круглосуточным и дневным пребыванием </w:t>
      </w:r>
      <w:r w:rsidRPr="00A1352A">
        <w:rPr>
          <w:sz w:val="24"/>
          <w:szCs w:val="24"/>
        </w:rPr>
        <w:lastRenderedPageBreak/>
        <w:t>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лагерях», включающее в себя пять мероприятий: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Обучение кадров, организация спортивных соревнований, туристических походов, экскурсий, конкурсов, выставок.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материально-технической базы оздоровительных лагерей ( в том числе, подготовка и открытие), техническое обеспечение лагерей.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 Организация и проведение выездных лагерей.</w:t>
      </w:r>
    </w:p>
    <w:p w:rsidR="002415E3" w:rsidRPr="007B6846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0" w:firstLine="567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Сроки реализации подпрограммы</w:t>
      </w:r>
    </w:p>
    <w:p w:rsidR="002415E3" w:rsidRPr="007B6846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7B6846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6846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314E7A" w:rsidRDefault="002415E3" w:rsidP="002415E3">
      <w:pPr>
        <w:ind w:left="-426" w:firstLine="567"/>
        <w:jc w:val="both"/>
        <w:rPr>
          <w:color w:val="FF0000"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7B6846">
        <w:rPr>
          <w:b/>
          <w:bCs/>
          <w:sz w:val="24"/>
          <w:szCs w:val="24"/>
        </w:rPr>
        <w:t>Оценка эффективности подпрограммы</w:t>
      </w:r>
    </w:p>
    <w:p w:rsidR="002415E3" w:rsidRPr="007B6846" w:rsidRDefault="002415E3" w:rsidP="002415E3">
      <w:pPr>
        <w:ind w:left="-426" w:firstLine="567"/>
        <w:rPr>
          <w:b/>
          <w:bCs/>
          <w:sz w:val="24"/>
          <w:szCs w:val="24"/>
        </w:rPr>
      </w:pPr>
    </w:p>
    <w:p w:rsidR="002415E3" w:rsidRPr="007B6846" w:rsidRDefault="002415E3" w:rsidP="002415E3">
      <w:pPr>
        <w:ind w:left="-426" w:firstLine="567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Целевые показатели (индикаторы) подпрограммы: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1. Ежегодный отдых и оздоровление  детей и подростков в % от количества населения Сосновоборского городского округа в возрасте 6,5-17 лет;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3. Количество подростков и молодежи, занятых во временном трудоустройстве в каникулярное время;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4. Доля детских оздоровительных лагерей, в которых соблюдены условия соответствия  требованиям надзорных органов;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5. Ежегодный охват отдыхом и оздоровлением детей в выездных лагерях.</w:t>
      </w:r>
    </w:p>
    <w:p w:rsidR="002415E3" w:rsidRPr="007B6846" w:rsidRDefault="002415E3" w:rsidP="002415E3">
      <w:pPr>
        <w:ind w:left="-426" w:firstLine="567"/>
        <w:rPr>
          <w:b/>
          <w:bCs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7B6846">
        <w:rPr>
          <w:b/>
          <w:bCs/>
          <w:sz w:val="24"/>
          <w:szCs w:val="24"/>
        </w:rPr>
        <w:t>Ресурсное обеспечение подпрограммы</w:t>
      </w:r>
    </w:p>
    <w:p w:rsidR="002415E3" w:rsidRPr="007B6846" w:rsidRDefault="002415E3" w:rsidP="002415E3">
      <w:pPr>
        <w:pStyle w:val="ConsPlusCell"/>
        <w:ind w:lef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415E3" w:rsidRPr="007B6846" w:rsidRDefault="002415E3" w:rsidP="002415E3">
      <w:pPr>
        <w:pStyle w:val="ConsPlusCell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46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84 271 000,00 рублей, в том числе за счет Федерального бюджета - 0,00 рублей, Областного бюджета – 20 000,00 рублей, Местного бюджете – 84 251 000,00 рублей.</w:t>
      </w:r>
    </w:p>
    <w:p w:rsidR="002415E3" w:rsidRPr="007B6846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2415E3" w:rsidRPr="007B6846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7B6846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20 000,00</w:t>
            </w: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13 488 000,0013 508 000,00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13 454 000,00 13 454000,00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14 261 000,00</w:t>
            </w: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14 261 000,00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20 000,00</w:t>
            </w: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84 251 000,00</w:t>
            </w: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84 271 000,00</w:t>
            </w:r>
          </w:p>
        </w:tc>
      </w:tr>
    </w:tbl>
    <w:p w:rsidR="002415E3" w:rsidRPr="007B6846" w:rsidRDefault="002415E3" w:rsidP="002415E3">
      <w:pPr>
        <w:ind w:firstLine="567"/>
        <w:rPr>
          <w:b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8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2415E3" w:rsidRPr="007B6846" w:rsidRDefault="002415E3" w:rsidP="002415E3">
      <w:pPr>
        <w:ind w:left="-426" w:firstLine="568"/>
        <w:jc w:val="center"/>
        <w:rPr>
          <w:b/>
          <w:sz w:val="24"/>
          <w:szCs w:val="24"/>
        </w:rPr>
      </w:pPr>
    </w:p>
    <w:p w:rsidR="002415E3" w:rsidRPr="00A1352A" w:rsidRDefault="002415E3" w:rsidP="002415E3">
      <w:pPr>
        <w:ind w:left="-426" w:firstLine="568"/>
        <w:rPr>
          <w:sz w:val="24"/>
          <w:szCs w:val="24"/>
        </w:rPr>
      </w:pPr>
      <w:r w:rsidRPr="00A1352A">
        <w:rPr>
          <w:sz w:val="24"/>
          <w:szCs w:val="24"/>
        </w:rPr>
        <w:t>Реализация подпрограммы позволит обеспечить: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Ежегодный охват отдыхом и оздоровлением  не менее 55% детей и подростков от количества населения городского округа в возрасте 6,5-17 лет;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Ежегодный охват досуговыми мероприятиями не менее 90% детей и подростков от общего количества населения города в возрасте от 6,5 до 17 лет;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3. Организация временной занятости не менее 130 подростков и молодежи ежегодно;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100% количество детских оздоровительных лагерей, в которых соблюдены все требования надзорных органов;</w:t>
      </w:r>
    </w:p>
    <w:p w:rsidR="002415E3" w:rsidRPr="00A1352A" w:rsidRDefault="002415E3" w:rsidP="002415E3">
      <w:pPr>
        <w:ind w:left="-426" w:firstLine="568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 xml:space="preserve">5. Ежегодное участие не менее </w:t>
      </w:r>
      <w:r w:rsidRPr="007B6846">
        <w:rPr>
          <w:sz w:val="24"/>
          <w:szCs w:val="24"/>
        </w:rPr>
        <w:t>170</w:t>
      </w:r>
      <w:r w:rsidRPr="00A1352A">
        <w:rPr>
          <w:sz w:val="24"/>
          <w:szCs w:val="24"/>
        </w:rPr>
        <w:t xml:space="preserve"> детей и подростков в выездных лагерях.  </w:t>
      </w:r>
    </w:p>
    <w:p w:rsidR="002415E3" w:rsidRPr="007B6846" w:rsidRDefault="002415E3" w:rsidP="002415E3">
      <w:pPr>
        <w:ind w:left="-426" w:firstLine="568"/>
        <w:jc w:val="both"/>
        <w:rPr>
          <w:b/>
          <w:bCs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8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Социальный эффект от реализации  подпрограммы</w:t>
      </w:r>
    </w:p>
    <w:p w:rsidR="002415E3" w:rsidRPr="007B6846" w:rsidRDefault="002415E3" w:rsidP="002415E3">
      <w:pPr>
        <w:ind w:left="-426" w:firstLine="568"/>
        <w:jc w:val="center"/>
        <w:rPr>
          <w:b/>
          <w:sz w:val="24"/>
          <w:szCs w:val="24"/>
        </w:rPr>
      </w:pP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условий для удовлетворения потребности детей,  подростков и молодежи в активном и полноценном отдыхе и оздоровлении, увеличение числа детей и подростков, охваченных 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</w:p>
    <w:p w:rsidR="002415E3" w:rsidRPr="00A1352A" w:rsidRDefault="002415E3" w:rsidP="002415E3">
      <w:pPr>
        <w:pStyle w:val="af8"/>
        <w:ind w:left="0" w:firstLine="567"/>
      </w:pPr>
    </w:p>
    <w:p w:rsidR="002415E3" w:rsidRPr="00A1352A" w:rsidRDefault="002415E3" w:rsidP="002415E3">
      <w:pPr>
        <w:pStyle w:val="af8"/>
        <w:ind w:left="0" w:firstLine="567"/>
        <w:jc w:val="both"/>
      </w:pPr>
    </w:p>
    <w:p w:rsidR="002415E3" w:rsidRPr="00A1352A" w:rsidRDefault="002415E3" w:rsidP="002415E3">
      <w:pPr>
        <w:rPr>
          <w:sz w:val="24"/>
          <w:szCs w:val="24"/>
        </w:rPr>
        <w:sectPr w:rsidR="002415E3" w:rsidRPr="00A1352A" w:rsidSect="009B7084">
          <w:footerReference w:type="even" r:id="rId25"/>
          <w:footerReference w:type="default" r:id="rId26"/>
          <w:headerReference w:type="first" r:id="rId27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 к подпрограмме 5 муниципальной программы</w:t>
      </w:r>
    </w:p>
    <w:p w:rsidR="002415E3" w:rsidRPr="003B74F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</w:t>
      </w:r>
      <w:r>
        <w:rPr>
          <w:b/>
          <w:sz w:val="24"/>
          <w:szCs w:val="24"/>
        </w:rPr>
        <w:t xml:space="preserve">оприятий 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5 </w:t>
      </w: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bCs/>
          <w:sz w:val="24"/>
          <w:szCs w:val="24"/>
        </w:rPr>
        <w:t>Сосновоборског</w:t>
      </w:r>
      <w:r>
        <w:rPr>
          <w:b/>
          <w:bCs/>
          <w:sz w:val="24"/>
          <w:szCs w:val="24"/>
        </w:rPr>
        <w:t>о городского округа на 2014-2020</w:t>
      </w:r>
      <w:r w:rsidRPr="00A1352A">
        <w:rPr>
          <w:b/>
          <w:bCs/>
          <w:sz w:val="24"/>
          <w:szCs w:val="24"/>
        </w:rPr>
        <w:t xml:space="preserve"> годы</w:t>
      </w:r>
      <w:r w:rsidRPr="00A1352A">
        <w:rPr>
          <w:b/>
          <w:sz w:val="24"/>
          <w:szCs w:val="24"/>
        </w:rPr>
        <w:t>»</w:t>
      </w:r>
    </w:p>
    <w:p w:rsidR="002415E3" w:rsidRPr="003B74F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134"/>
        <w:gridCol w:w="1276"/>
        <w:gridCol w:w="1263"/>
        <w:gridCol w:w="1147"/>
        <w:gridCol w:w="1277"/>
        <w:gridCol w:w="1274"/>
      </w:tblGrid>
      <w:tr w:rsidR="002415E3" w:rsidRPr="00A1352A" w:rsidTr="00A6657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Ответственный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Годы реализации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>
              <w:t xml:space="preserve">План финансирования, </w:t>
            </w:r>
            <w:r w:rsidRPr="008527AD">
              <w:t xml:space="preserve"> руб.</w:t>
            </w:r>
          </w:p>
        </w:tc>
      </w:tr>
      <w:tr w:rsidR="002415E3" w:rsidRPr="00A1352A" w:rsidTr="00A6657E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ИТОГО</w:t>
            </w:r>
          </w:p>
        </w:tc>
      </w:tr>
      <w:tr w:rsidR="002415E3" w:rsidRPr="00A1352A" w:rsidTr="00A6657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13</w:t>
            </w:r>
          </w:p>
        </w:tc>
      </w:tr>
      <w:tr w:rsidR="002415E3" w:rsidRPr="00A1352A" w:rsidTr="00A6657E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КО,ОО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right="-54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2415E3" w:rsidRPr="00A1352A" w:rsidTr="00A6657E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84 251 000,00</w:t>
            </w:r>
          </w:p>
        </w:tc>
      </w:tr>
      <w:tr w:rsidR="002415E3" w:rsidRPr="00A1352A" w:rsidTr="00A6657E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84 271 000,00</w:t>
            </w:r>
          </w:p>
        </w:tc>
      </w:tr>
      <w:tr w:rsidR="002415E3" w:rsidRPr="00A1352A" w:rsidTr="00A665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</w:pPr>
            <w:r w:rsidRPr="008527AD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r w:rsidRPr="008527AD"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2415E3" w:rsidRPr="00A1352A" w:rsidTr="00A6657E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84 251 000,00</w:t>
            </w:r>
          </w:p>
        </w:tc>
      </w:tr>
      <w:tr w:rsidR="002415E3" w:rsidRPr="00A1352A" w:rsidTr="00A6657E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8"/>
              <w:jc w:val="right"/>
              <w:rPr>
                <w:b/>
                <w:sz w:val="18"/>
                <w:szCs w:val="18"/>
              </w:rPr>
            </w:pPr>
            <w:r w:rsidRPr="008527AD">
              <w:rPr>
                <w:b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sz w:val="18"/>
                <w:szCs w:val="18"/>
              </w:rPr>
            </w:pPr>
            <w:r w:rsidRPr="008527AD">
              <w:rPr>
                <w:b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84 271 000,00</w:t>
            </w:r>
          </w:p>
        </w:tc>
      </w:tr>
    </w:tbl>
    <w:p w:rsidR="002415E3" w:rsidRPr="007B6846" w:rsidRDefault="002415E3" w:rsidP="002415E3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6846">
        <w:rPr>
          <w:sz w:val="24"/>
          <w:szCs w:val="24"/>
        </w:rPr>
        <w:lastRenderedPageBreak/>
        <w:t>Приложение № 2 к подпрограмме 5 муниципальной программы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 xml:space="preserve">Целевые показатели (индикаторы) </w:t>
      </w:r>
    </w:p>
    <w:p w:rsidR="002415E3" w:rsidRPr="007B6846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46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992"/>
        <w:gridCol w:w="1134"/>
        <w:gridCol w:w="1067"/>
        <w:gridCol w:w="1134"/>
        <w:gridCol w:w="1060"/>
        <w:gridCol w:w="1134"/>
        <w:gridCol w:w="966"/>
      </w:tblGrid>
      <w:tr w:rsidR="002415E3" w:rsidRPr="007B6846" w:rsidTr="00A6657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86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ind w:right="-75"/>
              <w:jc w:val="center"/>
            </w:pPr>
            <w:r w:rsidRPr="007B684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2020 год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Ежегодный отдых и оздоровление  детей и подростков Сосновоборского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 xml:space="preserve">Удельный вес численности детей и подростков, охваченных досуговыми мероприятиями в каникулярное время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ind w:left="-75"/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Доля детских оздоровительных лагерей, в которых соблюдены условия соответствия  требованиям надзорных органов;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детских оздоровительных лагерей)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rPr>
                <w:b/>
                <w:bCs/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Ежегодный охват отдыхом и оздоровлением детей в выездных лагерях.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415E3" w:rsidRPr="00A1352A" w:rsidRDefault="002415E3" w:rsidP="002415E3">
      <w:pPr>
        <w:pStyle w:val="ae"/>
        <w:ind w:firstLine="567"/>
        <w:jc w:val="both"/>
        <w:sectPr w:rsidR="002415E3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2415E3" w:rsidRPr="007B6846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6846">
        <w:rPr>
          <w:sz w:val="24"/>
          <w:szCs w:val="24"/>
        </w:rPr>
        <w:lastRenderedPageBreak/>
        <w:t>Приложение № 3 к подпрограмме 5 муниципальной программы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ПЛАН РЕАЛИЗАЦИИ на 2014 год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6846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7B6846">
        <w:rPr>
          <w:sz w:val="24"/>
          <w:szCs w:val="24"/>
        </w:rPr>
        <w:t xml:space="preserve"> </w:t>
      </w:r>
    </w:p>
    <w:p w:rsidR="002415E3" w:rsidRPr="00BF2879" w:rsidRDefault="002415E3" w:rsidP="002415E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1516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745"/>
        <w:gridCol w:w="1134"/>
        <w:gridCol w:w="1701"/>
        <w:gridCol w:w="850"/>
        <w:gridCol w:w="1559"/>
        <w:gridCol w:w="1276"/>
        <w:gridCol w:w="1701"/>
        <w:gridCol w:w="1559"/>
      </w:tblGrid>
      <w:tr w:rsidR="002415E3" w:rsidRPr="00BF2879" w:rsidTr="00A6657E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5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год,  руб.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2415E3" w:rsidRPr="007B6846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Обучение кадров, организация спортивных соревнований, туристических походов, экскурсий, конкурсов, выставок.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и проведение выездных лагерей.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</w:tbl>
    <w:p w:rsidR="002415E3" w:rsidRPr="00BF2879" w:rsidRDefault="002415E3" w:rsidP="002415E3">
      <w:pPr>
        <w:pStyle w:val="ae"/>
        <w:ind w:firstLine="567"/>
        <w:jc w:val="both"/>
        <w:rPr>
          <w:color w:val="FF0000"/>
        </w:rPr>
        <w:sectPr w:rsidR="002415E3" w:rsidRPr="00BF2879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5063EB">
        <w:rPr>
          <w:b/>
          <w:sz w:val="24"/>
          <w:szCs w:val="24"/>
        </w:rPr>
        <w:lastRenderedPageBreak/>
        <w:t>ПОДПРОГРАММА 6</w:t>
      </w: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EB">
        <w:rPr>
          <w:rFonts w:ascii="Times New Roman" w:hAnsi="Times New Roman" w:cs="Times New Roman"/>
          <w:b/>
          <w:sz w:val="24"/>
          <w:szCs w:val="24"/>
        </w:rPr>
        <w:t>«Укрепление материально – технической базы муниципальных образовательных организаций на 2014-2020 годы»</w:t>
      </w: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5063EB">
        <w:rPr>
          <w:sz w:val="24"/>
          <w:szCs w:val="24"/>
        </w:rPr>
        <w:t>ПАСПОРТ</w:t>
      </w: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3EB">
        <w:rPr>
          <w:rFonts w:ascii="Times New Roman" w:hAnsi="Times New Roman" w:cs="Times New Roman"/>
          <w:sz w:val="24"/>
          <w:szCs w:val="24"/>
        </w:rPr>
        <w:t>Подпрограммы 6 «Укрепление материально – технической базы муниципальных образовательных организаций на 2014-2020 годы»</w:t>
      </w: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2415E3" w:rsidRPr="005063EB" w:rsidTr="00A6657E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 – технической базы муниципальных образовательных организаций на 2014-2020 годы.</w:t>
            </w:r>
          </w:p>
        </w:tc>
      </w:tr>
      <w:tr w:rsidR="002415E3" w:rsidRPr="005063EB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2415E3" w:rsidRPr="005063EB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5063EB" w:rsidTr="00A6657E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Цели 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jc w:val="both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2415E3" w:rsidRPr="005063EB" w:rsidTr="00A6657E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415E3" w:rsidRPr="005063EB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-улучшение качества образования;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2415E3" w:rsidRPr="005063EB" w:rsidTr="00A6657E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t>Проведение ремонта объектов в соответствии с потребностью учреждений образования: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-реконструкция пищеблоков, прачечных и бассейнов;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-замена оконных блоков и дверей;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 ремонт кровли и полов;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 xml:space="preserve">-выполнение работ по плану мероприятий пожарной безопасности, в том числе устранение горючих материалов на путях эвакуации (стены коридоров, лестничных маршей должны быть перекрашены в соответствии с правилами пожарной безопасности),модернизация АПС, ремонт внутреннего оповещения связи </w:t>
            </w:r>
            <w:r w:rsidRPr="005063EB">
              <w:t>организаций</w:t>
            </w:r>
            <w:r w:rsidRPr="005063EB">
              <w:rPr>
                <w:shd w:val="clear" w:color="auto" w:fill="FFFFFF"/>
              </w:rPr>
              <w:t>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-ремонт инженерных сетей (электромонтажные, сантехнические работы, ремонт системы отопления и вентиляции);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-ремонт спортивных залов и стадионов;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</w:pPr>
            <w:r w:rsidRPr="005063EB">
              <w:rPr>
                <w:shd w:val="clear" w:color="auto" w:fill="FFFFFF"/>
              </w:rPr>
              <w:t>-разработка проектно – сметной</w:t>
            </w:r>
            <w:r w:rsidRPr="005063EB">
              <w:t xml:space="preserve"> документации на выполнение работ по капитальному ремонту.</w:t>
            </w: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BF28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253 848 182,98</w:t>
            </w: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34 065 400,00 рублей, Местного бюджета –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219 782 782,98</w:t>
            </w: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2415E3" w:rsidRPr="00BF2879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BF2879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29 782 782,98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29 736 000,00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28 000 000,00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219 782 782,98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63 848 182,98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29 736 000,00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28 000 000,00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253 848 182,98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spacing w:val="2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5063EB">
              <w:rPr>
                <w:spacing w:val="2"/>
                <w:sz w:val="24"/>
                <w:szCs w:val="24"/>
              </w:rPr>
              <w:t xml:space="preserve">Реализация мероприятий Подлрограммы направлена на безопасность </w:t>
            </w:r>
            <w:r w:rsidRPr="005063EB">
              <w:rPr>
                <w:sz w:val="24"/>
                <w:szCs w:val="24"/>
              </w:rPr>
              <w:t>организаций</w:t>
            </w:r>
            <w:r w:rsidRPr="005063EB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2415E3" w:rsidRPr="005063EB" w:rsidRDefault="002415E3" w:rsidP="00A6657E">
            <w:pPr>
              <w:pStyle w:val="ConsPlusCell"/>
              <w:jc w:val="both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Pr="004A057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 w:rsidRPr="004F67B0">
        <w:rPr>
          <w:sz w:val="24"/>
          <w:szCs w:val="24"/>
        </w:rPr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Pr="005063EB" w:rsidRDefault="002415E3" w:rsidP="002415E3">
      <w:pPr>
        <w:pStyle w:val="2a"/>
        <w:numPr>
          <w:ilvl w:val="0"/>
          <w:numId w:val="27"/>
        </w:numPr>
        <w:tabs>
          <w:tab w:val="left" w:pos="0"/>
        </w:tabs>
        <w:jc w:val="both"/>
        <w:rPr>
          <w:b/>
        </w:rPr>
      </w:pPr>
      <w:r w:rsidRPr="005063EB">
        <w:rPr>
          <w:b/>
        </w:rPr>
        <w:t>Характеристика текущего состояния и основных проблем сферы образования.</w:t>
      </w:r>
    </w:p>
    <w:p w:rsidR="002415E3" w:rsidRPr="005063EB" w:rsidRDefault="002415E3" w:rsidP="002415E3">
      <w:pPr>
        <w:pStyle w:val="2a"/>
        <w:tabs>
          <w:tab w:val="left" w:pos="0"/>
        </w:tabs>
        <w:ind w:left="1065"/>
        <w:jc w:val="both"/>
        <w:rPr>
          <w:b/>
        </w:rPr>
      </w:pPr>
    </w:p>
    <w:p w:rsidR="002415E3" w:rsidRPr="005063EB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 w:rsidRPr="005063EB">
        <w:rPr>
          <w:sz w:val="24"/>
          <w:szCs w:val="24"/>
        </w:rPr>
        <w:tab/>
        <w:t xml:space="preserve">Разработанная подпрограмма является продолжением ранее реализованной </w:t>
      </w:r>
      <w:r>
        <w:rPr>
          <w:sz w:val="24"/>
          <w:szCs w:val="24"/>
        </w:rPr>
        <w:t>ДМЦП «</w:t>
      </w:r>
      <w:r w:rsidRPr="0002403F">
        <w:rPr>
          <w:bCs/>
          <w:sz w:val="22"/>
          <w:szCs w:val="22"/>
        </w:rPr>
        <w:t xml:space="preserve">Укрепление материально-технической базы образовательных учреждений, </w:t>
      </w:r>
      <w:r w:rsidRPr="0002403F">
        <w:rPr>
          <w:bCs/>
          <w:color w:val="000000"/>
          <w:sz w:val="22"/>
          <w:szCs w:val="22"/>
        </w:rPr>
        <w:t>подведомственных комитету образования</w:t>
      </w:r>
      <w:r w:rsidRPr="0002403F">
        <w:rPr>
          <w:bCs/>
          <w:sz w:val="22"/>
          <w:szCs w:val="22"/>
        </w:rPr>
        <w:t xml:space="preserve"> Сосновоборского городского округа на период  2011-2015 годы</w:t>
      </w:r>
      <w:r>
        <w:rPr>
          <w:bCs/>
          <w:sz w:val="22"/>
          <w:szCs w:val="22"/>
        </w:rPr>
        <w:t>»</w:t>
      </w:r>
      <w:r w:rsidRPr="005063EB">
        <w:rPr>
          <w:sz w:val="24"/>
          <w:szCs w:val="24"/>
        </w:rPr>
        <w:t>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До 15 лет – 2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15-25 лет – 4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25-35 лет –11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35 -45 лет – 10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87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063EB">
        <w:rPr>
          <w:rFonts w:ascii="Times New Roman" w:hAnsi="Times New Roman"/>
          <w:sz w:val="24"/>
          <w:szCs w:val="24"/>
          <w:shd w:val="clear" w:color="auto" w:fill="FFFFFF"/>
        </w:rPr>
        <w:t xml:space="preserve">       За годы реализации предыдущей программы было сделано: 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 - санитарно- технические работы: МБОУ СОШ – 30%,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МБДОУ – 40%, МБОУ ДОД – 15%; 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замена оконных блоков: МБОУ СОШ -15%, МБДОУ – 10%, 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>МОУДОД – 20%;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пищеблоков: МБОУ СОШ – 11%, МБДОУ – 28%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2415E3" w:rsidRPr="005063EB" w:rsidRDefault="002415E3" w:rsidP="002415E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063EB">
        <w:rPr>
          <w:sz w:val="24"/>
          <w:szCs w:val="24"/>
          <w:shd w:val="clear" w:color="auto" w:fill="FFFFFF"/>
        </w:rPr>
        <w:t xml:space="preserve">       - капитальный рем</w:t>
      </w:r>
      <w:r w:rsidRPr="005063EB">
        <w:rPr>
          <w:sz w:val="24"/>
          <w:szCs w:val="24"/>
        </w:rPr>
        <w:t>онт  системы оповещения внутренней связи: МБОУ СОШ – 0%.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567"/>
        </w:tabs>
        <w:jc w:val="both"/>
        <w:rPr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2415E3" w:rsidRPr="005063EB" w:rsidRDefault="002415E3" w:rsidP="002415E3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5063EB">
          <w:rPr>
            <w:rFonts w:ascii="Times New Roman" w:hAnsi="Times New Roman"/>
            <w:sz w:val="24"/>
            <w:szCs w:val="24"/>
          </w:rPr>
          <w:t>2004 г</w:t>
        </w:r>
      </w:smartTag>
      <w:r w:rsidRPr="005063EB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2415E3" w:rsidRPr="005063EB" w:rsidRDefault="002415E3" w:rsidP="002415E3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Необходимость принятия программы продиктована:</w:t>
      </w:r>
    </w:p>
    <w:p w:rsidR="002415E3" w:rsidRPr="005063EB" w:rsidRDefault="002415E3" w:rsidP="002415E3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2415E3" w:rsidRPr="005063EB" w:rsidRDefault="002415E3" w:rsidP="002415E3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lastRenderedPageBreak/>
        <w:t>- характером выявленных проблем в части содержания, эксплуатации и капитального ремонта зданий и сооружений.</w:t>
      </w:r>
    </w:p>
    <w:p w:rsidR="002415E3" w:rsidRPr="005063EB" w:rsidRDefault="002415E3" w:rsidP="002415E3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5063EB">
        <w:rPr>
          <w:szCs w:val="24"/>
        </w:rPr>
        <w:t>2. Цели и задачи подпрограммы.</w:t>
      </w:r>
    </w:p>
    <w:p w:rsidR="002415E3" w:rsidRPr="005063EB" w:rsidRDefault="002415E3" w:rsidP="002415E3">
      <w:pPr>
        <w:pStyle w:val="ConsPlusNonformat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3EB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2415E3" w:rsidRPr="005063EB" w:rsidRDefault="002415E3" w:rsidP="002415E3">
      <w:pPr>
        <w:pStyle w:val="ConsPlusCell"/>
        <w:ind w:firstLine="567"/>
        <w:jc w:val="both"/>
        <w:rPr>
          <w:sz w:val="24"/>
          <w:szCs w:val="24"/>
        </w:rPr>
      </w:pPr>
      <w:r w:rsidRPr="005063EB">
        <w:rPr>
          <w:rFonts w:ascii="Times New Roman" w:hAnsi="Times New Roman" w:cs="Times New Roman"/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2415E3" w:rsidRPr="005063EB" w:rsidRDefault="002415E3" w:rsidP="002415E3">
      <w:pPr>
        <w:pStyle w:val="2a"/>
        <w:tabs>
          <w:tab w:val="left" w:pos="100"/>
        </w:tabs>
        <w:autoSpaceDE w:val="0"/>
        <w:ind w:left="0"/>
        <w:jc w:val="both"/>
      </w:pPr>
    </w:p>
    <w:p w:rsidR="002415E3" w:rsidRPr="005063EB" w:rsidRDefault="002415E3" w:rsidP="002415E3">
      <w:pPr>
        <w:pStyle w:val="2a"/>
        <w:tabs>
          <w:tab w:val="left" w:pos="100"/>
        </w:tabs>
        <w:autoSpaceDE w:val="0"/>
        <w:ind w:left="0"/>
        <w:jc w:val="both"/>
      </w:pPr>
      <w:r w:rsidRPr="005063EB">
        <w:rPr>
          <w:b/>
          <w:bCs/>
          <w:iCs/>
        </w:rPr>
        <w:t>2.2. Задачи подпрограммы: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сохранение и улучшение здоровья детей;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улучшение качества образования;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2415E3" w:rsidRPr="005063EB" w:rsidRDefault="002415E3" w:rsidP="002415E3">
      <w:pPr>
        <w:autoSpaceDE w:val="0"/>
        <w:jc w:val="both"/>
        <w:rPr>
          <w:b/>
          <w:sz w:val="24"/>
          <w:szCs w:val="24"/>
        </w:rPr>
      </w:pPr>
      <w:r w:rsidRPr="005063EB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2415E3" w:rsidRPr="005063EB" w:rsidRDefault="002415E3" w:rsidP="002415E3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spacing w:val="2"/>
          <w:sz w:val="24"/>
          <w:szCs w:val="24"/>
        </w:rPr>
      </w:pPr>
      <w:r w:rsidRPr="005063EB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415E3" w:rsidRPr="005063EB" w:rsidRDefault="002415E3" w:rsidP="002415E3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5063EB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2415E3" w:rsidRPr="00BF2879" w:rsidRDefault="002415E3" w:rsidP="002415E3">
      <w:pPr>
        <w:pStyle w:val="HTML"/>
        <w:rPr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2415E3" w:rsidRPr="00772A23" w:rsidRDefault="002415E3" w:rsidP="002415E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2415E3" w:rsidRPr="00772A23" w:rsidRDefault="002415E3" w:rsidP="002415E3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pStyle w:val="ae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3):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hd w:val="clear" w:color="auto" w:fill="FFFFFF"/>
        </w:rPr>
        <w:t xml:space="preserve">- </w:t>
      </w:r>
      <w:r w:rsidRPr="00772A23">
        <w:rPr>
          <w:sz w:val="22"/>
          <w:szCs w:val="22"/>
        </w:rPr>
        <w:t>работы по реконструкции пищеблоков, прачечных и бассейнов, ремонт спортивных залов и стадионов;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-замена оконных блоков и дверей; ремонт кровли и полов; ремонт инженерных сетей (электромонтажные, сантехнические работы, ремонт системы отопления и вентиляции);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выполнение работ по плану мероприятий пожарной безопасности, модернизация АПС, ремонт внутреннего оповещения связи учреждений;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разработка проектно-сметной документации;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приобретение оборудования и мебели для оснащения образовательных организаций.</w:t>
      </w:r>
    </w:p>
    <w:p w:rsidR="002415E3" w:rsidRPr="00772A23" w:rsidRDefault="002415E3" w:rsidP="002415E3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shd w:val="clear" w:color="auto" w:fill="FFFFFF"/>
        </w:rPr>
      </w:pP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left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2415E3" w:rsidRPr="00772A23" w:rsidRDefault="002415E3" w:rsidP="00241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В рамках подпрограммы 6 запланировано к реализации одно Основное мероприятие состоящее из четырех мероприятий: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lastRenderedPageBreak/>
        <w:t>- работы по реконструкции пищеблоков, прачечных и бассейнов, ремонт спортивных залов и стадионов;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разработка проектно-сметной документации;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iCs/>
          <w:sz w:val="24"/>
          <w:szCs w:val="24"/>
        </w:rPr>
      </w:pPr>
      <w:r w:rsidRPr="00772A23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772A23">
        <w:rPr>
          <w:b/>
          <w:bCs/>
          <w:iCs/>
          <w:sz w:val="24"/>
          <w:szCs w:val="24"/>
        </w:rPr>
        <w:t>7.  Ресурсное обеспечение</w:t>
      </w:r>
    </w:p>
    <w:p w:rsidR="002415E3" w:rsidRPr="00BF2879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2415E3" w:rsidRPr="00BF2879" w:rsidRDefault="002415E3" w:rsidP="002415E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7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253 848 182,98 рублей, в том числе за счет Федерального бюджета - 0,00 рублей, Областного бюджета – 34 065 400,00 рублей, Местного бюджете – 219 782 782,98 рублей.</w:t>
      </w:r>
    </w:p>
    <w:p w:rsidR="002415E3" w:rsidRPr="00BF2879" w:rsidRDefault="002415E3" w:rsidP="002415E3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2415E3" w:rsidRPr="00BF2879" w:rsidRDefault="002415E3" w:rsidP="002415E3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415E3" w:rsidRPr="00BF2879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F2879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2415E3" w:rsidRPr="00BF2879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jc w:val="center"/>
            </w:pPr>
            <w:r w:rsidRPr="00BF287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jc w:val="center"/>
            </w:pPr>
            <w:r w:rsidRPr="00BF287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F2879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34 065 400,00</w:t>
            </w: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29 782 782,9863 848 182,98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29 736 000,00 29 736 000,00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28 000 000,00</w:t>
            </w: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34 065 400,00</w:t>
            </w: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 xml:space="preserve">219 782 782,98 </w:t>
            </w: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253 848 182,98</w:t>
            </w:r>
          </w:p>
        </w:tc>
      </w:tr>
    </w:tbl>
    <w:p w:rsidR="002415E3" w:rsidRPr="00A1352A" w:rsidRDefault="002415E3" w:rsidP="002415E3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415E3" w:rsidRPr="00A1352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A1352A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</w:t>
      </w:r>
    </w:p>
    <w:p w:rsidR="002415E3" w:rsidRPr="00A1352A" w:rsidRDefault="002415E3" w:rsidP="002415E3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6 </w:t>
      </w:r>
      <w:r w:rsidRPr="00A1352A">
        <w:rPr>
          <w:b/>
          <w:sz w:val="24"/>
          <w:szCs w:val="24"/>
        </w:rPr>
        <w:t>«Укрепление материально-технической базы муниципальных образова</w:t>
      </w:r>
      <w:r>
        <w:rPr>
          <w:b/>
          <w:sz w:val="24"/>
          <w:szCs w:val="24"/>
        </w:rPr>
        <w:t>тельных организаций на 2014-2020</w:t>
      </w:r>
      <w:r w:rsidRPr="00A1352A">
        <w:rPr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widowControl w:val="0"/>
        <w:autoSpaceDE w:val="0"/>
        <w:rPr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276"/>
        <w:gridCol w:w="1276"/>
        <w:gridCol w:w="1276"/>
        <w:gridCol w:w="9"/>
        <w:gridCol w:w="1266"/>
        <w:gridCol w:w="1276"/>
        <w:gridCol w:w="1276"/>
        <w:gridCol w:w="1418"/>
      </w:tblGrid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ГРБС</w:t>
            </w:r>
          </w:p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Источник</w:t>
            </w:r>
          </w:p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A1352A" w:rsidTr="00A665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496E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 w:firstLine="75"/>
              <w:jc w:val="right"/>
            </w:pPr>
            <w:r w:rsidRPr="00DE6721">
              <w:t>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2" w:name="OLE_LINK2"/>
            <w:bookmarkStart w:id="3" w:name="OLE_LINK3"/>
            <w:r w:rsidRPr="00DE6721">
              <w:rPr>
                <w:rFonts w:ascii="Times New Roman" w:hAnsi="Times New Roman" w:cs="Times New Roman"/>
              </w:rPr>
              <w:t>34 065 400,00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29 782 782,98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219 782 782,98</w:t>
            </w:r>
          </w:p>
        </w:tc>
      </w:tr>
      <w:tr w:rsidR="002415E3" w:rsidRPr="00A1352A" w:rsidTr="00A6657E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253 848 182,98</w:t>
            </w:r>
          </w:p>
        </w:tc>
      </w:tr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 w:firstLine="75"/>
              <w:jc w:val="right"/>
            </w:pPr>
            <w:r w:rsidRPr="00DE6721">
              <w:t>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29 782 782,98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219 782 782,98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253 848 182,98</w:t>
            </w:r>
          </w:p>
        </w:tc>
      </w:tr>
    </w:tbl>
    <w:p w:rsidR="002415E3" w:rsidRPr="00772A23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r w:rsidRPr="00772A23">
        <w:rPr>
          <w:sz w:val="24"/>
          <w:szCs w:val="24"/>
        </w:rPr>
        <w:lastRenderedPageBreak/>
        <w:t>Приложение № 2</w:t>
      </w:r>
    </w:p>
    <w:p w:rsidR="002415E3" w:rsidRPr="00772A23" w:rsidRDefault="002415E3" w:rsidP="002415E3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772A23">
        <w:rPr>
          <w:b/>
          <w:sz w:val="24"/>
          <w:szCs w:val="24"/>
          <w:u w:val="single"/>
        </w:rPr>
        <w:t>к подпрограмме 6</w:t>
      </w:r>
      <w:r w:rsidRPr="00772A23">
        <w:rPr>
          <w:sz w:val="24"/>
          <w:szCs w:val="24"/>
        </w:rPr>
        <w:t xml:space="preserve"> муниципальной программы</w:t>
      </w:r>
    </w:p>
    <w:p w:rsidR="002415E3" w:rsidRPr="00772A23" w:rsidRDefault="002415E3" w:rsidP="002415E3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2415E3" w:rsidRPr="00772A23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772A23">
        <w:rPr>
          <w:b/>
          <w:sz w:val="24"/>
          <w:szCs w:val="24"/>
        </w:rPr>
        <w:t xml:space="preserve">Целевые показатели (индикаторы) </w:t>
      </w:r>
    </w:p>
    <w:p w:rsidR="002415E3" w:rsidRPr="00772A23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 w:rsidRPr="00772A23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2415E3" w:rsidRPr="00772A23" w:rsidRDefault="002415E3" w:rsidP="002415E3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2415E3" w:rsidRPr="00772A23" w:rsidTr="00A6657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772A23" w:rsidTr="00A6657E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772A23" w:rsidTr="00A6657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772A23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Замена оконных блоков и дверей; ремонт кровли и полов; ремонт инженерных сетей (электромонтажные, сантехнические работы, ремонт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4" w:name="Par385"/>
      <w:bookmarkEnd w:id="4"/>
      <w:r w:rsidRPr="00A1352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3</w:t>
      </w:r>
    </w:p>
    <w:p w:rsidR="002415E3" w:rsidRPr="00A1352A" w:rsidRDefault="002415E3" w:rsidP="002415E3">
      <w:pPr>
        <w:widowControl w:val="0"/>
        <w:autoSpaceDE w:val="0"/>
        <w:jc w:val="right"/>
        <w:rPr>
          <w:b/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  <w:r w:rsidRPr="00A1352A">
        <w:rPr>
          <w:b/>
          <w:sz w:val="24"/>
          <w:szCs w:val="24"/>
        </w:rPr>
        <w:t xml:space="preserve"> </w:t>
      </w:r>
    </w:p>
    <w:p w:rsidR="002415E3" w:rsidRPr="00AE0115" w:rsidRDefault="002415E3" w:rsidP="002415E3">
      <w:pPr>
        <w:widowControl w:val="0"/>
        <w:autoSpaceDE w:val="0"/>
        <w:jc w:val="right"/>
        <w:rPr>
          <w:b/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2415E3" w:rsidRPr="00A1352A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</w:t>
      </w:r>
      <w:r w:rsidRPr="00A1352A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 xml:space="preserve">6 </w:t>
      </w:r>
      <w:r w:rsidRPr="00A1352A">
        <w:rPr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</w:t>
      </w:r>
      <w:r>
        <w:rPr>
          <w:b/>
          <w:sz w:val="24"/>
          <w:szCs w:val="24"/>
        </w:rPr>
        <w:t>20</w:t>
      </w:r>
      <w:r w:rsidRPr="00A1352A">
        <w:rPr>
          <w:b/>
          <w:sz w:val="24"/>
          <w:szCs w:val="24"/>
        </w:rPr>
        <w:t xml:space="preserve"> годы»</w:t>
      </w:r>
    </w:p>
    <w:p w:rsidR="002415E3" w:rsidRPr="00AE0115" w:rsidRDefault="002415E3" w:rsidP="002415E3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2415E3" w:rsidRPr="00A1352A" w:rsidTr="00A6657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2415E3" w:rsidRPr="00A1352A" w:rsidTr="00A6657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A1352A" w:rsidTr="00A6657E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29 782 782,98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63 848 182,98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29 782 782,98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63 848 182,98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10 910 615,62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20 235 615,62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18 582 627,36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40 325 060,61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289 540,00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389 540,00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2415E3" w:rsidRPr="00A1352A" w:rsidRDefault="002415E3" w:rsidP="002415E3">
      <w:pPr>
        <w:widowControl w:val="0"/>
        <w:autoSpaceDE w:val="0"/>
        <w:rPr>
          <w:sz w:val="24"/>
          <w:szCs w:val="24"/>
        </w:rPr>
        <w:sectPr w:rsidR="002415E3" w:rsidRPr="00A1352A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 w:rsidRPr="00A1352A">
        <w:rPr>
          <w:sz w:val="24"/>
          <w:szCs w:val="24"/>
        </w:rPr>
        <w:tab/>
      </w: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72A23">
        <w:rPr>
          <w:b/>
          <w:sz w:val="24"/>
          <w:szCs w:val="24"/>
        </w:rPr>
        <w:lastRenderedPageBreak/>
        <w:t>ПОДПРОГРАММА 7</w:t>
      </w: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772A2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AE0115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FF0000"/>
          <w:sz w:val="16"/>
          <w:szCs w:val="16"/>
        </w:rPr>
      </w:pP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72A23">
        <w:rPr>
          <w:sz w:val="24"/>
          <w:szCs w:val="24"/>
        </w:rPr>
        <w:t>ПАСПОРТ</w:t>
      </w:r>
    </w:p>
    <w:p w:rsidR="002415E3" w:rsidRPr="00772A2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772A23" w:rsidRDefault="002415E3" w:rsidP="002415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2415E3" w:rsidRPr="00772A23" w:rsidTr="00A6657E">
        <w:trPr>
          <w:trHeight w:val="125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2415E3" w:rsidRPr="00772A23" w:rsidTr="00A6657E">
        <w:trPr>
          <w:trHeight w:val="1014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772A23" w:rsidTr="00A6657E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415E3" w:rsidRPr="00772A23" w:rsidTr="00A6657E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-восстановление наружного освещения;</w:t>
            </w:r>
          </w:p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2415E3" w:rsidRPr="00772A23" w:rsidTr="00A6657E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 xml:space="preserve">-проведение ремонта ограждений объектов  учреждений образования; </w:t>
            </w:r>
          </w:p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форм;</w:t>
            </w:r>
          </w:p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наружного освещения.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- 0,00 рублей, Местного бюджета - </w:t>
            </w: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</w:t>
            </w: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415E3" w:rsidRPr="00772A23" w:rsidTr="00A6657E">
        <w:trPr>
          <w:trHeight w:val="721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772A23" w:rsidTr="00A6657E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7 434 000,00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7 880 000,00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7 434 000,00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7 880 000,00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pacing w:val="2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772A23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2415E3" w:rsidRPr="00772A23" w:rsidRDefault="002415E3" w:rsidP="002415E3">
      <w:pPr>
        <w:pStyle w:val="15"/>
        <w:keepNext/>
        <w:keepLines/>
        <w:shd w:val="clear" w:color="auto" w:fill="auto"/>
        <w:jc w:val="center"/>
        <w:rPr>
          <w:sz w:val="24"/>
          <w:szCs w:val="24"/>
        </w:rPr>
      </w:pPr>
    </w:p>
    <w:p w:rsidR="002415E3" w:rsidRPr="00772A23" w:rsidRDefault="002415E3" w:rsidP="002415E3">
      <w:pPr>
        <w:pStyle w:val="15"/>
        <w:keepNext/>
        <w:keepLines/>
        <w:shd w:val="clear" w:color="auto" w:fill="auto"/>
        <w:jc w:val="center"/>
        <w:rPr>
          <w:sz w:val="24"/>
          <w:szCs w:val="24"/>
        </w:rPr>
      </w:pPr>
    </w:p>
    <w:p w:rsidR="002415E3" w:rsidRPr="00772A23" w:rsidRDefault="002415E3" w:rsidP="002415E3">
      <w:pPr>
        <w:rPr>
          <w:sz w:val="24"/>
          <w:szCs w:val="24"/>
        </w:rPr>
        <w:sectPr w:rsidR="002415E3" w:rsidRPr="00772A23">
          <w:footerReference w:type="default" r:id="rId28"/>
          <w:pgSz w:w="11906" w:h="16838"/>
          <w:pgMar w:top="709" w:right="850" w:bottom="764" w:left="1395" w:header="720" w:footer="708" w:gutter="0"/>
          <w:cols w:space="720"/>
          <w:docGrid w:linePitch="600" w:charSpace="40960"/>
        </w:sectPr>
      </w:pPr>
    </w:p>
    <w:p w:rsidR="002415E3" w:rsidRPr="00772A23" w:rsidRDefault="002415E3" w:rsidP="002415E3">
      <w:pPr>
        <w:pStyle w:val="2f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772A23">
        <w:rPr>
          <w:sz w:val="24"/>
          <w:szCs w:val="24"/>
        </w:rPr>
        <w:lastRenderedPageBreak/>
        <w:t>1</w:t>
      </w:r>
      <w:r w:rsidRPr="00772A23">
        <w:rPr>
          <w:rFonts w:ascii="Times New Roman" w:hAnsi="Times New Roman"/>
          <w:sz w:val="24"/>
          <w:szCs w:val="24"/>
        </w:rPr>
        <w:t>. Характеристика текущего состояния и основных проблем сферы образования.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2415E3" w:rsidRPr="00772A23" w:rsidRDefault="002415E3" w:rsidP="002415E3">
      <w:pPr>
        <w:pStyle w:val="ae"/>
        <w:tabs>
          <w:tab w:val="left" w:pos="898"/>
        </w:tabs>
        <w:spacing w:before="0" w:beforeAutospacing="0" w:after="0" w:afterAutospacing="0"/>
        <w:jc w:val="both"/>
      </w:pPr>
      <w:r w:rsidRPr="00772A23">
        <w:t xml:space="preserve">         -Правил пожарной безопасности в Российской Федерации (ППБ 01 - 03)</w:t>
      </w:r>
    </w:p>
    <w:p w:rsidR="002415E3" w:rsidRPr="00772A23" w:rsidRDefault="002415E3" w:rsidP="002415E3">
      <w:pPr>
        <w:pStyle w:val="ae"/>
        <w:tabs>
          <w:tab w:val="left" w:pos="908"/>
        </w:tabs>
        <w:spacing w:before="0" w:beforeAutospacing="0" w:after="0" w:afterAutospacing="0"/>
        <w:jc w:val="both"/>
      </w:pPr>
      <w:r w:rsidRPr="00772A23">
        <w:t xml:space="preserve">         -СанПиНов 2.4.1.3049-13, 2.4.2.2821-10</w:t>
      </w:r>
    </w:p>
    <w:p w:rsidR="002415E3" w:rsidRPr="00772A23" w:rsidRDefault="002415E3" w:rsidP="002415E3">
      <w:pPr>
        <w:pStyle w:val="ae"/>
        <w:tabs>
          <w:tab w:val="left" w:pos="903"/>
        </w:tabs>
        <w:spacing w:before="0" w:beforeAutospacing="0" w:after="0" w:afterAutospacing="0"/>
        <w:ind w:right="20"/>
        <w:jc w:val="both"/>
      </w:pPr>
      <w:r w:rsidRPr="00772A23">
        <w:t xml:space="preserve">         -Закона Российской Федерации «Об образовании в РФ» 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708"/>
        <w:jc w:val="both"/>
      </w:pPr>
      <w:r w:rsidRPr="00772A23">
        <w:t>МБОУ СОШ №2: ограждение школы имеет серьезные разрушения, что обеспечивает свободный доступ к данному учреждению.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772A23"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772A23">
        <w:t xml:space="preserve">  За годы реализации предыдущей программы было сделано: </w:t>
      </w:r>
    </w:p>
    <w:p w:rsidR="002415E3" w:rsidRPr="00772A23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textAlignment w:val="center"/>
      </w:pPr>
      <w:r w:rsidRPr="00772A23">
        <w:t xml:space="preserve">        </w:t>
      </w:r>
      <w:r w:rsidRPr="00772A23">
        <w:tab/>
        <w:t xml:space="preserve"> -ремонт ограждений: МБОУ СОШ -0%, МБДОУ – 4%, МБОУ ДОД – 0%</w:t>
      </w:r>
    </w:p>
    <w:p w:rsidR="002415E3" w:rsidRPr="00772A23" w:rsidRDefault="002415E3" w:rsidP="002415E3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772A23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2415E3" w:rsidRPr="00772A23" w:rsidRDefault="002415E3" w:rsidP="002415E3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</w:p>
    <w:p w:rsidR="002415E3" w:rsidRPr="00772A23" w:rsidRDefault="002415E3" w:rsidP="002415E3">
      <w:pPr>
        <w:pStyle w:val="ConsPlusCell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2. Цели и задачи подпрограммы.</w:t>
      </w:r>
    </w:p>
    <w:p w:rsidR="002415E3" w:rsidRPr="00772A23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2.1. Цель подпрограммы:</w:t>
      </w:r>
    </w:p>
    <w:p w:rsidR="002415E3" w:rsidRPr="00772A23" w:rsidRDefault="002415E3" w:rsidP="002415E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2415E3" w:rsidRPr="00772A23" w:rsidRDefault="002415E3" w:rsidP="002415E3">
      <w:pPr>
        <w:pStyle w:val="2f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>2.2. Задачи подпрограммы: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 xml:space="preserve">         </w:t>
      </w:r>
      <w:r w:rsidRPr="00772A23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2415E3" w:rsidRPr="00772A23" w:rsidRDefault="002415E3" w:rsidP="002415E3">
      <w:pPr>
        <w:autoSpaceDE w:val="0"/>
        <w:ind w:firstLine="708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-восстановление наружного освещения;</w:t>
      </w:r>
    </w:p>
    <w:p w:rsidR="002415E3" w:rsidRPr="00772A23" w:rsidRDefault="002415E3" w:rsidP="002415E3">
      <w:pPr>
        <w:ind w:firstLine="708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2415E3" w:rsidRPr="00772A23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15E3" w:rsidRPr="00772A23" w:rsidRDefault="002415E3" w:rsidP="002415E3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772A23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772A23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lastRenderedPageBreak/>
        <w:t>3. Сроки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4. Перечень целевых показателей (индикаторов)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2415E3" w:rsidRPr="00772A23" w:rsidRDefault="002415E3" w:rsidP="002415E3">
      <w:pPr>
        <w:autoSpaceDE w:val="0"/>
        <w:jc w:val="both"/>
        <w:rPr>
          <w:sz w:val="24"/>
          <w:szCs w:val="24"/>
        </w:rPr>
      </w:pPr>
      <w:r w:rsidRPr="00772A23">
        <w:rPr>
          <w:sz w:val="24"/>
          <w:szCs w:val="24"/>
        </w:rPr>
        <w:tab/>
        <w:t xml:space="preserve"> -ремонт ограждений учреждений образования; </w:t>
      </w:r>
    </w:p>
    <w:p w:rsidR="002415E3" w:rsidRPr="00772A23" w:rsidRDefault="002415E3" w:rsidP="002415E3">
      <w:pPr>
        <w:autoSpaceDE w:val="0"/>
        <w:ind w:firstLine="708"/>
        <w:jc w:val="both"/>
        <w:rPr>
          <w:b/>
          <w:sz w:val="24"/>
          <w:szCs w:val="24"/>
        </w:rPr>
      </w:pPr>
      <w:r w:rsidRPr="00772A23">
        <w:rPr>
          <w:sz w:val="24"/>
          <w:szCs w:val="24"/>
          <w:shd w:val="clear" w:color="auto" w:fill="FFFFFF"/>
        </w:rPr>
        <w:t>-ремонт наружного освещения;</w:t>
      </w:r>
    </w:p>
    <w:p w:rsidR="002415E3" w:rsidRPr="00772A23" w:rsidRDefault="002415E3" w:rsidP="002415E3">
      <w:pPr>
        <w:jc w:val="both"/>
        <w:rPr>
          <w:sz w:val="24"/>
          <w:szCs w:val="24"/>
          <w:shd w:val="clear" w:color="auto" w:fill="FFFFFF"/>
        </w:rPr>
      </w:pPr>
      <w:r w:rsidRPr="00772A23">
        <w:rPr>
          <w:sz w:val="24"/>
          <w:szCs w:val="24"/>
        </w:rPr>
        <w:tab/>
        <w:t xml:space="preserve"> 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5. Перечень и краткое описание основных мероприятий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sz w:val="24"/>
          <w:szCs w:val="24"/>
        </w:rPr>
      </w:pPr>
    </w:p>
    <w:p w:rsidR="002415E3" w:rsidRPr="00772A23" w:rsidRDefault="002415E3" w:rsidP="002415E3">
      <w:pPr>
        <w:pStyle w:val="ae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В рамках 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ремонту ограждений;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ремонту наружного освещения;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разработка проектно-сметной документации на проведение работ.</w:t>
      </w:r>
    </w:p>
    <w:p w:rsidR="002415E3" w:rsidRPr="00772A23" w:rsidRDefault="002415E3" w:rsidP="002415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72A23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color w:val="FF0000"/>
          <w:sz w:val="24"/>
          <w:szCs w:val="24"/>
        </w:rPr>
      </w:pPr>
    </w:p>
    <w:p w:rsidR="002415E3" w:rsidRPr="00B16B61" w:rsidRDefault="002415E3" w:rsidP="002415E3">
      <w:pPr>
        <w:pStyle w:val="43"/>
        <w:numPr>
          <w:ilvl w:val="0"/>
          <w:numId w:val="26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B16B61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2415E3" w:rsidRPr="00B16B61" w:rsidRDefault="002415E3" w:rsidP="002415E3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2415E3" w:rsidRPr="00B16B61" w:rsidRDefault="002415E3" w:rsidP="002415E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B6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ресурсного обеспечения реализации Подрограммы составляет   60 682 839,67 рублей, в том числе за счет Федерального бюджета - 0,00 рублей, Областного бюджета - 0,00 рублей, Местного бюджета – 60 682 839,67 рублей.</w:t>
      </w:r>
    </w:p>
    <w:p w:rsidR="002415E3" w:rsidRPr="00B16B61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2415E3" w:rsidRPr="00B16B61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16B61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158"/>
        <w:gridCol w:w="1417"/>
      </w:tblGrid>
      <w:tr w:rsidR="002415E3" w:rsidRPr="00B16B61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16B61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11546839,67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11546839,67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7 434 000,00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7 880 000,00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7 880 000,00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ind w:right="-98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 xml:space="preserve">60 682 839,67 </w:t>
            </w: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</w:tbl>
    <w:p w:rsidR="002415E3" w:rsidRPr="00AE0115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color w:val="FF0000"/>
          <w:sz w:val="24"/>
          <w:szCs w:val="24"/>
        </w:rPr>
        <w:sectPr w:rsidR="002415E3" w:rsidRPr="00AE0115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1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Перечень основных мероприятий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8"/>
        <w:gridCol w:w="1137"/>
        <w:gridCol w:w="992"/>
        <w:gridCol w:w="1276"/>
        <w:gridCol w:w="1275"/>
        <w:gridCol w:w="1276"/>
        <w:gridCol w:w="1134"/>
        <w:gridCol w:w="1134"/>
        <w:gridCol w:w="1134"/>
        <w:gridCol w:w="1134"/>
        <w:gridCol w:w="1417"/>
      </w:tblGrid>
      <w:tr w:rsidR="002415E3" w:rsidRPr="00B16B61" w:rsidTr="002415E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ГРБС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2415E3" w:rsidRPr="00B16B61" w:rsidTr="002415E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Источник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B16B61" w:rsidTr="002415E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415E3" w:rsidRPr="00B16B61" w:rsidTr="002415E3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6B61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</w:t>
            </w:r>
            <w:r w:rsidRPr="00B16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</w:tbl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2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 xml:space="preserve">Целевые показатели (индикаторы) 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2415E3" w:rsidRPr="00B16B61" w:rsidRDefault="002415E3" w:rsidP="002415E3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276"/>
      </w:tblGrid>
      <w:tr w:rsidR="002415E3" w:rsidRPr="00B16B61" w:rsidTr="00A6657E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  <w:r w:rsidRPr="00B16B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2415E3" w:rsidRPr="00B16B61" w:rsidTr="00A6657E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B16B61" w:rsidTr="00A6657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 xml:space="preserve">   ИТОГО</w:t>
            </w:r>
          </w:p>
        </w:tc>
      </w:tr>
      <w:tr w:rsidR="002415E3" w:rsidRPr="00B16B61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ограждений 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2415E3" w:rsidRPr="00B16B61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15E3" w:rsidRPr="00AE0115" w:rsidRDefault="002415E3" w:rsidP="002415E3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2415E3" w:rsidRPr="00AE0115" w:rsidRDefault="002415E3" w:rsidP="002415E3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3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ПЛАН РЕАЛИЗАЦИИ на 2014 год</w:t>
      </w:r>
    </w:p>
    <w:p w:rsidR="002415E3" w:rsidRPr="00B16B61" w:rsidRDefault="002415E3" w:rsidP="002415E3">
      <w:pPr>
        <w:widowControl w:val="0"/>
        <w:autoSpaceDE w:val="0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B16B61" w:rsidRDefault="002415E3" w:rsidP="002415E3">
      <w:pPr>
        <w:widowControl w:val="0"/>
        <w:autoSpaceDE w:val="0"/>
        <w:rPr>
          <w:sz w:val="10"/>
          <w:szCs w:val="10"/>
        </w:rPr>
      </w:pPr>
    </w:p>
    <w:tbl>
      <w:tblPr>
        <w:tblW w:w="1567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5455"/>
        <w:gridCol w:w="1275"/>
        <w:gridCol w:w="1703"/>
        <w:gridCol w:w="864"/>
        <w:gridCol w:w="1559"/>
        <w:gridCol w:w="1276"/>
        <w:gridCol w:w="1485"/>
        <w:gridCol w:w="1417"/>
      </w:tblGrid>
      <w:tr w:rsidR="002415E3" w:rsidRPr="00B16B61" w:rsidTr="00A6657E">
        <w:trPr>
          <w:trHeight w:val="6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Ответственный за реализацию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2415E3" w:rsidRPr="00B16B61" w:rsidTr="00A6657E">
        <w:trPr>
          <w:trHeight w:val="5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rPr>
          <w:trHeight w:val="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ae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B16B61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</w:tr>
    </w:tbl>
    <w:p w:rsidR="00AD79EA" w:rsidRDefault="00AD79EA" w:rsidP="002415E3">
      <w:pPr>
        <w:jc w:val="both"/>
      </w:pPr>
    </w:p>
    <w:sectPr w:rsidR="00AD79EA" w:rsidSect="002415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41" w:rsidRDefault="00A85B41" w:rsidP="00762166">
      <w:r>
        <w:separator/>
      </w:r>
    </w:p>
  </w:endnote>
  <w:endnote w:type="continuationSeparator" w:id="1">
    <w:p w:rsidR="00A85B41" w:rsidRDefault="00A85B41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B21A4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D307C3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 w:rsidP="007902CE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14221">
      <w:rPr>
        <w:rStyle w:val="af0"/>
        <w:noProof/>
      </w:rPr>
      <w:t>94</w: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>
    <w:pPr>
      <w:pStyle w:val="a5"/>
      <w:jc w:val="right"/>
    </w:pPr>
    <w:fldSimple w:instr=" PAGE ">
      <w:r w:rsidR="00814221">
        <w:rPr>
          <w:noProof/>
        </w:rPr>
        <w:t>98</w:t>
      </w:r>
    </w:fldSimple>
  </w:p>
  <w:p w:rsidR="002415E3" w:rsidRDefault="002415E3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B21A4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14221">
      <w:rPr>
        <w:rStyle w:val="af0"/>
        <w:noProof/>
      </w:rPr>
      <w:t>4</w:t>
    </w:r>
    <w:r>
      <w:rPr>
        <w:rStyle w:val="af0"/>
      </w:rPr>
      <w:fldChar w:fldCharType="end"/>
    </w:r>
  </w:p>
  <w:p w:rsidR="002415E3" w:rsidRDefault="002415E3" w:rsidP="00D307C3">
    <w:pPr>
      <w:pStyle w:val="a5"/>
      <w:ind w:right="360"/>
      <w:jc w:val="center"/>
    </w:pPr>
  </w:p>
  <w:p w:rsidR="002415E3" w:rsidRDefault="002415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>
    <w:pPr>
      <w:pStyle w:val="a5"/>
      <w:jc w:val="right"/>
    </w:pPr>
    <w:fldSimple w:instr=" PAGE   \* MERGEFORMAT ">
      <w:r w:rsidR="00814221">
        <w:rPr>
          <w:noProof/>
        </w:rPr>
        <w:t>97</w:t>
      </w:r>
    </w:fldSimple>
  </w:p>
  <w:p w:rsidR="002415E3" w:rsidRDefault="002415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Pr="00E866E1" w:rsidRDefault="00B64D71" w:rsidP="007902CE">
    <w:pPr>
      <w:pStyle w:val="a5"/>
      <w:jc w:val="center"/>
      <w:rPr>
        <w:lang w:val="en-US"/>
      </w:rPr>
    </w:pPr>
    <w:fldSimple w:instr=" PAGE   \* MERGEFORMAT ">
      <w:r w:rsidR="00814221">
        <w:rPr>
          <w:noProof/>
        </w:rPr>
        <w:t>43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14221">
      <w:rPr>
        <w:rStyle w:val="af0"/>
        <w:noProof/>
      </w:rPr>
      <w:t>63</w:t>
    </w:r>
    <w:r>
      <w:rPr>
        <w:rStyle w:val="af0"/>
      </w:rPr>
      <w:fldChar w:fldCharType="end"/>
    </w:r>
  </w:p>
  <w:p w:rsidR="002415E3" w:rsidRDefault="002415E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 w:rsidP="007902CE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B64D71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41" w:rsidRDefault="00A85B41" w:rsidP="00762166">
      <w:r>
        <w:separator/>
      </w:r>
    </w:p>
  </w:footnote>
  <w:footnote w:type="continuationSeparator" w:id="1">
    <w:p w:rsidR="00A85B41" w:rsidRDefault="00A85B41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3" w:rsidRDefault="002415E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3F"/>
    <w:multiLevelType w:val="hybridMultilevel"/>
    <w:tmpl w:val="1AD859E8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16D68"/>
    <w:multiLevelType w:val="hybridMultilevel"/>
    <w:tmpl w:val="DA26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B554FF"/>
    <w:multiLevelType w:val="hybridMultilevel"/>
    <w:tmpl w:val="2AB26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491E12"/>
    <w:multiLevelType w:val="hybridMultilevel"/>
    <w:tmpl w:val="B1F21952"/>
    <w:lvl w:ilvl="0" w:tplc="C7C0A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38CB0893"/>
    <w:multiLevelType w:val="hybridMultilevel"/>
    <w:tmpl w:val="4DEA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910FC"/>
    <w:multiLevelType w:val="hybridMultilevel"/>
    <w:tmpl w:val="AC1668D0"/>
    <w:lvl w:ilvl="0" w:tplc="C7C0AC6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C10FA6"/>
    <w:multiLevelType w:val="hybridMultilevel"/>
    <w:tmpl w:val="57E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0D618FF"/>
    <w:multiLevelType w:val="hybridMultilevel"/>
    <w:tmpl w:val="B12C9A00"/>
    <w:lvl w:ilvl="0" w:tplc="200CEE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585729"/>
    <w:multiLevelType w:val="hybridMultilevel"/>
    <w:tmpl w:val="71E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BDE384F"/>
    <w:multiLevelType w:val="hybridMultilevel"/>
    <w:tmpl w:val="CA9EA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2E0D12"/>
    <w:multiLevelType w:val="hybridMultilevel"/>
    <w:tmpl w:val="DA86CABE"/>
    <w:lvl w:ilvl="0" w:tplc="C7C0AC68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1"/>
  </w:num>
  <w:num w:numId="5">
    <w:abstractNumId w:val="4"/>
  </w:num>
  <w:num w:numId="6">
    <w:abstractNumId w:val="30"/>
  </w:num>
  <w:num w:numId="7">
    <w:abstractNumId w:val="5"/>
  </w:num>
  <w:num w:numId="8">
    <w:abstractNumId w:val="9"/>
  </w:num>
  <w:num w:numId="9">
    <w:abstractNumId w:val="28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3"/>
  </w:num>
  <w:num w:numId="16">
    <w:abstractNumId w:val="16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7"/>
  </w:num>
  <w:num w:numId="25">
    <w:abstractNumId w:val="0"/>
  </w:num>
  <w:num w:numId="26">
    <w:abstractNumId w:val="2"/>
  </w:num>
  <w:num w:numId="27">
    <w:abstractNumId w:val="25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1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a44d46-00ec-459c-8777-9dcc1eb8ba00"/>
  </w:docVars>
  <w:rsids>
    <w:rsidRoot w:val="00146EBE"/>
    <w:rsid w:val="000216DC"/>
    <w:rsid w:val="00024F94"/>
    <w:rsid w:val="0005521C"/>
    <w:rsid w:val="00070E72"/>
    <w:rsid w:val="00097477"/>
    <w:rsid w:val="000A0CD4"/>
    <w:rsid w:val="000A43B7"/>
    <w:rsid w:val="000A651A"/>
    <w:rsid w:val="000B0AE5"/>
    <w:rsid w:val="000F7E70"/>
    <w:rsid w:val="00146EBE"/>
    <w:rsid w:val="001704D1"/>
    <w:rsid w:val="001B1787"/>
    <w:rsid w:val="001D34FF"/>
    <w:rsid w:val="001E56A2"/>
    <w:rsid w:val="002246F2"/>
    <w:rsid w:val="002265BD"/>
    <w:rsid w:val="00231C5B"/>
    <w:rsid w:val="002415E3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14221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85B41"/>
    <w:rsid w:val="00A975EF"/>
    <w:rsid w:val="00AA1D65"/>
    <w:rsid w:val="00AD69D2"/>
    <w:rsid w:val="00AD79EA"/>
    <w:rsid w:val="00AE0C4B"/>
    <w:rsid w:val="00AE7168"/>
    <w:rsid w:val="00B10721"/>
    <w:rsid w:val="00B64D7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15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2415E3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2415E3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415E3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415E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415E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5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2415E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415E3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415E3"/>
    <w:rPr>
      <w:rFonts w:ascii="PetersburgCTT" w:eastAsia="Times New Roman" w:hAnsi="PetersburgCTT"/>
      <w:i/>
      <w:sz w:val="18"/>
      <w:szCs w:val="24"/>
      <w:lang w:eastAsia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8"/>
    <w:uiPriority w:val="99"/>
    <w:semiHidden/>
    <w:rsid w:val="002415E3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7"/>
    <w:uiPriority w:val="99"/>
    <w:semiHidden/>
    <w:rsid w:val="002415E3"/>
    <w:rPr>
      <w:rFonts w:ascii="Times New Roman" w:eastAsia="Times New Roman" w:hAnsi="Times New Roman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2415E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2415E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2415E3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2415E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2415E3"/>
    <w:rPr>
      <w:color w:val="000000"/>
      <w:sz w:val="22"/>
    </w:rPr>
  </w:style>
  <w:style w:type="character" w:styleId="ab">
    <w:name w:val="Emphasis"/>
    <w:uiPriority w:val="99"/>
    <w:qFormat/>
    <w:rsid w:val="002415E3"/>
    <w:rPr>
      <w:rFonts w:cs="Times New Roman"/>
      <w:i/>
    </w:rPr>
  </w:style>
  <w:style w:type="character" w:styleId="ac">
    <w:name w:val="Strong"/>
    <w:uiPriority w:val="99"/>
    <w:qFormat/>
    <w:rsid w:val="002415E3"/>
    <w:rPr>
      <w:rFonts w:cs="Times New Roman"/>
      <w:b/>
    </w:rPr>
  </w:style>
  <w:style w:type="paragraph" w:customStyle="1" w:styleId="norm4">
    <w:name w:val="norm4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Знак"/>
    <w:basedOn w:val="a"/>
    <w:link w:val="af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Знак Знак1"/>
    <w:basedOn w:val="a0"/>
    <w:link w:val="ae"/>
    <w:uiPriority w:val="99"/>
    <w:rsid w:val="002415E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uiPriority w:val="99"/>
    <w:rsid w:val="002415E3"/>
    <w:rPr>
      <w:rFonts w:cs="Times New Roman"/>
    </w:rPr>
  </w:style>
  <w:style w:type="paragraph" w:styleId="22">
    <w:name w:val="Body Text 2"/>
    <w:basedOn w:val="a"/>
    <w:link w:val="23"/>
    <w:uiPriority w:val="99"/>
    <w:rsid w:val="002415E3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415E3"/>
    <w:rPr>
      <w:rFonts w:ascii="Times New Roman" w:eastAsia="Times New Roman" w:hAnsi="Times New Roman"/>
      <w:szCs w:val="24"/>
    </w:rPr>
  </w:style>
  <w:style w:type="paragraph" w:styleId="24">
    <w:name w:val="Body Text Indent 2"/>
    <w:aliases w:val="Знак1"/>
    <w:basedOn w:val="a"/>
    <w:link w:val="25"/>
    <w:uiPriority w:val="99"/>
    <w:rsid w:val="002415E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ConsPlusTitle">
    <w:name w:val="ConsPlusTitle"/>
    <w:uiPriority w:val="99"/>
    <w:rsid w:val="00241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Ст. без интервала"/>
    <w:basedOn w:val="12"/>
    <w:uiPriority w:val="99"/>
    <w:rsid w:val="002415E3"/>
    <w:pPr>
      <w:ind w:firstLine="709"/>
    </w:pPr>
    <w:rPr>
      <w:szCs w:val="28"/>
      <w:lang w:eastAsia="en-US"/>
    </w:rPr>
  </w:style>
  <w:style w:type="paragraph" w:customStyle="1" w:styleId="12">
    <w:name w:val="Без интервала1"/>
    <w:link w:val="NoSpacingChar1"/>
    <w:uiPriority w:val="99"/>
    <w:qFormat/>
    <w:rsid w:val="002415E3"/>
    <w:pPr>
      <w:jc w:val="both"/>
    </w:pPr>
    <w:rPr>
      <w:rFonts w:ascii="Times New Roman" w:eastAsia="Times New Roman" w:hAnsi="Times New Roman"/>
      <w:sz w:val="22"/>
    </w:rPr>
  </w:style>
  <w:style w:type="character" w:customStyle="1" w:styleId="26">
    <w:name w:val="Основной текст 2 Знак Знак Знак"/>
    <w:uiPriority w:val="99"/>
    <w:rsid w:val="002415E3"/>
    <w:rPr>
      <w:rFonts w:cs="Times New Roman"/>
    </w:rPr>
  </w:style>
  <w:style w:type="paragraph" w:customStyle="1" w:styleId="Table1">
    <w:name w:val="Table1"/>
    <w:basedOn w:val="a"/>
    <w:uiPriority w:val="99"/>
    <w:rsid w:val="002415E3"/>
    <w:pPr>
      <w:widowControl w:val="0"/>
      <w:spacing w:before="40" w:after="40"/>
      <w:ind w:left="851"/>
    </w:pPr>
    <w:rPr>
      <w:rFonts w:ascii="AGOpus" w:hAnsi="AGOpus"/>
      <w:color w:val="000000"/>
      <w:sz w:val="16"/>
      <w:szCs w:val="24"/>
      <w:lang w:val="en-US" w:eastAsia="ja-JP"/>
    </w:rPr>
  </w:style>
  <w:style w:type="paragraph" w:customStyle="1" w:styleId="13">
    <w:name w:val="Обычный1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2415E3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2415E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2415E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415E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2">
    <w:name w:val="Hyperlink"/>
    <w:uiPriority w:val="99"/>
    <w:rsid w:val="002415E3"/>
    <w:rPr>
      <w:rFonts w:cs="Times New Roman"/>
      <w:color w:val="0000FF"/>
      <w:u w:val="single"/>
    </w:rPr>
  </w:style>
  <w:style w:type="character" w:customStyle="1" w:styleId="af3">
    <w:name w:val="Сноска_"/>
    <w:link w:val="af4"/>
    <w:uiPriority w:val="99"/>
    <w:locked/>
    <w:rsid w:val="002415E3"/>
    <w:rPr>
      <w:sz w:val="2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2415E3"/>
    <w:pPr>
      <w:shd w:val="clear" w:color="auto" w:fill="FFFFFF"/>
      <w:spacing w:line="320" w:lineRule="exact"/>
    </w:pPr>
    <w:rPr>
      <w:rFonts w:ascii="Calibri" w:eastAsia="Calibri" w:hAnsi="Calibri"/>
      <w:sz w:val="27"/>
    </w:rPr>
  </w:style>
  <w:style w:type="character" w:customStyle="1" w:styleId="af5">
    <w:name w:val="Колонтитул_"/>
    <w:link w:val="af6"/>
    <w:uiPriority w:val="99"/>
    <w:locked/>
    <w:rsid w:val="002415E3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2415E3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4">
    <w:name w:val="Заголовок №1_"/>
    <w:link w:val="15"/>
    <w:uiPriority w:val="99"/>
    <w:locked/>
    <w:rsid w:val="002415E3"/>
    <w:rPr>
      <w:b/>
      <w:sz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415E3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</w:rPr>
  </w:style>
  <w:style w:type="character" w:customStyle="1" w:styleId="120">
    <w:name w:val="Заголовок №1 (2)_"/>
    <w:link w:val="121"/>
    <w:uiPriority w:val="99"/>
    <w:locked/>
    <w:rsid w:val="002415E3"/>
    <w:rPr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8">
    <w:name w:val="Body Text Indent"/>
    <w:basedOn w:val="a"/>
    <w:link w:val="af9"/>
    <w:uiPriority w:val="99"/>
    <w:rsid w:val="002415E3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415E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415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5E3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2415E3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15E3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2415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Style2">
    <w:name w:val="Style2"/>
    <w:basedOn w:val="a"/>
    <w:uiPriority w:val="99"/>
    <w:rsid w:val="002415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415E3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2415E3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2415E3"/>
    <w:rPr>
      <w:rFonts w:ascii="Times New Roman" w:hAnsi="Times New Roman"/>
      <w:sz w:val="26"/>
    </w:rPr>
  </w:style>
  <w:style w:type="paragraph" w:customStyle="1" w:styleId="printheader">
    <w:name w:val="printheader"/>
    <w:basedOn w:val="a"/>
    <w:uiPriority w:val="99"/>
    <w:rsid w:val="002415E3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lang w:eastAsia="ja-JP"/>
    </w:rPr>
  </w:style>
  <w:style w:type="character" w:customStyle="1" w:styleId="afa">
    <w:name w:val="Знак Знак Знак"/>
    <w:uiPriority w:val="99"/>
    <w:locked/>
    <w:rsid w:val="002415E3"/>
    <w:rPr>
      <w:sz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2415E3"/>
    <w:pPr>
      <w:spacing w:line="480" w:lineRule="auto"/>
      <w:ind w:left="-567" w:firstLine="567"/>
    </w:pPr>
    <w:rPr>
      <w:sz w:val="24"/>
      <w:szCs w:val="24"/>
    </w:rPr>
  </w:style>
  <w:style w:type="character" w:styleId="afb">
    <w:name w:val="FollowedHyperlink"/>
    <w:uiPriority w:val="99"/>
    <w:rsid w:val="002415E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c">
    <w:name w:val="АПК_Абзац_норм Знак"/>
    <w:basedOn w:val="a"/>
    <w:link w:val="afd"/>
    <w:uiPriority w:val="99"/>
    <w:rsid w:val="002415E3"/>
    <w:pPr>
      <w:ind w:firstLine="340"/>
    </w:pPr>
    <w:rPr>
      <w:rFonts w:eastAsia="SimSun"/>
      <w:sz w:val="24"/>
      <w:lang w:eastAsia="zh-CN"/>
    </w:rPr>
  </w:style>
  <w:style w:type="character" w:customStyle="1" w:styleId="afd">
    <w:name w:val="АПК_Абзац_норм Знак Знак"/>
    <w:link w:val="afc"/>
    <w:uiPriority w:val="99"/>
    <w:locked/>
    <w:rsid w:val="002415E3"/>
    <w:rPr>
      <w:rFonts w:ascii="Times New Roman" w:eastAsia="SimSun" w:hAnsi="Times New Roman"/>
      <w:sz w:val="24"/>
      <w:lang w:eastAsia="zh-CN"/>
    </w:rPr>
  </w:style>
  <w:style w:type="paragraph" w:customStyle="1" w:styleId="afe">
    <w:name w:val="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2415E3"/>
    <w:rPr>
      <w:b/>
      <w:smallCaps/>
      <w:sz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2415E3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</w:rPr>
  </w:style>
  <w:style w:type="character" w:customStyle="1" w:styleId="16">
    <w:name w:val="Заголовок №1_ Знак Знак"/>
    <w:link w:val="17"/>
    <w:uiPriority w:val="99"/>
    <w:locked/>
    <w:rsid w:val="002415E3"/>
    <w:rPr>
      <w:spacing w:val="10"/>
      <w:sz w:val="26"/>
      <w:shd w:val="clear" w:color="auto" w:fill="FFFFFF"/>
    </w:rPr>
  </w:style>
  <w:style w:type="paragraph" w:customStyle="1" w:styleId="17">
    <w:name w:val="Заголовок №1_ Знак"/>
    <w:basedOn w:val="a"/>
    <w:link w:val="16"/>
    <w:uiPriority w:val="99"/>
    <w:rsid w:val="002415E3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</w:rPr>
  </w:style>
  <w:style w:type="character" w:customStyle="1" w:styleId="10pt">
    <w:name w:val="Заголовок №1 + Интервал 0 pt"/>
    <w:uiPriority w:val="99"/>
    <w:rsid w:val="002415E3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2415E3"/>
    <w:rPr>
      <w:rFonts w:ascii="Times New Roman" w:hAnsi="Times New Roman"/>
      <w:spacing w:val="150"/>
      <w:sz w:val="26"/>
    </w:rPr>
  </w:style>
  <w:style w:type="paragraph" w:customStyle="1" w:styleId="18">
    <w:name w:val="Абзац списка1"/>
    <w:basedOn w:val="a"/>
    <w:uiPriority w:val="99"/>
    <w:rsid w:val="002415E3"/>
    <w:pPr>
      <w:ind w:left="720"/>
      <w:contextualSpacing/>
    </w:pPr>
    <w:rPr>
      <w:sz w:val="24"/>
      <w:szCs w:val="24"/>
    </w:rPr>
  </w:style>
  <w:style w:type="paragraph" w:customStyle="1" w:styleId="aff">
    <w:name w:val="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a">
    <w:name w:val="Знак Знак Знак Знак Знак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2415E3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</w:rPr>
  </w:style>
  <w:style w:type="character" w:customStyle="1" w:styleId="aff0">
    <w:name w:val="Сноска_ Знак"/>
    <w:uiPriority w:val="99"/>
    <w:rsid w:val="002415E3"/>
    <w:rPr>
      <w:sz w:val="27"/>
      <w:lang w:val="ru-RU" w:eastAsia="ru-RU"/>
    </w:rPr>
  </w:style>
  <w:style w:type="character" w:customStyle="1" w:styleId="aff1">
    <w:name w:val="Колонтитул_ Знак"/>
    <w:uiPriority w:val="99"/>
    <w:rsid w:val="002415E3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2415E3"/>
    <w:rPr>
      <w:noProof/>
      <w:spacing w:val="20"/>
      <w:sz w:val="19"/>
      <w:lang w:val="ru-RU" w:eastAsia="ru-RU"/>
    </w:rPr>
  </w:style>
  <w:style w:type="paragraph" w:customStyle="1" w:styleId="aff2">
    <w:name w:val="Нормальный (таблица)"/>
    <w:basedOn w:val="a"/>
    <w:next w:val="a"/>
    <w:uiPriority w:val="99"/>
    <w:rsid w:val="002415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2415E3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2a">
    <w:name w:val="Абзац списка2"/>
    <w:basedOn w:val="a"/>
    <w:uiPriority w:val="99"/>
    <w:qFormat/>
    <w:rsid w:val="002415E3"/>
    <w:pPr>
      <w:suppressAutoHyphens/>
      <w:ind w:left="720"/>
    </w:pPr>
    <w:rPr>
      <w:sz w:val="24"/>
      <w:szCs w:val="24"/>
      <w:lang w:eastAsia="ar-SA"/>
    </w:rPr>
  </w:style>
  <w:style w:type="paragraph" w:customStyle="1" w:styleId="aff3">
    <w:name w:val="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b">
    <w:name w:val="Table Grid 1"/>
    <w:basedOn w:val="a1"/>
    <w:uiPriority w:val="99"/>
    <w:rsid w:val="002415E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АПК_Абзац_норм"/>
    <w:basedOn w:val="a"/>
    <w:uiPriority w:val="99"/>
    <w:rsid w:val="002415E3"/>
    <w:pPr>
      <w:ind w:firstLine="340"/>
    </w:pPr>
    <w:rPr>
      <w:rFonts w:eastAsia="SimSun"/>
      <w:sz w:val="24"/>
      <w:szCs w:val="24"/>
      <w:lang w:eastAsia="zh-CN"/>
    </w:rPr>
  </w:style>
  <w:style w:type="paragraph" w:styleId="aff5">
    <w:name w:val="Balloon Text"/>
    <w:aliases w:val="Balloon Text Char"/>
    <w:basedOn w:val="a"/>
    <w:link w:val="aff6"/>
    <w:uiPriority w:val="99"/>
    <w:semiHidden/>
    <w:rsid w:val="002415E3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Balloon Text Char Знак"/>
    <w:basedOn w:val="a0"/>
    <w:link w:val="aff5"/>
    <w:uiPriority w:val="99"/>
    <w:semiHidden/>
    <w:rsid w:val="002415E3"/>
    <w:rPr>
      <w:rFonts w:ascii="Tahoma" w:eastAsia="Times New Roman" w:hAnsi="Tahoma" w:cs="Tahoma"/>
      <w:sz w:val="16"/>
      <w:szCs w:val="16"/>
    </w:rPr>
  </w:style>
  <w:style w:type="paragraph" w:customStyle="1" w:styleId="1c">
    <w:name w:val="Без интервала1"/>
    <w:link w:val="NoSpacingChar"/>
    <w:uiPriority w:val="99"/>
    <w:rsid w:val="002415E3"/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c"/>
    <w:uiPriority w:val="99"/>
    <w:locked/>
    <w:rsid w:val="002415E3"/>
    <w:rPr>
      <w:rFonts w:eastAsia="Times New Roman"/>
      <w:sz w:val="22"/>
      <w:lang w:eastAsia="en-US"/>
    </w:rPr>
  </w:style>
  <w:style w:type="paragraph" w:customStyle="1" w:styleId="1d">
    <w:name w:val="Знак Знак1 Знак"/>
    <w:basedOn w:val="a"/>
    <w:uiPriority w:val="99"/>
    <w:rsid w:val="002415E3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Основной текст (2)"/>
    <w:basedOn w:val="a"/>
    <w:uiPriority w:val="99"/>
    <w:rsid w:val="002415E3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2415E3"/>
    <w:rPr>
      <w:rFonts w:eastAsia="Times New Roman"/>
      <w:sz w:val="24"/>
      <w:lang w:val="ru-RU" w:eastAsia="ru-RU"/>
    </w:rPr>
  </w:style>
  <w:style w:type="paragraph" w:styleId="aff7">
    <w:name w:val="Document Map"/>
    <w:basedOn w:val="a"/>
    <w:link w:val="aff8"/>
    <w:uiPriority w:val="99"/>
    <w:semiHidden/>
    <w:rsid w:val="002415E3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415E3"/>
    <w:rPr>
      <w:rFonts w:ascii="Tahoma" w:eastAsia="Times New Roman" w:hAnsi="Tahoma" w:cs="Tahoma"/>
      <w:shd w:val="clear" w:color="auto" w:fill="000080"/>
    </w:rPr>
  </w:style>
  <w:style w:type="character" w:customStyle="1" w:styleId="rvts6">
    <w:name w:val="rvts6"/>
    <w:uiPriority w:val="99"/>
    <w:rsid w:val="002415E3"/>
    <w:rPr>
      <w:rFonts w:cs="Times New Roman"/>
    </w:rPr>
  </w:style>
  <w:style w:type="paragraph" w:customStyle="1" w:styleId="Heading">
    <w:name w:val="Heading"/>
    <w:uiPriority w:val="99"/>
    <w:rsid w:val="002415E3"/>
    <w:rPr>
      <w:rFonts w:ascii="Arial" w:eastAsia="Times New Roman" w:hAnsi="Arial"/>
      <w:b/>
      <w:sz w:val="22"/>
    </w:rPr>
  </w:style>
  <w:style w:type="paragraph" w:customStyle="1" w:styleId="210">
    <w:name w:val="Основной текст 21"/>
    <w:basedOn w:val="a"/>
    <w:uiPriority w:val="99"/>
    <w:rsid w:val="002415E3"/>
    <w:pPr>
      <w:ind w:firstLine="709"/>
      <w:jc w:val="both"/>
    </w:pPr>
    <w:rPr>
      <w:sz w:val="28"/>
      <w:lang w:eastAsia="ja-JP"/>
    </w:rPr>
  </w:style>
  <w:style w:type="paragraph" w:styleId="aff9">
    <w:name w:val="Subtitle"/>
    <w:basedOn w:val="a"/>
    <w:next w:val="ae"/>
    <w:link w:val="affa"/>
    <w:uiPriority w:val="99"/>
    <w:qFormat/>
    <w:rsid w:val="002415E3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a">
    <w:name w:val="Подзаголовок Знак"/>
    <w:basedOn w:val="a0"/>
    <w:link w:val="aff9"/>
    <w:uiPriority w:val="99"/>
    <w:rsid w:val="002415E3"/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fb">
    <w:name w:val="Основной текст_"/>
    <w:link w:val="71"/>
    <w:uiPriority w:val="99"/>
    <w:locked/>
    <w:rsid w:val="002415E3"/>
    <w:rPr>
      <w:sz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2415E3"/>
    <w:rPr>
      <w:i/>
      <w:sz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2415E3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</w:rPr>
  </w:style>
  <w:style w:type="paragraph" w:customStyle="1" w:styleId="71">
    <w:name w:val="Основной текст7"/>
    <w:basedOn w:val="a"/>
    <w:link w:val="affb"/>
    <w:uiPriority w:val="99"/>
    <w:rsid w:val="002415E3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</w:rPr>
  </w:style>
  <w:style w:type="character" w:customStyle="1" w:styleId="36">
    <w:name w:val="Основной текст3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paragraph" w:styleId="affc">
    <w:name w:val="Title"/>
    <w:basedOn w:val="a"/>
    <w:link w:val="affd"/>
    <w:uiPriority w:val="99"/>
    <w:qFormat/>
    <w:rsid w:val="002415E3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d">
    <w:name w:val="Название Знак"/>
    <w:basedOn w:val="a0"/>
    <w:link w:val="affc"/>
    <w:uiPriority w:val="99"/>
    <w:rsid w:val="002415E3"/>
    <w:rPr>
      <w:rFonts w:ascii="Arial" w:eastAsia="Times New Roman" w:hAnsi="Arial"/>
      <w:b/>
      <w:kern w:val="28"/>
      <w:sz w:val="32"/>
      <w:lang w:eastAsia="en-US"/>
    </w:rPr>
  </w:style>
  <w:style w:type="character" w:customStyle="1" w:styleId="41">
    <w:name w:val="Основной текст4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2415E3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1">
    <w:name w:val="Основной текст5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character" w:customStyle="1" w:styleId="61">
    <w:name w:val="Основной текст6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a"/>
    <w:uiPriority w:val="99"/>
    <w:rsid w:val="002415E3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241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МОН основной Знак"/>
    <w:basedOn w:val="a"/>
    <w:uiPriority w:val="99"/>
    <w:rsid w:val="002415E3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">
    <w:name w:val="Не вступил в силу"/>
    <w:uiPriority w:val="99"/>
    <w:rsid w:val="002415E3"/>
    <w:rPr>
      <w:color w:val="008080"/>
    </w:rPr>
  </w:style>
  <w:style w:type="character" w:customStyle="1" w:styleId="1f">
    <w:name w:val="Знак Знак Знак1"/>
    <w:uiPriority w:val="99"/>
    <w:locked/>
    <w:rsid w:val="002415E3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24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415E3"/>
    <w:rPr>
      <w:rFonts w:ascii="Courier New" w:eastAsia="Times New Roman" w:hAnsi="Courier New"/>
    </w:rPr>
  </w:style>
  <w:style w:type="paragraph" w:styleId="afff0">
    <w:name w:val="Plain Text"/>
    <w:basedOn w:val="a"/>
    <w:link w:val="afff1"/>
    <w:uiPriority w:val="99"/>
    <w:rsid w:val="002415E3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2415E3"/>
    <w:rPr>
      <w:rFonts w:ascii="Courier New" w:eastAsia="Times New Roman" w:hAnsi="Courier New" w:cs="Courier New"/>
    </w:rPr>
  </w:style>
  <w:style w:type="paragraph" w:customStyle="1" w:styleId="14TexstOSNOVA1012">
    <w:name w:val="14TexstOSNOVA_10/12"/>
    <w:basedOn w:val="a"/>
    <w:uiPriority w:val="99"/>
    <w:rsid w:val="002415E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character" w:customStyle="1" w:styleId="NoSpacingChar1">
    <w:name w:val="No Spacing Char1"/>
    <w:link w:val="12"/>
    <w:uiPriority w:val="99"/>
    <w:locked/>
    <w:rsid w:val="002415E3"/>
    <w:rPr>
      <w:rFonts w:ascii="Times New Roman" w:eastAsia="Times New Roman" w:hAnsi="Times New Roman"/>
      <w:sz w:val="22"/>
    </w:rPr>
  </w:style>
  <w:style w:type="paragraph" w:customStyle="1" w:styleId="afff2">
    <w:name w:val="Обычный (паспорт)"/>
    <w:basedOn w:val="a"/>
    <w:uiPriority w:val="99"/>
    <w:rsid w:val="002415E3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2415E3"/>
    <w:rPr>
      <w:rFonts w:ascii="Times New Roman" w:hAnsi="Times New Roman"/>
      <w:sz w:val="20"/>
    </w:rPr>
  </w:style>
  <w:style w:type="paragraph" w:customStyle="1" w:styleId="500">
    <w:name w:val="Основной текст50"/>
    <w:basedOn w:val="a"/>
    <w:uiPriority w:val="99"/>
    <w:rsid w:val="002415E3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ff3">
    <w:name w:val="Заголовок"/>
    <w:basedOn w:val="a"/>
    <w:next w:val="ae"/>
    <w:uiPriority w:val="99"/>
    <w:rsid w:val="002415E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c">
    <w:name w:val="Основной текст2"/>
    <w:basedOn w:val="a"/>
    <w:uiPriority w:val="99"/>
    <w:rsid w:val="002415E3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4">
    <w:name w:val="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5">
    <w:name w:val="МОН"/>
    <w:basedOn w:val="a"/>
    <w:uiPriority w:val="99"/>
    <w:rsid w:val="002415E3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2415E3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2415E3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a"/>
    <w:uiPriority w:val="99"/>
    <w:rsid w:val="002415E3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2415E3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bodytext">
    <w:name w:val="body text"/>
    <w:next w:val="a"/>
    <w:link w:val="bodytext1"/>
    <w:uiPriority w:val="99"/>
    <w:rsid w:val="002415E3"/>
    <w:pPr>
      <w:spacing w:line="230" w:lineRule="auto"/>
      <w:ind w:firstLine="425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1">
    <w:name w:val="body text Знак1"/>
    <w:link w:val="bodytext"/>
    <w:uiPriority w:val="99"/>
    <w:locked/>
    <w:rsid w:val="002415E3"/>
    <w:rPr>
      <w:rFonts w:ascii="Times New Roman" w:eastAsia="Times New Roman" w:hAnsi="Times New Roman"/>
      <w:sz w:val="22"/>
      <w:lang w:eastAsia="en-US"/>
    </w:rPr>
  </w:style>
  <w:style w:type="paragraph" w:styleId="2d">
    <w:name w:val="toc 2"/>
    <w:basedOn w:val="a"/>
    <w:next w:val="a"/>
    <w:autoRedefine/>
    <w:uiPriority w:val="99"/>
    <w:rsid w:val="002415E3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2415E3"/>
    <w:rPr>
      <w:b/>
      <w:spacing w:val="70"/>
      <w:sz w:val="22"/>
      <w:shd w:val="clear" w:color="auto" w:fill="FFFFFF"/>
    </w:rPr>
  </w:style>
  <w:style w:type="character" w:customStyle="1" w:styleId="2e">
    <w:name w:val="Заголовок №2_"/>
    <w:link w:val="2f"/>
    <w:uiPriority w:val="99"/>
    <w:locked/>
    <w:rsid w:val="002415E3"/>
    <w:rPr>
      <w:b/>
      <w:sz w:val="22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2415E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2415E3"/>
    <w:rPr>
      <w:rFonts w:ascii="Courier New" w:hAnsi="Courier New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415E3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character" w:customStyle="1" w:styleId="12pt">
    <w:name w:val="Основной текст + 12 pt"/>
    <w:uiPriority w:val="99"/>
    <w:rsid w:val="002415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listparagraphcxspmiddle">
    <w:name w:val="listparagraphcxspmiddle"/>
    <w:basedOn w:val="a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2415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D48864F425F19BE9A50DEB676B572006572465687AB30D7D92CAB7816EC61C255E7C972E8014BA2AF73AWAxEX" TargetMode="Externa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footer" Target="footer13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3AA4C65E7EB30AC650D959FE2A38DD68F4A1726A65C1A0CDAB4DE6D60D83DDC6DA731BE80ADDF9J1r3K" TargetMode="Externa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D959FE2A38DD68F5A977676CC1A0CDAB4DE6D60D83DDC6DA731BE80ADDF9J1r3K" TargetMode="External"/><Relationship Id="rId14" Type="http://schemas.openxmlformats.org/officeDocument/2006/relationships/footer" Target="footer1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e376db79-ab98-4dda-a069-73b05ccd69c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e376db79-ab98-4dda-a069-73b05ccd69ca</Template>
  <TotalTime>0</TotalTime>
  <Pages>102</Pages>
  <Words>33642</Words>
  <Characters>191760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Кириланд</cp:lastModifiedBy>
  <cp:revision>2</cp:revision>
  <cp:lastPrinted>2014-12-24T08:30:00Z</cp:lastPrinted>
  <dcterms:created xsi:type="dcterms:W3CDTF">2015-02-02T08:56:00Z</dcterms:created>
  <dcterms:modified xsi:type="dcterms:W3CDTF">2015-02-02T08:56:00Z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f7a44d46-00ec-459c-8777-9dcc1eb8ba00</vt:lpwstr>
  </property>
</Properties>
</file>