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E" w:rsidRDefault="001F15CE" w:rsidP="007621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1F15CE" w:rsidRDefault="001F15CE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15CE" w:rsidRDefault="001F15CE" w:rsidP="00762166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Line 2" o:spid="_x0000_s1027" style="position:absolute;left:0;text-align:left;z-index:251657216;visibility:visibl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1F15CE" w:rsidRDefault="001F15CE" w:rsidP="00762166">
      <w:pPr>
        <w:pStyle w:val="Heading3"/>
      </w:pPr>
      <w:r>
        <w:t>постановление</w:t>
      </w:r>
    </w:p>
    <w:p w:rsidR="001F15CE" w:rsidRDefault="001F15CE" w:rsidP="00762166">
      <w:pPr>
        <w:jc w:val="center"/>
        <w:rPr>
          <w:sz w:val="24"/>
        </w:rPr>
      </w:pPr>
    </w:p>
    <w:p w:rsidR="001F15CE" w:rsidRDefault="001F15CE" w:rsidP="00762166">
      <w:pPr>
        <w:jc w:val="center"/>
        <w:rPr>
          <w:sz w:val="24"/>
        </w:rPr>
      </w:pPr>
      <w:r>
        <w:rPr>
          <w:sz w:val="24"/>
        </w:rPr>
        <w:t>от 19/06/2014 № 1463</w:t>
      </w:r>
    </w:p>
    <w:p w:rsidR="001F15CE" w:rsidRPr="0093349A" w:rsidRDefault="001F15CE" w:rsidP="0072577C">
      <w:pPr>
        <w:jc w:val="both"/>
        <w:rPr>
          <w:sz w:val="10"/>
          <w:szCs w:val="10"/>
        </w:rPr>
      </w:pPr>
    </w:p>
    <w:p w:rsidR="001F15CE" w:rsidRPr="0093349A" w:rsidRDefault="001F15CE" w:rsidP="0072577C">
      <w:pPr>
        <w:jc w:val="both"/>
        <w:outlineLvl w:val="0"/>
        <w:rPr>
          <w:sz w:val="24"/>
          <w:szCs w:val="24"/>
        </w:rPr>
      </w:pPr>
      <w:r w:rsidRPr="0093349A">
        <w:rPr>
          <w:sz w:val="24"/>
          <w:szCs w:val="24"/>
        </w:rPr>
        <w:t xml:space="preserve">О внесении изменений в муниципальную программу </w:t>
      </w:r>
    </w:p>
    <w:p w:rsidR="001F15CE" w:rsidRPr="0093349A" w:rsidRDefault="001F15CE" w:rsidP="0072577C">
      <w:pPr>
        <w:jc w:val="both"/>
        <w:rPr>
          <w:sz w:val="24"/>
          <w:szCs w:val="24"/>
        </w:rPr>
      </w:pPr>
      <w:r w:rsidRPr="0093349A">
        <w:rPr>
          <w:sz w:val="24"/>
          <w:szCs w:val="24"/>
        </w:rPr>
        <w:t xml:space="preserve">Сосновоборского городского округа «Современное </w:t>
      </w:r>
    </w:p>
    <w:p w:rsidR="001F15CE" w:rsidRPr="0093349A" w:rsidRDefault="001F15CE" w:rsidP="0072577C">
      <w:pPr>
        <w:jc w:val="both"/>
        <w:rPr>
          <w:sz w:val="24"/>
          <w:szCs w:val="24"/>
        </w:rPr>
      </w:pPr>
      <w:r w:rsidRPr="0093349A">
        <w:rPr>
          <w:sz w:val="24"/>
          <w:szCs w:val="24"/>
        </w:rPr>
        <w:t xml:space="preserve">образование Сосновоборского городского округа </w:t>
      </w:r>
    </w:p>
    <w:p w:rsidR="001F15CE" w:rsidRPr="0093349A" w:rsidRDefault="001F15CE" w:rsidP="0072577C">
      <w:pPr>
        <w:jc w:val="both"/>
        <w:rPr>
          <w:sz w:val="24"/>
          <w:szCs w:val="24"/>
        </w:rPr>
      </w:pPr>
      <w:r w:rsidRPr="0093349A">
        <w:rPr>
          <w:sz w:val="24"/>
          <w:szCs w:val="24"/>
        </w:rPr>
        <w:t>на 2014 – 2016 годы»</w:t>
      </w:r>
    </w:p>
    <w:p w:rsidR="001F15CE" w:rsidRPr="0093349A" w:rsidRDefault="001F15CE" w:rsidP="0072577C">
      <w:pPr>
        <w:jc w:val="both"/>
        <w:rPr>
          <w:sz w:val="24"/>
          <w:szCs w:val="24"/>
        </w:rPr>
      </w:pPr>
    </w:p>
    <w:p w:rsidR="001F15CE" w:rsidRPr="0093349A" w:rsidRDefault="001F15CE" w:rsidP="0072577C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93349A">
        <w:rPr>
          <w:sz w:val="24"/>
          <w:szCs w:val="24"/>
        </w:rPr>
        <w:t xml:space="preserve">В соответствии со статьями 172, 179 Бюджетного кодекса Российской Федерации, утвержденного Федеральным законом от 31.07.1998 № 145-ФЗ (с последующими изменениями и дополнениями),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93349A">
        <w:rPr>
          <w:sz w:val="24"/>
          <w:szCs w:val="24"/>
        </w:rPr>
        <w:t xml:space="preserve">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и на основании постановления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93349A">
        <w:rPr>
          <w:sz w:val="24"/>
          <w:szCs w:val="24"/>
        </w:rPr>
        <w:t>от 24.06.2013 № 1574 «Об утверждении перечня муниципальных программ Сосновоборского городского округа Ленинградской области»,</w:t>
      </w:r>
      <w:r>
        <w:rPr>
          <w:sz w:val="24"/>
          <w:szCs w:val="24"/>
        </w:rPr>
        <w:t xml:space="preserve"> решения  совета депутатов  муниципального образования </w:t>
      </w:r>
      <w:r w:rsidRPr="0093349A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 xml:space="preserve">от 26.03.2014 № 31 </w:t>
      </w:r>
      <w:r w:rsidRPr="00933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 О внесении изменений в решение совета депутатов от 05.12.2013 № 196 «О бюджете Сосновоборского городского округа на 2014 год и на плановый период 2015 и 2016 годов», </w:t>
      </w:r>
      <w:r w:rsidRPr="0093349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93349A">
        <w:rPr>
          <w:sz w:val="24"/>
          <w:szCs w:val="24"/>
        </w:rPr>
        <w:t xml:space="preserve"> Сосновоборского городского округа </w:t>
      </w:r>
      <w:r w:rsidRPr="0093349A">
        <w:rPr>
          <w:b/>
          <w:sz w:val="24"/>
          <w:szCs w:val="24"/>
        </w:rPr>
        <w:t>п о с т а н о в л я е т:</w:t>
      </w:r>
    </w:p>
    <w:p w:rsidR="001F15CE" w:rsidRDefault="001F15CE" w:rsidP="007257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CE" w:rsidRPr="00350426" w:rsidRDefault="001F15CE" w:rsidP="0072577C">
      <w:pPr>
        <w:jc w:val="both"/>
        <w:rPr>
          <w:sz w:val="24"/>
        </w:rPr>
      </w:pPr>
      <w:r w:rsidRPr="003338D8">
        <w:rPr>
          <w:sz w:val="24"/>
          <w:szCs w:val="24"/>
        </w:rPr>
        <w:t xml:space="preserve">1. Внести изменения  в </w:t>
      </w:r>
      <w:r w:rsidRPr="00A1352A">
        <w:rPr>
          <w:sz w:val="24"/>
          <w:szCs w:val="24"/>
        </w:rPr>
        <w:t>муниципальную программу «Современное образование</w:t>
      </w:r>
      <w:r>
        <w:rPr>
          <w:sz w:val="24"/>
          <w:szCs w:val="24"/>
        </w:rPr>
        <w:t xml:space="preserve"> в </w:t>
      </w:r>
      <w:r w:rsidRPr="00A1352A">
        <w:rPr>
          <w:sz w:val="24"/>
          <w:szCs w:val="24"/>
        </w:rPr>
        <w:t xml:space="preserve"> Сосновоборско</w:t>
      </w:r>
      <w:r>
        <w:rPr>
          <w:sz w:val="24"/>
          <w:szCs w:val="24"/>
        </w:rPr>
        <w:t>м</w:t>
      </w:r>
      <w:r w:rsidRPr="00A1352A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 округе</w:t>
      </w:r>
      <w:r w:rsidRPr="00A1352A">
        <w:rPr>
          <w:sz w:val="24"/>
          <w:szCs w:val="24"/>
        </w:rPr>
        <w:t xml:space="preserve"> на 2014 – 2016 годы»</w:t>
      </w:r>
      <w:r w:rsidRPr="003338D8">
        <w:rPr>
          <w:sz w:val="24"/>
          <w:szCs w:val="24"/>
        </w:rPr>
        <w:t xml:space="preserve">, утвержденную постановлением администрации Сосновоборского городского округа от </w:t>
      </w:r>
      <w:r>
        <w:rPr>
          <w:sz w:val="24"/>
        </w:rPr>
        <w:t xml:space="preserve"> 25/11/2013 № 2897</w:t>
      </w:r>
      <w:r w:rsidRPr="003338D8">
        <w:rPr>
          <w:sz w:val="24"/>
          <w:szCs w:val="24"/>
        </w:rPr>
        <w:t>(далее по тексту – Программа):</w:t>
      </w:r>
    </w:p>
    <w:p w:rsidR="001F15CE" w:rsidRPr="00F3767E" w:rsidRDefault="001F15CE" w:rsidP="0072577C">
      <w:pPr>
        <w:widowControl w:val="0"/>
        <w:ind w:firstLine="708"/>
        <w:jc w:val="both"/>
        <w:rPr>
          <w:color w:val="FF0000"/>
          <w:sz w:val="10"/>
          <w:szCs w:val="10"/>
        </w:rPr>
      </w:pPr>
      <w:r w:rsidRPr="00F71629">
        <w:rPr>
          <w:color w:val="FF0000"/>
          <w:sz w:val="24"/>
          <w:szCs w:val="24"/>
        </w:rPr>
        <w:t xml:space="preserve"> </w:t>
      </w:r>
    </w:p>
    <w:p w:rsidR="001F15CE" w:rsidRDefault="001F15CE" w:rsidP="0072577C">
      <w:pPr>
        <w:numPr>
          <w:ilvl w:val="1"/>
          <w:numId w:val="8"/>
        </w:numPr>
        <w:tabs>
          <w:tab w:val="clear" w:pos="792"/>
          <w:tab w:val="num" w:pos="0"/>
        </w:tabs>
        <w:ind w:left="0" w:firstLine="708"/>
        <w:jc w:val="both"/>
        <w:rPr>
          <w:sz w:val="24"/>
          <w:szCs w:val="24"/>
        </w:rPr>
      </w:pPr>
      <w:r w:rsidRPr="00035006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>:</w:t>
      </w:r>
      <w:r w:rsidRPr="00035006">
        <w:rPr>
          <w:sz w:val="24"/>
          <w:szCs w:val="24"/>
        </w:rPr>
        <w:t xml:space="preserve">  </w:t>
      </w:r>
    </w:p>
    <w:p w:rsidR="001F15CE" w:rsidRPr="00F3767E" w:rsidRDefault="001F15CE" w:rsidP="0072577C">
      <w:pPr>
        <w:jc w:val="both"/>
        <w:rPr>
          <w:sz w:val="10"/>
          <w:szCs w:val="10"/>
        </w:rPr>
      </w:pPr>
    </w:p>
    <w:p w:rsidR="001F15CE" w:rsidRPr="00035006" w:rsidRDefault="001F15CE" w:rsidP="0072577C">
      <w:pPr>
        <w:numPr>
          <w:ilvl w:val="2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35006">
        <w:rPr>
          <w:sz w:val="24"/>
          <w:szCs w:val="24"/>
        </w:rPr>
        <w:t>аздел «Объем</w:t>
      </w:r>
      <w:r>
        <w:rPr>
          <w:sz w:val="24"/>
          <w:szCs w:val="24"/>
        </w:rPr>
        <w:t>ы бюджетных ассигнований муниципальной программы</w:t>
      </w:r>
      <w:r w:rsidRPr="00035006">
        <w:rPr>
          <w:sz w:val="24"/>
          <w:szCs w:val="24"/>
        </w:rPr>
        <w:t>» изложить в следующей редакции:</w:t>
      </w:r>
    </w:p>
    <w:p w:rsidR="001F15CE" w:rsidRPr="00680A05" w:rsidRDefault="001F15CE" w:rsidP="0072577C">
      <w:pPr>
        <w:rPr>
          <w:sz w:val="24"/>
          <w:szCs w:val="24"/>
        </w:rPr>
      </w:pPr>
      <w:r w:rsidRPr="0003500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221"/>
      </w:tblGrid>
      <w:tr w:rsidR="001F15CE" w:rsidRPr="00680A05" w:rsidTr="00BA6AA7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680A05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ind w:left="-57" w:right="66"/>
              <w:jc w:val="both"/>
              <w:rPr>
                <w:sz w:val="22"/>
              </w:rPr>
            </w:pPr>
            <w:r w:rsidRPr="00A1352A">
              <w:rPr>
                <w:sz w:val="22"/>
              </w:rPr>
              <w:t>Общий объем ресурсного обеспечения реализации Прогр</w:t>
            </w:r>
            <w:r>
              <w:rPr>
                <w:sz w:val="22"/>
              </w:rPr>
              <w:t>аммы составляет 2 675 798 851,08</w:t>
            </w:r>
            <w:r w:rsidRPr="00A1352A">
              <w:rPr>
                <w:sz w:val="22"/>
              </w:rPr>
              <w:t xml:space="preserve"> руб., в том числе:</w:t>
            </w:r>
          </w:p>
          <w:p w:rsidR="001F15CE" w:rsidRPr="00680A05" w:rsidRDefault="001F15CE" w:rsidP="00BA6AA7">
            <w:pPr>
              <w:ind w:left="-57" w:right="66"/>
              <w:jc w:val="both"/>
            </w:pPr>
          </w:p>
          <w:tbl>
            <w:tblPr>
              <w:tblW w:w="8146" w:type="dxa"/>
              <w:tblLayout w:type="fixed"/>
              <w:tblLook w:val="00A0"/>
            </w:tblPr>
            <w:tblGrid>
              <w:gridCol w:w="1763"/>
              <w:gridCol w:w="1564"/>
              <w:gridCol w:w="1559"/>
              <w:gridCol w:w="1559"/>
              <w:gridCol w:w="1701"/>
            </w:tblGrid>
            <w:tr w:rsidR="001F15CE" w:rsidRPr="00680A05" w:rsidTr="00BA6AA7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680A05" w:rsidRDefault="001F15CE" w:rsidP="00BA6AA7">
                  <w:pPr>
                    <w:ind w:right="66"/>
                    <w:jc w:val="both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ИТОГО</w:t>
                  </w:r>
                </w:p>
              </w:tc>
            </w:tr>
            <w:tr w:rsidR="001F15CE" w:rsidRPr="00680A05" w:rsidTr="00BA6AA7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Федеральный бюджет</w:t>
                  </w:r>
                </w:p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>
                    <w:t xml:space="preserve">                </w:t>
                  </w:r>
                  <w:r w:rsidRPr="00680A05">
                    <w:t>0,0</w:t>
                  </w: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>
                    <w:t xml:space="preserve">                  </w:t>
                  </w:r>
                  <w:r w:rsidRPr="00680A05">
                    <w:t>0,0</w:t>
                  </w: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>
                    <w:t xml:space="preserve">                 </w:t>
                  </w:r>
                  <w:r w:rsidRPr="00680A05">
                    <w:t>0,0</w:t>
                  </w:r>
                  <w: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  <w:r w:rsidRPr="00AF2FF1">
                    <w:rPr>
                      <w:b/>
                    </w:rPr>
                    <w:t>0,0</w:t>
                  </w:r>
                  <w:r>
                    <w:rPr>
                      <w:b/>
                    </w:rPr>
                    <w:t>0</w:t>
                  </w:r>
                </w:p>
              </w:tc>
            </w:tr>
            <w:tr w:rsidR="001F15CE" w:rsidRPr="00680A05" w:rsidTr="00BA6AA7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Областной бюджет</w:t>
                  </w:r>
                </w:p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>
                    <w:t>406 825 </w:t>
                  </w:r>
                  <w:r w:rsidRPr="00680A05">
                    <w:t>2</w:t>
                  </w:r>
                  <w: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>
                    <w:t>438 696 </w:t>
                  </w:r>
                  <w:r w:rsidRPr="00680A05">
                    <w:t>4</w:t>
                  </w:r>
                  <w: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>
                    <w:t>449 624 </w:t>
                  </w:r>
                  <w:r w:rsidRPr="00680A05">
                    <w:t>5</w:t>
                  </w:r>
                  <w:r>
                    <w:t>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1 295 146 </w:t>
                  </w:r>
                  <w:r w:rsidRPr="00AF2FF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00,00</w:t>
                  </w:r>
                </w:p>
              </w:tc>
            </w:tr>
            <w:tr w:rsidR="001F15CE" w:rsidRPr="00680A05" w:rsidTr="00BA6AA7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Местный бюджет</w:t>
                  </w:r>
                </w:p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 w:rsidRPr="00680A05">
                    <w:t>4</w:t>
                  </w:r>
                  <w:r>
                    <w:t>36 510 751,08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 w:rsidRPr="00680A05">
                    <w:t>455</w:t>
                  </w:r>
                  <w:r>
                    <w:t> </w:t>
                  </w:r>
                  <w:r w:rsidRPr="00680A05">
                    <w:t>331</w:t>
                  </w:r>
                  <w:r>
                    <w:t>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680A05" w:rsidRDefault="001F15CE" w:rsidP="00BA6AA7">
                  <w:pPr>
                    <w:ind w:right="66"/>
                    <w:jc w:val="center"/>
                  </w:pPr>
                  <w:r w:rsidRPr="00680A05">
                    <w:t>488</w:t>
                  </w:r>
                  <w:r>
                    <w:t> </w:t>
                  </w:r>
                  <w:r w:rsidRPr="00680A05">
                    <w:t>811</w:t>
                  </w:r>
                  <w:r>
                    <w:t>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 380 652 751,08</w:t>
                  </w:r>
                </w:p>
              </w:tc>
            </w:tr>
            <w:tr w:rsidR="001F15CE" w:rsidRPr="00680A05" w:rsidTr="00BA6AA7"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F2FF1" w:rsidRDefault="001F15CE" w:rsidP="00BA6AA7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ИТОГО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843 335 951,08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894</w:t>
                  </w:r>
                  <w:r>
                    <w:rPr>
                      <w:b/>
                    </w:rPr>
                    <w:t> </w:t>
                  </w:r>
                  <w:r w:rsidRPr="00AF2FF1">
                    <w:rPr>
                      <w:b/>
                    </w:rPr>
                    <w:t>027</w:t>
                  </w:r>
                  <w:r>
                    <w:rPr>
                      <w:b/>
                    </w:rPr>
                    <w:t> 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938</w:t>
                  </w:r>
                  <w:r>
                    <w:rPr>
                      <w:b/>
                    </w:rPr>
                    <w:t> </w:t>
                  </w:r>
                  <w:r w:rsidRPr="00AF2FF1">
                    <w:rPr>
                      <w:b/>
                    </w:rPr>
                    <w:t>435</w:t>
                  </w:r>
                  <w:r>
                    <w:rPr>
                      <w:b/>
                    </w:rPr>
                    <w:t>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F2FF1" w:rsidRDefault="001F15CE" w:rsidP="00BA6AA7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 675 798 851,08</w:t>
                  </w:r>
                </w:p>
              </w:tc>
            </w:tr>
          </w:tbl>
          <w:p w:rsidR="001F15CE" w:rsidRPr="00680A05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CE" w:rsidRPr="00F3767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caps/>
          <w:sz w:val="10"/>
          <w:szCs w:val="10"/>
        </w:rPr>
      </w:pPr>
    </w:p>
    <w:p w:rsidR="001F15CE" w:rsidRDefault="001F15CE" w:rsidP="0072577C">
      <w:pPr>
        <w:pStyle w:val="BodyTextIndent"/>
        <w:numPr>
          <w:ilvl w:val="1"/>
          <w:numId w:val="8"/>
        </w:numPr>
        <w:tabs>
          <w:tab w:val="left" w:pos="6970"/>
        </w:tabs>
        <w:ind w:right="254"/>
        <w:jc w:val="both"/>
        <w:rPr>
          <w:bCs/>
        </w:rPr>
      </w:pPr>
      <w:r>
        <w:t>Раздел 7 программы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муниципальной 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Pr="0072577C" w:rsidRDefault="001F15CE" w:rsidP="0072577C">
      <w:pPr>
        <w:pStyle w:val="BodyTextIndent"/>
        <w:tabs>
          <w:tab w:val="left" w:pos="6970"/>
        </w:tabs>
        <w:ind w:left="792" w:right="254"/>
        <w:jc w:val="both"/>
        <w:rPr>
          <w:bCs/>
        </w:rPr>
      </w:pPr>
    </w:p>
    <w:p w:rsidR="001F15CE" w:rsidRPr="00054D07" w:rsidRDefault="001F15CE" w:rsidP="0072577C">
      <w:pPr>
        <w:ind w:left="360"/>
        <w:jc w:val="center"/>
        <w:rPr>
          <w:b/>
          <w:caps/>
          <w:sz w:val="24"/>
          <w:szCs w:val="24"/>
        </w:rPr>
      </w:pPr>
      <w:r w:rsidRPr="00054D07">
        <w:rPr>
          <w:b/>
          <w:caps/>
          <w:sz w:val="24"/>
          <w:szCs w:val="24"/>
        </w:rPr>
        <w:t>« VII. Ресурсное обеспечение</w:t>
      </w:r>
    </w:p>
    <w:p w:rsidR="001F15CE" w:rsidRPr="00054D07" w:rsidRDefault="001F15CE" w:rsidP="0072577C">
      <w:pPr>
        <w:jc w:val="center"/>
        <w:rPr>
          <w:b/>
          <w:caps/>
          <w:sz w:val="24"/>
          <w:szCs w:val="24"/>
        </w:rPr>
      </w:pPr>
      <w:r w:rsidRPr="00054D07">
        <w:rPr>
          <w:b/>
          <w:caps/>
          <w:sz w:val="24"/>
          <w:szCs w:val="24"/>
        </w:rPr>
        <w:t>МУНИЦИПАЛЬНОЙ программы</w:t>
      </w:r>
    </w:p>
    <w:p w:rsidR="001F15CE" w:rsidRPr="00A1352A" w:rsidRDefault="001F15CE" w:rsidP="0072577C">
      <w:pPr>
        <w:jc w:val="center"/>
        <w:rPr>
          <w:caps/>
          <w:sz w:val="24"/>
          <w:szCs w:val="24"/>
        </w:rPr>
      </w:pPr>
    </w:p>
    <w:p w:rsidR="001F15CE" w:rsidRPr="00A1352A" w:rsidRDefault="001F15CE" w:rsidP="0072577C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Общий объем ресурсного обеспечения реализации Програм</w:t>
      </w:r>
      <w:r>
        <w:rPr>
          <w:sz w:val="24"/>
          <w:szCs w:val="24"/>
        </w:rPr>
        <w:t xml:space="preserve">мы составляет 2 675 798 851,08 </w:t>
      </w:r>
      <w:r w:rsidRPr="00A1352A">
        <w:rPr>
          <w:sz w:val="24"/>
          <w:szCs w:val="24"/>
        </w:rPr>
        <w:t xml:space="preserve">руб. </w:t>
      </w:r>
    </w:p>
    <w:p w:rsidR="001F15CE" w:rsidRPr="00A1352A" w:rsidRDefault="001F15CE" w:rsidP="0072577C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2014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843 335 951,08</w:t>
      </w:r>
      <w:r w:rsidRPr="00A1352A">
        <w:rPr>
          <w:i/>
          <w:sz w:val="24"/>
          <w:szCs w:val="24"/>
        </w:rPr>
        <w:t> 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бластной бюджет – 406 825 200,00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436 510 751,08</w:t>
      </w:r>
      <w:r w:rsidRPr="00A1352A">
        <w:rPr>
          <w:i/>
          <w:sz w:val="24"/>
          <w:szCs w:val="24"/>
        </w:rPr>
        <w:t xml:space="preserve"> руб.), </w:t>
      </w:r>
    </w:p>
    <w:p w:rsidR="001F15CE" w:rsidRPr="00A1352A" w:rsidRDefault="001F15CE" w:rsidP="0072577C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2015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894 027 400,00</w:t>
      </w:r>
      <w:r w:rsidRPr="00A1352A">
        <w:rPr>
          <w:i/>
          <w:sz w:val="24"/>
          <w:szCs w:val="24"/>
        </w:rPr>
        <w:t xml:space="preserve"> 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438 696 400,00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455 331 000,00</w:t>
      </w:r>
      <w:r w:rsidRPr="00A1352A">
        <w:rPr>
          <w:i/>
          <w:sz w:val="24"/>
          <w:szCs w:val="24"/>
        </w:rPr>
        <w:t xml:space="preserve"> руб.),</w:t>
      </w:r>
    </w:p>
    <w:p w:rsidR="001F15CE" w:rsidRPr="00A1352A" w:rsidRDefault="001F15CE" w:rsidP="0072577C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 на 2016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938 435 500,00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449 624 500,00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488 811 000,00</w:t>
      </w:r>
      <w:r w:rsidRPr="00A1352A">
        <w:rPr>
          <w:i/>
          <w:sz w:val="24"/>
          <w:szCs w:val="24"/>
        </w:rPr>
        <w:t xml:space="preserve"> руб.),</w:t>
      </w:r>
    </w:p>
    <w:p w:rsidR="001F15CE" w:rsidRPr="00A1352A" w:rsidRDefault="001F15CE" w:rsidP="0072577C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том числе на реализацию:</w:t>
      </w:r>
    </w:p>
    <w:p w:rsidR="001F15CE" w:rsidRPr="00A1352A" w:rsidRDefault="001F15CE" w:rsidP="0072577C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 xml:space="preserve">подпрограммы 1 «Развитие дошкольного образования детей  в Сосновоборском городском округе на 2014-2016 годы» </w:t>
      </w:r>
      <w:r w:rsidRPr="00A1352A">
        <w:rPr>
          <w:bCs/>
          <w:sz w:val="24"/>
          <w:szCs w:val="24"/>
        </w:rPr>
        <w:t>- 1</w:t>
      </w:r>
      <w:r>
        <w:rPr>
          <w:bCs/>
          <w:sz w:val="24"/>
          <w:szCs w:val="24"/>
        </w:rPr>
        <w:t> 152 380 400,00</w:t>
      </w:r>
      <w:r w:rsidRPr="00A1352A">
        <w:rPr>
          <w:bCs/>
          <w:sz w:val="24"/>
          <w:szCs w:val="24"/>
        </w:rPr>
        <w:t xml:space="preserve"> руб.;</w:t>
      </w:r>
    </w:p>
    <w:p w:rsidR="001F15CE" w:rsidRPr="00A1352A" w:rsidRDefault="001F15CE" w:rsidP="0072577C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2014-2016 годы» </w:t>
      </w:r>
      <w:r w:rsidRPr="00A1352A">
        <w:rPr>
          <w:bCs/>
          <w:sz w:val="24"/>
          <w:szCs w:val="24"/>
        </w:rPr>
        <w:t>- 1</w:t>
      </w:r>
      <w:r>
        <w:rPr>
          <w:bCs/>
          <w:sz w:val="24"/>
          <w:szCs w:val="24"/>
        </w:rPr>
        <w:t> 066 495 451,08</w:t>
      </w:r>
      <w:r w:rsidRPr="00A1352A">
        <w:rPr>
          <w:bCs/>
          <w:sz w:val="24"/>
          <w:szCs w:val="24"/>
        </w:rPr>
        <w:t xml:space="preserve"> руб.;</w:t>
      </w:r>
    </w:p>
    <w:p w:rsidR="001F15CE" w:rsidRPr="00A1352A" w:rsidRDefault="001F15CE" w:rsidP="0072577C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2014-2016 годы» </w:t>
      </w:r>
      <w:r w:rsidRPr="00A1352A">
        <w:rPr>
          <w:bCs/>
          <w:sz w:val="24"/>
          <w:szCs w:val="24"/>
        </w:rPr>
        <w:t xml:space="preserve">- </w:t>
      </w:r>
      <w:r w:rsidRPr="00A1352A">
        <w:rPr>
          <w:sz w:val="24"/>
          <w:szCs w:val="24"/>
        </w:rPr>
        <w:t xml:space="preserve">   </w:t>
      </w:r>
      <w:r>
        <w:rPr>
          <w:sz w:val="24"/>
          <w:szCs w:val="24"/>
        </w:rPr>
        <w:t>268 306 000,00</w:t>
      </w:r>
      <w:r w:rsidRPr="00A1352A">
        <w:rPr>
          <w:sz w:val="24"/>
          <w:szCs w:val="24"/>
        </w:rPr>
        <w:t xml:space="preserve"> руб.;</w:t>
      </w:r>
    </w:p>
    <w:p w:rsidR="001F15CE" w:rsidRPr="00A1352A" w:rsidRDefault="001F15CE" w:rsidP="0072577C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подпрограммы 4. «Информатизация системы образования в Сосновоборском городском округе на 2014-2016 годы» - </w:t>
      </w:r>
      <w:r>
        <w:rPr>
          <w:sz w:val="24"/>
          <w:szCs w:val="24"/>
        </w:rPr>
        <w:t xml:space="preserve">5 426 000,00 </w:t>
      </w:r>
      <w:r w:rsidRPr="00A1352A">
        <w:rPr>
          <w:sz w:val="24"/>
          <w:szCs w:val="24"/>
        </w:rPr>
        <w:t>руб.;</w:t>
      </w:r>
    </w:p>
    <w:p w:rsidR="001F15CE" w:rsidRPr="00A1352A" w:rsidRDefault="001F15CE" w:rsidP="0072577C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2014-2016 годы в Сосновоборском городском округе» (Каникулы 2014-2016»» –  </w:t>
      </w:r>
      <w:r>
        <w:rPr>
          <w:sz w:val="24"/>
          <w:szCs w:val="24"/>
        </w:rPr>
        <w:t>41 203 000,00 руб.</w:t>
      </w:r>
      <w:r w:rsidRPr="00A1352A">
        <w:rPr>
          <w:sz w:val="24"/>
          <w:szCs w:val="24"/>
        </w:rPr>
        <w:t>;</w:t>
      </w:r>
    </w:p>
    <w:p w:rsidR="001F15CE" w:rsidRPr="00A1352A" w:rsidRDefault="001F15CE" w:rsidP="0072577C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2014-2016 го</w:t>
      </w:r>
      <w:r>
        <w:rPr>
          <w:rFonts w:ascii="Times New Roman" w:hAnsi="Times New Roman" w:cs="Times New Roman"/>
          <w:sz w:val="24"/>
          <w:szCs w:val="24"/>
        </w:rPr>
        <w:t>ды» - 85 736 000,00 руб.</w:t>
      </w:r>
      <w:r w:rsidRPr="00A1352A">
        <w:rPr>
          <w:rFonts w:ascii="Times New Roman" w:hAnsi="Times New Roman" w:cs="Times New Roman"/>
          <w:sz w:val="24"/>
          <w:szCs w:val="24"/>
        </w:rPr>
        <w:t>;</w:t>
      </w:r>
    </w:p>
    <w:p w:rsidR="001F15CE" w:rsidRPr="00DD371E" w:rsidRDefault="001F15CE" w:rsidP="0072577C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1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годы» - 25 314 000,00 руб.»</w:t>
      </w:r>
    </w:p>
    <w:p w:rsidR="001F15CE" w:rsidRPr="00DD371E" w:rsidRDefault="001F15CE" w:rsidP="0072577C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5CE" w:rsidRPr="00680A05" w:rsidRDefault="001F15CE" w:rsidP="0072577C">
      <w:pPr>
        <w:pStyle w:val="ConsPlusCel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1E">
        <w:rPr>
          <w:rFonts w:ascii="Times New Roman" w:hAnsi="Times New Roman" w:cs="Times New Roman"/>
          <w:sz w:val="24"/>
          <w:szCs w:val="24"/>
        </w:rPr>
        <w:t xml:space="preserve">1.3. В Паспорте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D371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680A05">
        <w:rPr>
          <w:rFonts w:ascii="Times New Roman" w:hAnsi="Times New Roman" w:cs="Times New Roman"/>
          <w:sz w:val="24"/>
          <w:szCs w:val="24"/>
        </w:rPr>
        <w:t>«Развитие дошкольного образования в Сосновоборском городском округе на 2014-2016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5CE" w:rsidRPr="00F3767E" w:rsidRDefault="001F15CE" w:rsidP="0072577C">
      <w:pPr>
        <w:ind w:left="720"/>
        <w:jc w:val="both"/>
        <w:rPr>
          <w:sz w:val="10"/>
          <w:szCs w:val="10"/>
        </w:rPr>
      </w:pPr>
    </w:p>
    <w:p w:rsidR="001F15CE" w:rsidRPr="00035006" w:rsidRDefault="001F15CE" w:rsidP="0072577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1.3.1. Р</w:t>
      </w:r>
      <w:r w:rsidRPr="00035006">
        <w:rPr>
          <w:sz w:val="24"/>
          <w:szCs w:val="24"/>
        </w:rPr>
        <w:t>аздел «Объем</w:t>
      </w:r>
      <w:r>
        <w:rPr>
          <w:sz w:val="24"/>
          <w:szCs w:val="24"/>
        </w:rPr>
        <w:t>ы бюджетных ассигнований подпрограммы</w:t>
      </w:r>
      <w:r w:rsidRPr="00035006">
        <w:rPr>
          <w:sz w:val="24"/>
          <w:szCs w:val="24"/>
        </w:rPr>
        <w:t>» изложить в следующей редакции:</w:t>
      </w:r>
    </w:p>
    <w:p w:rsidR="001F15CE" w:rsidRPr="00F3767E" w:rsidRDefault="001F15CE" w:rsidP="0072577C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  <w:bookmarkStart w:id="0" w:name="Par210"/>
      <w:bookmarkEnd w:id="0"/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5"/>
        <w:gridCol w:w="8789"/>
      </w:tblGrid>
      <w:tr w:rsidR="001F15CE" w:rsidRPr="00A1352A" w:rsidTr="00BA6AA7">
        <w:trPr>
          <w:trHeight w:val="400"/>
          <w:tblCellSpacing w:w="5" w:type="nil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183 318 400,00 руб.,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за счет: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572" w:type="dxa"/>
              <w:tblLayout w:type="fixed"/>
              <w:tblLook w:val="00A0"/>
            </w:tblPr>
            <w:tblGrid>
              <w:gridCol w:w="1626"/>
              <w:gridCol w:w="1706"/>
              <w:gridCol w:w="1701"/>
              <w:gridCol w:w="1701"/>
              <w:gridCol w:w="1838"/>
            </w:tblGrid>
            <w:tr w:rsidR="001F15CE" w:rsidRPr="00A1352A" w:rsidTr="00BA6AA7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1352A" w:rsidRDefault="001F15CE" w:rsidP="00BA6AA7">
                  <w:pPr>
                    <w:ind w:right="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tabs>
                      <w:tab w:val="left" w:pos="1173"/>
                    </w:tabs>
                    <w:ind w:right="-8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1F15CE" w:rsidRPr="00A1352A" w:rsidTr="00BA6AA7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1352A" w:rsidRDefault="001F15CE" w:rsidP="00BA6AA7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A1352A">
                    <w:rPr>
                      <w:sz w:val="24"/>
                      <w:szCs w:val="24"/>
                    </w:rPr>
                    <w:t>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A1352A">
                    <w:rPr>
                      <w:sz w:val="24"/>
                      <w:szCs w:val="24"/>
                    </w:rPr>
                    <w:t>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A1352A">
                    <w:rPr>
                      <w:sz w:val="24"/>
                      <w:szCs w:val="24"/>
                    </w:rPr>
                    <w:t>0,0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3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</w:t>
                  </w:r>
                  <w:r w:rsidRPr="00A1352A">
                    <w:rPr>
                      <w:b/>
                      <w:sz w:val="24"/>
                      <w:szCs w:val="24"/>
                    </w:rPr>
                    <w:t>0,0</w:t>
                  </w: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1F15CE" w:rsidRPr="00A1352A" w:rsidTr="00BA6AA7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1352A" w:rsidRDefault="001F15CE" w:rsidP="00BA6AA7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147 485 </w:t>
                  </w:r>
                  <w:r w:rsidRPr="00A1352A">
                    <w:rPr>
                      <w:sz w:val="24"/>
                      <w:szCs w:val="24"/>
                    </w:rPr>
                    <w:t>50</w:t>
                  </w: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171 788 </w:t>
                  </w:r>
                  <w:r w:rsidRPr="00A1352A">
                    <w:rPr>
                      <w:sz w:val="24"/>
                      <w:szCs w:val="24"/>
                    </w:rPr>
                    <w:t>70</w:t>
                  </w: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175 462 </w:t>
                  </w:r>
                  <w:r w:rsidRPr="00A1352A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534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494 736</w:t>
                  </w:r>
                  <w:r w:rsidRPr="00A1352A">
                    <w:rPr>
                      <w:sz w:val="24"/>
                      <w:szCs w:val="24"/>
                    </w:rPr>
                    <w:t xml:space="preserve"> 40</w:t>
                  </w: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F15CE" w:rsidRPr="00A1352A" w:rsidTr="00BA6AA7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1352A" w:rsidRDefault="001F15CE" w:rsidP="00BA6AA7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217 904 000,00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228 352 000,00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242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A1352A">
                    <w:rPr>
                      <w:sz w:val="24"/>
                      <w:szCs w:val="24"/>
                    </w:rPr>
                    <w:t>326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  <w:r w:rsidRPr="00A1352A">
                    <w:rPr>
                      <w:sz w:val="24"/>
                      <w:szCs w:val="24"/>
                    </w:rPr>
                    <w:t>, 00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688 582 000,00</w:t>
                  </w:r>
                </w:p>
              </w:tc>
            </w:tr>
            <w:tr w:rsidR="001F15CE" w:rsidRPr="00A1352A" w:rsidTr="00BA6AA7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15CE" w:rsidRPr="00A1352A" w:rsidRDefault="001F15CE" w:rsidP="00BA6AA7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365 389 500,00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400 140</w:t>
                  </w: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Pr="00A1352A">
                    <w:rPr>
                      <w:b/>
                      <w:sz w:val="24"/>
                      <w:szCs w:val="24"/>
                    </w:rPr>
                    <w:t>70</w:t>
                  </w:r>
                  <w:r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417</w:t>
                  </w:r>
                  <w:r>
                    <w:rPr>
                      <w:b/>
                      <w:sz w:val="24"/>
                      <w:szCs w:val="24"/>
                    </w:rPr>
                    <w:t> </w:t>
                  </w:r>
                  <w:r w:rsidRPr="00A1352A">
                    <w:rPr>
                      <w:b/>
                      <w:sz w:val="24"/>
                      <w:szCs w:val="24"/>
                    </w:rPr>
                    <w:t>788</w:t>
                  </w:r>
                  <w:r>
                    <w:rPr>
                      <w:b/>
                      <w:sz w:val="24"/>
                      <w:szCs w:val="24"/>
                    </w:rPr>
                    <w:t xml:space="preserve"> 000, 0</w:t>
                  </w:r>
                  <w:r w:rsidRPr="00A1352A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15CE" w:rsidRPr="00A1352A" w:rsidRDefault="001F15CE" w:rsidP="00BA6AA7">
                  <w:pPr>
                    <w:ind w:left="-121"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A1352A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 xml:space="preserve"> 183 318 400,00</w:t>
                  </w:r>
                </w:p>
              </w:tc>
            </w:tr>
          </w:tbl>
          <w:p w:rsidR="001F15CE" w:rsidRPr="00A1352A" w:rsidRDefault="001F15CE" w:rsidP="00BA6AA7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5CE" w:rsidRDefault="001F15CE" w:rsidP="0072577C">
      <w:pPr>
        <w:rPr>
          <w:b/>
          <w:sz w:val="24"/>
          <w:szCs w:val="24"/>
        </w:rPr>
      </w:pPr>
    </w:p>
    <w:p w:rsidR="001F15CE" w:rsidRDefault="001F15CE" w:rsidP="0072577C">
      <w:pPr>
        <w:pStyle w:val="BodyTextIndent"/>
        <w:numPr>
          <w:ilvl w:val="1"/>
          <w:numId w:val="8"/>
        </w:numPr>
        <w:tabs>
          <w:tab w:val="left" w:pos="6970"/>
        </w:tabs>
        <w:ind w:right="254"/>
        <w:jc w:val="both"/>
        <w:rPr>
          <w:bCs/>
        </w:rPr>
      </w:pPr>
      <w:r>
        <w:t>Раздел 7 Подпрограммы 1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подпрограммы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Default="001F15CE" w:rsidP="0072577C">
      <w:pPr>
        <w:pStyle w:val="BodyTextIndent"/>
        <w:tabs>
          <w:tab w:val="left" w:pos="6970"/>
        </w:tabs>
        <w:ind w:right="254"/>
        <w:jc w:val="both"/>
        <w:rPr>
          <w:bCs/>
        </w:rPr>
      </w:pPr>
    </w:p>
    <w:p w:rsidR="001F15CE" w:rsidRDefault="001F15CE" w:rsidP="0072577C">
      <w:pPr>
        <w:pStyle w:val="BodyTextIndent"/>
        <w:tabs>
          <w:tab w:val="left" w:pos="6970"/>
        </w:tabs>
        <w:ind w:right="254"/>
        <w:jc w:val="both"/>
        <w:rPr>
          <w:bCs/>
        </w:rPr>
      </w:pPr>
    </w:p>
    <w:p w:rsidR="001F15CE" w:rsidRPr="00F3767E" w:rsidRDefault="001F15CE" w:rsidP="0072577C">
      <w:pPr>
        <w:pStyle w:val="BodyTextIndent"/>
        <w:tabs>
          <w:tab w:val="left" w:pos="6970"/>
        </w:tabs>
        <w:ind w:right="254"/>
        <w:jc w:val="both"/>
        <w:rPr>
          <w:bCs/>
        </w:rPr>
      </w:pPr>
    </w:p>
    <w:p w:rsidR="001F15CE" w:rsidRPr="00A1352A" w:rsidRDefault="001F15CE" w:rsidP="00725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1352A">
        <w:rPr>
          <w:b/>
          <w:sz w:val="24"/>
          <w:szCs w:val="24"/>
        </w:rPr>
        <w:t>7. Ресурсное обеспечение подпрограммы</w:t>
      </w:r>
    </w:p>
    <w:p w:rsidR="001F15CE" w:rsidRPr="00A1352A" w:rsidRDefault="001F15CE" w:rsidP="0072577C">
      <w:pPr>
        <w:jc w:val="both"/>
        <w:rPr>
          <w:b/>
          <w:sz w:val="24"/>
          <w:szCs w:val="24"/>
        </w:rPr>
      </w:pPr>
    </w:p>
    <w:p w:rsidR="001F15CE" w:rsidRPr="00A1352A" w:rsidRDefault="001F15CE" w:rsidP="0072577C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</w:t>
      </w:r>
      <w:r>
        <w:rPr>
          <w:rFonts w:ascii="Times New Roman" w:hAnsi="Times New Roman" w:cs="Times New Roman"/>
          <w:sz w:val="24"/>
          <w:szCs w:val="24"/>
        </w:rPr>
        <w:t>ечения реализации под</w:t>
      </w:r>
      <w:r w:rsidRPr="00A1352A">
        <w:rPr>
          <w:rFonts w:ascii="Times New Roman" w:hAnsi="Times New Roman" w:cs="Times New Roman"/>
          <w:sz w:val="24"/>
          <w:szCs w:val="24"/>
        </w:rPr>
        <w:t>программы составляет 1</w:t>
      </w:r>
      <w:r>
        <w:rPr>
          <w:rFonts w:ascii="Times New Roman" w:hAnsi="Times New Roman" w:cs="Times New Roman"/>
          <w:sz w:val="24"/>
          <w:szCs w:val="24"/>
        </w:rPr>
        <w:t> 183 318 400,00 руб.</w:t>
      </w:r>
      <w:r w:rsidRPr="00A1352A">
        <w:rPr>
          <w:rFonts w:ascii="Times New Roman" w:hAnsi="Times New Roman" w:cs="Times New Roman"/>
          <w:sz w:val="24"/>
          <w:szCs w:val="24"/>
        </w:rPr>
        <w:t>, в том числе за счет:</w:t>
      </w:r>
    </w:p>
    <w:p w:rsidR="001F15CE" w:rsidRPr="00A1352A" w:rsidRDefault="001F15CE" w:rsidP="0072577C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07"/>
        <w:gridCol w:w="1716"/>
        <w:gridCol w:w="1841"/>
        <w:gridCol w:w="1819"/>
        <w:gridCol w:w="1970"/>
      </w:tblGrid>
      <w:tr w:rsidR="001F15CE" w:rsidRPr="00A1352A" w:rsidTr="00BA6AA7">
        <w:tc>
          <w:tcPr>
            <w:tcW w:w="2518" w:type="dxa"/>
          </w:tcPr>
          <w:p w:rsidR="001F15CE" w:rsidRPr="00A1352A" w:rsidRDefault="001F15CE" w:rsidP="00BA6AA7">
            <w:pPr>
              <w:ind w:right="-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944846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175 462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494 736 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217 904 000,00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688 582 000,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365 389 500,00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400 140 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417 788 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183 318 400,00</w:t>
            </w:r>
          </w:p>
        </w:tc>
      </w:tr>
    </w:tbl>
    <w:p w:rsidR="001F15CE" w:rsidRPr="00A1352A" w:rsidRDefault="001F15CE" w:rsidP="0072577C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Ресу</w:t>
      </w:r>
      <w:r>
        <w:rPr>
          <w:sz w:val="24"/>
          <w:szCs w:val="24"/>
        </w:rPr>
        <w:t>рсное обеспечение под</w:t>
      </w:r>
      <w:r w:rsidRPr="00A1352A">
        <w:rPr>
          <w:sz w:val="24"/>
          <w:szCs w:val="24"/>
        </w:rPr>
        <w:t xml:space="preserve">программы направлено на реализацию основных мероприятий, в том числе на: </w:t>
      </w:r>
    </w:p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</w:p>
    <w:p w:rsidR="001F15CE" w:rsidRPr="00A1352A" w:rsidRDefault="001F15CE" w:rsidP="0072577C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Основное м</w:t>
      </w:r>
      <w:r w:rsidRPr="00A1352A">
        <w:rPr>
          <w:sz w:val="24"/>
          <w:szCs w:val="24"/>
        </w:rPr>
        <w:t xml:space="preserve">ероприятие 1 (в сумме </w:t>
      </w:r>
      <w:r>
        <w:rPr>
          <w:b/>
          <w:sz w:val="24"/>
          <w:szCs w:val="24"/>
        </w:rPr>
        <w:t>1 152 3</w:t>
      </w:r>
      <w:r w:rsidRPr="00A1352A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 </w:t>
      </w:r>
      <w:r w:rsidRPr="00A1352A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0,00 руб.</w:t>
      </w:r>
      <w:r w:rsidRPr="00A1352A">
        <w:rPr>
          <w:b/>
          <w:sz w:val="24"/>
          <w:szCs w:val="24"/>
        </w:rPr>
        <w:t>)</w:t>
      </w:r>
    </w:p>
    <w:p w:rsidR="001F15CE" w:rsidRPr="00F3767E" w:rsidRDefault="001F15CE" w:rsidP="0072577C">
      <w:pPr>
        <w:jc w:val="both"/>
        <w:rPr>
          <w:b/>
          <w:sz w:val="10"/>
          <w:szCs w:val="10"/>
        </w:rPr>
      </w:pPr>
    </w:p>
    <w:tbl>
      <w:tblPr>
        <w:tblW w:w="0" w:type="auto"/>
        <w:tblLook w:val="00A0"/>
      </w:tblPr>
      <w:tblGrid>
        <w:gridCol w:w="2506"/>
        <w:gridCol w:w="1716"/>
        <w:gridCol w:w="1842"/>
        <w:gridCol w:w="1819"/>
        <w:gridCol w:w="1970"/>
      </w:tblGrid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F3767E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175 462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494 736 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219 044 000,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232 460 000,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657 644 000,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353 625 000,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390 932 000,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407 922 000,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1 152 3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1F15CE" w:rsidRPr="00A1352A" w:rsidRDefault="001F15CE" w:rsidP="0072577C">
      <w:pPr>
        <w:jc w:val="both"/>
        <w:rPr>
          <w:sz w:val="24"/>
          <w:szCs w:val="24"/>
        </w:rPr>
      </w:pPr>
    </w:p>
    <w:p w:rsidR="001F15CE" w:rsidRPr="00A1352A" w:rsidRDefault="001F15CE" w:rsidP="0072577C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Основное м</w:t>
      </w:r>
      <w:r w:rsidRPr="00A1352A">
        <w:rPr>
          <w:sz w:val="24"/>
          <w:szCs w:val="24"/>
        </w:rPr>
        <w:t xml:space="preserve">ероприятие 2  (в сумме </w:t>
      </w:r>
      <w:r w:rsidRPr="00A1352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 </w:t>
      </w:r>
      <w:r w:rsidRPr="00A1352A">
        <w:rPr>
          <w:b/>
          <w:sz w:val="24"/>
          <w:szCs w:val="24"/>
        </w:rPr>
        <w:t>375</w:t>
      </w:r>
      <w:r>
        <w:rPr>
          <w:b/>
          <w:sz w:val="24"/>
          <w:szCs w:val="24"/>
        </w:rPr>
        <w:t xml:space="preserve"> 000,</w:t>
      </w:r>
      <w:r w:rsidRPr="00A1352A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руб.</w:t>
      </w:r>
      <w:r w:rsidRPr="00A1352A">
        <w:rPr>
          <w:b/>
          <w:sz w:val="24"/>
          <w:szCs w:val="24"/>
        </w:rPr>
        <w:t>)</w:t>
      </w:r>
    </w:p>
    <w:p w:rsidR="001F15CE" w:rsidRPr="00F3767E" w:rsidRDefault="001F15CE" w:rsidP="0072577C">
      <w:pPr>
        <w:jc w:val="both"/>
        <w:rPr>
          <w:b/>
          <w:sz w:val="10"/>
          <w:szCs w:val="10"/>
        </w:rPr>
      </w:pPr>
    </w:p>
    <w:tbl>
      <w:tblPr>
        <w:tblW w:w="0" w:type="auto"/>
        <w:tblLook w:val="00A0"/>
      </w:tblPr>
      <w:tblGrid>
        <w:gridCol w:w="2518"/>
        <w:gridCol w:w="1701"/>
        <w:gridCol w:w="1843"/>
        <w:gridCol w:w="1820"/>
        <w:gridCol w:w="1971"/>
      </w:tblGrid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F15CE" w:rsidRDefault="001F15CE" w:rsidP="0072577C">
      <w:pPr>
        <w:jc w:val="both"/>
        <w:rPr>
          <w:sz w:val="24"/>
          <w:szCs w:val="24"/>
        </w:rPr>
      </w:pPr>
    </w:p>
    <w:p w:rsidR="001F15CE" w:rsidRPr="00A1352A" w:rsidRDefault="001F15CE" w:rsidP="0072577C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Основное м</w:t>
      </w:r>
      <w:r w:rsidRPr="00A1352A">
        <w:rPr>
          <w:sz w:val="24"/>
          <w:szCs w:val="24"/>
        </w:rPr>
        <w:t xml:space="preserve">ероприятие 3  (в сумме </w:t>
      </w:r>
      <w:r>
        <w:rPr>
          <w:b/>
          <w:sz w:val="24"/>
          <w:szCs w:val="24"/>
        </w:rPr>
        <w:t>12 </w:t>
      </w:r>
      <w:r w:rsidRPr="00A1352A">
        <w:rPr>
          <w:b/>
          <w:sz w:val="24"/>
          <w:szCs w:val="24"/>
        </w:rPr>
        <w:t>563</w:t>
      </w:r>
      <w:r>
        <w:rPr>
          <w:b/>
          <w:sz w:val="24"/>
          <w:szCs w:val="24"/>
        </w:rPr>
        <w:t xml:space="preserve"> 000</w:t>
      </w:r>
      <w:r w:rsidRPr="00A1352A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руб.</w:t>
      </w:r>
      <w:r w:rsidRPr="00A1352A">
        <w:rPr>
          <w:b/>
          <w:sz w:val="24"/>
          <w:szCs w:val="24"/>
        </w:rPr>
        <w:t>)</w:t>
      </w:r>
    </w:p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  <w:gridCol w:w="1701"/>
        <w:gridCol w:w="1843"/>
        <w:gridCol w:w="1820"/>
        <w:gridCol w:w="1971"/>
      </w:tblGrid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Default="001F15CE" w:rsidP="0072577C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1F15CE" w:rsidRPr="00FD4292" w:rsidRDefault="001F15CE" w:rsidP="00FD4292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n-US"/>
        </w:rPr>
        <w:sectPr w:rsidR="001F15CE" w:rsidRPr="00FD4292" w:rsidSect="007902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1" w:bottom="567" w:left="1418" w:header="720" w:footer="720" w:gutter="0"/>
          <w:cols w:space="720"/>
          <w:noEndnote/>
          <w:titlePg/>
          <w:docGrid w:linePitch="272"/>
        </w:sectPr>
      </w:pPr>
    </w:p>
    <w:p w:rsidR="001F15CE" w:rsidRPr="001A5055" w:rsidRDefault="001F15CE" w:rsidP="0072577C">
      <w:pPr>
        <w:pStyle w:val="1"/>
        <w:jc w:val="right"/>
        <w:rPr>
          <w:sz w:val="10"/>
          <w:szCs w:val="10"/>
        </w:rPr>
      </w:pPr>
    </w:p>
    <w:p w:rsidR="001F15CE" w:rsidRDefault="001F15CE" w:rsidP="0072577C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>1.5. Приложение 1 к Подпрограмме 1 изложить в следующей редакции:</w:t>
      </w:r>
    </w:p>
    <w:p w:rsidR="001F15CE" w:rsidRPr="00A1352A" w:rsidRDefault="001F15CE" w:rsidP="0072577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1352A">
        <w:rPr>
          <w:sz w:val="24"/>
          <w:szCs w:val="24"/>
        </w:rPr>
        <w:t>Приложение 1</w:t>
      </w:r>
    </w:p>
    <w:p w:rsidR="001F15CE" w:rsidRPr="00A1352A" w:rsidRDefault="001F15CE" w:rsidP="0072577C">
      <w:pPr>
        <w:pStyle w:val="1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</w:t>
      </w:r>
    </w:p>
    <w:p w:rsidR="001F15CE" w:rsidRPr="00E93D74" w:rsidRDefault="001F15CE" w:rsidP="0072577C">
      <w:pPr>
        <w:pStyle w:val="1"/>
        <w:jc w:val="center"/>
        <w:rPr>
          <w:b/>
          <w:bCs/>
          <w:sz w:val="10"/>
          <w:szCs w:val="10"/>
        </w:rPr>
      </w:pPr>
    </w:p>
    <w:p w:rsidR="001F15CE" w:rsidRPr="00A1352A" w:rsidRDefault="001F15CE" w:rsidP="0072577C">
      <w:pPr>
        <w:pStyle w:val="1"/>
        <w:jc w:val="center"/>
        <w:outlineLvl w:val="0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1F15CE" w:rsidRPr="00A1352A" w:rsidRDefault="001F15CE" w:rsidP="0072577C">
      <w:pPr>
        <w:pStyle w:val="1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«Современное образование </w:t>
      </w:r>
      <w:r>
        <w:rPr>
          <w:b/>
          <w:sz w:val="24"/>
          <w:szCs w:val="24"/>
        </w:rPr>
        <w:t xml:space="preserve">в </w:t>
      </w:r>
      <w:r w:rsidRPr="00A1352A">
        <w:rPr>
          <w:b/>
          <w:sz w:val="24"/>
          <w:szCs w:val="24"/>
        </w:rPr>
        <w:t>Сосновоборско</w:t>
      </w:r>
      <w:r>
        <w:rPr>
          <w:b/>
          <w:sz w:val="24"/>
          <w:szCs w:val="24"/>
        </w:rPr>
        <w:t>м</w:t>
      </w:r>
      <w:r w:rsidRPr="00A1352A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м</w:t>
      </w:r>
      <w:r w:rsidRPr="00A1352A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е</w:t>
      </w:r>
      <w:r w:rsidRPr="00A1352A">
        <w:rPr>
          <w:b/>
          <w:sz w:val="24"/>
          <w:szCs w:val="24"/>
        </w:rPr>
        <w:t xml:space="preserve"> на 2014 – 2016 годы»</w:t>
      </w:r>
    </w:p>
    <w:p w:rsidR="001F15CE" w:rsidRPr="00A1352A" w:rsidRDefault="001F15CE" w:rsidP="007257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Подпрограмма 1 «Развитие дошкольного образования в Сосновоборском городском округе на 2014-2016 годы»</w:t>
      </w:r>
    </w:p>
    <w:p w:rsidR="001F15CE" w:rsidRPr="00E93D74" w:rsidRDefault="001F15CE" w:rsidP="0072577C">
      <w:pPr>
        <w:rPr>
          <w:sz w:val="10"/>
          <w:szCs w:val="10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0"/>
        <w:gridCol w:w="1100"/>
        <w:gridCol w:w="990"/>
        <w:gridCol w:w="1378"/>
        <w:gridCol w:w="1559"/>
        <w:gridCol w:w="1559"/>
        <w:gridCol w:w="1701"/>
        <w:gridCol w:w="1701"/>
      </w:tblGrid>
      <w:tr w:rsidR="001F15CE" w:rsidRPr="00A1352A" w:rsidTr="00BA6AA7">
        <w:trPr>
          <w:trHeight w:val="269"/>
        </w:trPr>
        <w:tc>
          <w:tcPr>
            <w:tcW w:w="567" w:type="dxa"/>
            <w:vMerge w:val="restart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210" w:type="dxa"/>
            <w:vMerge w:val="restart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Ответств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1100" w:type="dxa"/>
            <w:vMerge w:val="restart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ГРБС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990" w:type="dxa"/>
            <w:vMerge w:val="restart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898" w:type="dxa"/>
            <w:gridSpan w:val="5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финансирования, </w:t>
            </w:r>
            <w:r w:rsidRPr="00FB7368">
              <w:rPr>
                <w:sz w:val="22"/>
                <w:szCs w:val="22"/>
              </w:rPr>
              <w:t>руб.</w:t>
            </w:r>
          </w:p>
        </w:tc>
      </w:tr>
      <w:tr w:rsidR="001F15CE" w:rsidRPr="00A1352A" w:rsidTr="00BA6AA7">
        <w:trPr>
          <w:trHeight w:val="555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1F15CE" w:rsidRPr="00FB7368" w:rsidRDefault="001F15CE" w:rsidP="00BA6AA7">
            <w:pPr>
              <w:ind w:left="-108" w:right="-108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7368">
                <w:rPr>
                  <w:sz w:val="22"/>
                  <w:szCs w:val="22"/>
                </w:rPr>
                <w:t>2014 г</w:t>
              </w:r>
            </w:smartTag>
            <w:r w:rsidRPr="00FB736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B7368">
                <w:rPr>
                  <w:sz w:val="22"/>
                  <w:szCs w:val="22"/>
                </w:rPr>
                <w:t>2015 г</w:t>
              </w:r>
            </w:smartTag>
            <w:r w:rsidRPr="00FB736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B7368">
                <w:rPr>
                  <w:sz w:val="22"/>
                  <w:szCs w:val="22"/>
                </w:rPr>
                <w:t>2016 г</w:t>
              </w:r>
            </w:smartTag>
            <w:r w:rsidRPr="00FB736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ИТОГО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254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F15CE" w:rsidRPr="00A1352A" w:rsidTr="00BA6AA7">
        <w:trPr>
          <w:trHeight w:val="330"/>
        </w:trPr>
        <w:tc>
          <w:tcPr>
            <w:tcW w:w="567" w:type="dxa"/>
            <w:vMerge w:val="restart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</w:tcPr>
          <w:p w:rsidR="001F15CE" w:rsidRPr="00FB7368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FB7368">
              <w:rPr>
                <w:b/>
                <w:bCs/>
                <w:sz w:val="22"/>
                <w:szCs w:val="22"/>
              </w:rPr>
              <w:t xml:space="preserve">Подпрограмма 1 </w:t>
            </w:r>
          </w:p>
          <w:p w:rsidR="001F15CE" w:rsidRPr="00FB7368" w:rsidRDefault="001F15CE" w:rsidP="00BA6AA7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73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(«Развитие дошкольного образования в Сосновоборском городском округе </w:t>
            </w:r>
          </w:p>
          <w:p w:rsidR="001F15CE" w:rsidRPr="00FB7368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FB7368">
              <w:rPr>
                <w:b/>
                <w:bCs/>
                <w:sz w:val="22"/>
                <w:szCs w:val="22"/>
              </w:rPr>
              <w:t xml:space="preserve"> на 2014-2016 годы»)</w:t>
            </w:r>
          </w:p>
        </w:tc>
        <w:tc>
          <w:tcPr>
            <w:tcW w:w="1210" w:type="dxa"/>
            <w:vMerge w:val="restart"/>
          </w:tcPr>
          <w:p w:rsidR="001F15CE" w:rsidRPr="00AD1D66" w:rsidRDefault="001F15CE" w:rsidP="00BA6AA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Комитет образования, ОУ</w:t>
            </w:r>
          </w:p>
        </w:tc>
        <w:tc>
          <w:tcPr>
            <w:tcW w:w="1100" w:type="dxa"/>
            <w:vMerge w:val="restart"/>
          </w:tcPr>
          <w:p w:rsidR="001F15CE" w:rsidRPr="00AD1D66" w:rsidRDefault="001F15CE" w:rsidP="00BA6AA7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Комитет образования</w:t>
            </w:r>
          </w:p>
        </w:tc>
        <w:tc>
          <w:tcPr>
            <w:tcW w:w="990" w:type="dxa"/>
            <w:vMerge w:val="restart"/>
          </w:tcPr>
          <w:p w:rsidR="001F15CE" w:rsidRPr="00AD1D66" w:rsidRDefault="001F15CE" w:rsidP="00BA6AA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01.01.2014-</w:t>
            </w:r>
          </w:p>
          <w:p w:rsidR="001F15CE" w:rsidRPr="00AD1D66" w:rsidRDefault="001F15CE" w:rsidP="00BA6AA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D1D66">
              <w:rPr>
                <w:sz w:val="18"/>
                <w:szCs w:val="18"/>
              </w:rPr>
              <w:t>31.12.2016</w:t>
            </w: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147 485 </w:t>
            </w:r>
            <w:r w:rsidRPr="00FB736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tabs>
                <w:tab w:val="left" w:pos="88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15CE" w:rsidRPr="00FB7368" w:rsidRDefault="001F15CE" w:rsidP="00BA6AA7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171 788 </w:t>
            </w:r>
            <w:r w:rsidRPr="00FB7368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FB7368" w:rsidRDefault="001F15CE" w:rsidP="00BA6AA7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175 468 </w:t>
            </w:r>
            <w:r w:rsidRPr="00FB73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FB7368" w:rsidRDefault="001F15CE" w:rsidP="00BA6AA7">
            <w:pPr>
              <w:tabs>
                <w:tab w:val="num" w:pos="1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494 736 </w:t>
            </w:r>
            <w:r w:rsidRPr="00FB736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</w:tr>
      <w:tr w:rsidR="001F15CE" w:rsidRPr="00A1352A" w:rsidTr="00BA6AA7">
        <w:trPr>
          <w:trHeight w:val="330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tabs>
                <w:tab w:val="left" w:pos="882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217 904 000,00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B7368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352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242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326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688 582 000,00</w:t>
            </w:r>
          </w:p>
        </w:tc>
      </w:tr>
      <w:tr w:rsidR="001F15CE" w:rsidRPr="00A1352A" w:rsidTr="00BA6AA7">
        <w:trPr>
          <w:trHeight w:val="347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365 389 500,00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400 140 </w:t>
            </w:r>
            <w:r w:rsidRPr="00FB7368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hanging="108"/>
              <w:jc w:val="center"/>
              <w:rPr>
                <w:sz w:val="22"/>
                <w:szCs w:val="22"/>
              </w:rPr>
            </w:pPr>
            <w:r w:rsidRPr="00FB7368">
              <w:rPr>
                <w:b/>
                <w:bCs/>
                <w:sz w:val="22"/>
                <w:szCs w:val="22"/>
              </w:rPr>
              <w:t>417 788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B736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1 183 318 400,00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 w:val="restart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vMerge w:val="restart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Основное мероприятие 1</w:t>
            </w:r>
          </w:p>
          <w:p w:rsidR="001F15CE" w:rsidRPr="00FB7368" w:rsidRDefault="001F15CE" w:rsidP="00BA6AA7">
            <w:pPr>
              <w:ind w:right="-108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 xml:space="preserve">«Формирование муниципального задания, реализация основных общеобразовательных программ дошкольного </w:t>
            </w:r>
            <w:r>
              <w:rPr>
                <w:sz w:val="22"/>
                <w:szCs w:val="22"/>
              </w:rPr>
              <w:t xml:space="preserve">образования, организация </w:t>
            </w:r>
            <w:r w:rsidRPr="00FB7368">
              <w:rPr>
                <w:sz w:val="22"/>
                <w:szCs w:val="22"/>
              </w:rPr>
              <w:t xml:space="preserve"> присмотра</w:t>
            </w:r>
            <w:r>
              <w:rPr>
                <w:sz w:val="22"/>
                <w:szCs w:val="22"/>
              </w:rPr>
              <w:t xml:space="preserve"> и ухода </w:t>
            </w:r>
            <w:r w:rsidRPr="00FB7368">
              <w:rPr>
                <w:sz w:val="22"/>
                <w:szCs w:val="22"/>
              </w:rPr>
              <w:t xml:space="preserve">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147 485 </w:t>
            </w:r>
            <w:r w:rsidRPr="00FB736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tabs>
                <w:tab w:val="left" w:pos="882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15CE" w:rsidRPr="00FB7368" w:rsidRDefault="001F15CE" w:rsidP="00BA6AA7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171 788 </w:t>
            </w:r>
            <w:r w:rsidRPr="00FB7368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FB7368" w:rsidRDefault="001F15CE" w:rsidP="00BA6AA7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175 468 </w:t>
            </w:r>
            <w:r w:rsidRPr="00FB736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FB7368" w:rsidRDefault="001F15CE" w:rsidP="00BA6AA7">
            <w:pPr>
              <w:tabs>
                <w:tab w:val="num" w:pos="1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494 736 </w:t>
            </w:r>
            <w:r w:rsidRPr="00FB736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0,00</w:t>
            </w:r>
          </w:p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044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657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644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353 625 </w:t>
            </w:r>
            <w:r w:rsidRPr="00FB7368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390 832 </w:t>
            </w:r>
            <w:r w:rsidRPr="00FB7368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B7368">
              <w:rPr>
                <w:b/>
                <w:bCs/>
                <w:sz w:val="22"/>
                <w:szCs w:val="22"/>
              </w:rPr>
              <w:t>407 922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B7368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1 152 380 </w:t>
            </w:r>
            <w:r w:rsidRPr="00FB7368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 w:val="restart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vMerge w:val="restart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Основное мероприятие 2</w:t>
            </w:r>
          </w:p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489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5 764 000,00</w:t>
            </w:r>
          </w:p>
        </w:tc>
        <w:tc>
          <w:tcPr>
            <w:tcW w:w="1559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6 122 000,00</w:t>
            </w:r>
          </w:p>
        </w:tc>
        <w:tc>
          <w:tcPr>
            <w:tcW w:w="1701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6 489 000,00</w:t>
            </w:r>
          </w:p>
        </w:tc>
        <w:tc>
          <w:tcPr>
            <w:tcW w:w="1701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18 375 000,00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 w:val="restart"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vMerge w:val="restart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Основное мероприятие 3</w:t>
            </w:r>
          </w:p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6 000 000, 00</w:t>
            </w:r>
          </w:p>
        </w:tc>
        <w:tc>
          <w:tcPr>
            <w:tcW w:w="1559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FB7368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1F15CE" w:rsidRPr="00FB7368" w:rsidRDefault="001F15CE" w:rsidP="00BA6AA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  <w:r w:rsidRPr="00FB7368">
              <w:rPr>
                <w:sz w:val="22"/>
                <w:szCs w:val="22"/>
              </w:rPr>
              <w:t>563</w:t>
            </w:r>
            <w:r>
              <w:rPr>
                <w:sz w:val="22"/>
                <w:szCs w:val="22"/>
              </w:rPr>
              <w:t xml:space="preserve"> 000</w:t>
            </w:r>
            <w:r w:rsidRPr="00FB7368">
              <w:rPr>
                <w:sz w:val="22"/>
                <w:szCs w:val="22"/>
              </w:rPr>
              <w:t>,00</w:t>
            </w:r>
          </w:p>
        </w:tc>
      </w:tr>
      <w:tr w:rsidR="001F15CE" w:rsidRPr="00A1352A" w:rsidTr="00BA6AA7">
        <w:trPr>
          <w:trHeight w:val="203"/>
        </w:trPr>
        <w:tc>
          <w:tcPr>
            <w:tcW w:w="567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1F15CE" w:rsidRPr="00FB7368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1F15CE" w:rsidRPr="00FB7368" w:rsidRDefault="001F15CE" w:rsidP="00BA6AA7">
            <w:pPr>
              <w:rPr>
                <w:sz w:val="22"/>
                <w:szCs w:val="22"/>
              </w:rPr>
            </w:pPr>
            <w:r w:rsidRPr="00FB73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6 000 000, 00</w:t>
            </w:r>
          </w:p>
        </w:tc>
        <w:tc>
          <w:tcPr>
            <w:tcW w:w="1559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3 186 000,00</w:t>
            </w:r>
          </w:p>
        </w:tc>
        <w:tc>
          <w:tcPr>
            <w:tcW w:w="1701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3 377 000,00</w:t>
            </w:r>
          </w:p>
        </w:tc>
        <w:tc>
          <w:tcPr>
            <w:tcW w:w="1701" w:type="dxa"/>
          </w:tcPr>
          <w:p w:rsidR="001F15CE" w:rsidRPr="0089644F" w:rsidRDefault="001F15CE" w:rsidP="00BA6A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89644F">
              <w:rPr>
                <w:b/>
                <w:sz w:val="22"/>
                <w:szCs w:val="22"/>
              </w:rPr>
              <w:t>12 563 000,00</w:t>
            </w:r>
          </w:p>
        </w:tc>
      </w:tr>
    </w:tbl>
    <w:p w:rsidR="001F15CE" w:rsidRDefault="001F15CE" w:rsidP="0072577C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>1.6. Приложение 3 к Подпрограмме 1 изложить в следующей редакции:</w:t>
      </w:r>
    </w:p>
    <w:p w:rsidR="001F15CE" w:rsidRPr="00A1352A" w:rsidRDefault="001F15CE" w:rsidP="0072577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1352A">
        <w:rPr>
          <w:sz w:val="24"/>
          <w:szCs w:val="24"/>
        </w:rPr>
        <w:t>Приложение 3</w:t>
      </w:r>
    </w:p>
    <w:p w:rsidR="001F15CE" w:rsidRPr="00A1352A" w:rsidRDefault="001F15CE" w:rsidP="0072577C">
      <w:pPr>
        <w:pStyle w:val="1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</w:t>
      </w:r>
    </w:p>
    <w:p w:rsidR="001F15CE" w:rsidRPr="009D6F65" w:rsidRDefault="001F15CE" w:rsidP="0072577C">
      <w:pPr>
        <w:rPr>
          <w:sz w:val="10"/>
          <w:szCs w:val="10"/>
        </w:rPr>
      </w:pPr>
    </w:p>
    <w:p w:rsidR="001F15CE" w:rsidRPr="00A1352A" w:rsidRDefault="001F15CE" w:rsidP="0072577C">
      <w:pPr>
        <w:jc w:val="center"/>
        <w:outlineLvl w:val="0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ПЛАН РЕАЛИЗАЦИИ на 2014 год</w:t>
      </w:r>
    </w:p>
    <w:p w:rsidR="001F15CE" w:rsidRPr="00A1352A" w:rsidRDefault="001F15CE" w:rsidP="0072577C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«Современное образование </w:t>
      </w:r>
      <w:r>
        <w:rPr>
          <w:b/>
          <w:sz w:val="24"/>
          <w:szCs w:val="24"/>
        </w:rPr>
        <w:t xml:space="preserve">в </w:t>
      </w:r>
      <w:r w:rsidRPr="00A1352A">
        <w:rPr>
          <w:b/>
          <w:sz w:val="24"/>
          <w:szCs w:val="24"/>
        </w:rPr>
        <w:t>Сосновоборско</w:t>
      </w:r>
      <w:r>
        <w:rPr>
          <w:b/>
          <w:sz w:val="24"/>
          <w:szCs w:val="24"/>
        </w:rPr>
        <w:t>м</w:t>
      </w:r>
      <w:r w:rsidRPr="00A1352A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м</w:t>
      </w:r>
      <w:r w:rsidRPr="00A1352A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е</w:t>
      </w:r>
      <w:r w:rsidRPr="00A1352A">
        <w:rPr>
          <w:b/>
          <w:sz w:val="24"/>
          <w:szCs w:val="24"/>
        </w:rPr>
        <w:t xml:space="preserve"> на 2014 – 2016 годы»</w:t>
      </w:r>
    </w:p>
    <w:p w:rsidR="001F15CE" w:rsidRPr="00A1352A" w:rsidRDefault="001F15CE" w:rsidP="0072577C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Подпрограмма 1 «Развитие дошкольного образования в Сосновоборском городском округе на 2014-2016 годы»</w:t>
      </w:r>
    </w:p>
    <w:p w:rsidR="001F15CE" w:rsidRPr="00A1352A" w:rsidRDefault="001F15CE" w:rsidP="0072577C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943"/>
        <w:gridCol w:w="1276"/>
        <w:gridCol w:w="850"/>
        <w:gridCol w:w="709"/>
        <w:gridCol w:w="1276"/>
        <w:gridCol w:w="1842"/>
        <w:gridCol w:w="1701"/>
        <w:gridCol w:w="1701"/>
      </w:tblGrid>
      <w:tr w:rsidR="001F15CE" w:rsidRPr="00A1352A" w:rsidTr="00BA6AA7">
        <w:trPr>
          <w:trHeight w:val="910"/>
        </w:trPr>
        <w:tc>
          <w:tcPr>
            <w:tcW w:w="658" w:type="dxa"/>
            <w:vMerge w:val="restart"/>
            <w:vAlign w:val="center"/>
          </w:tcPr>
          <w:p w:rsidR="001F15CE" w:rsidRPr="001A5055" w:rsidRDefault="001F15CE" w:rsidP="00BA6AA7">
            <w:pPr>
              <w:ind w:right="-115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№ п/п</w:t>
            </w:r>
          </w:p>
        </w:tc>
        <w:tc>
          <w:tcPr>
            <w:tcW w:w="4943" w:type="dxa"/>
            <w:vMerge w:val="restart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276" w:type="dxa"/>
            <w:vMerge w:val="restart"/>
            <w:vAlign w:val="center"/>
          </w:tcPr>
          <w:p w:rsidR="001F15CE" w:rsidRPr="001A5055" w:rsidRDefault="001F15CE" w:rsidP="00BA6AA7">
            <w:pPr>
              <w:ind w:right="-74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Ответстве-</w:t>
            </w:r>
          </w:p>
          <w:p w:rsidR="001F15CE" w:rsidRPr="001A5055" w:rsidRDefault="001F15CE" w:rsidP="00BA6AA7">
            <w:pPr>
              <w:ind w:right="-74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559" w:type="dxa"/>
            <w:gridSpan w:val="2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20" w:type="dxa"/>
            <w:gridSpan w:val="4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1F15CE" w:rsidRPr="00A1352A" w:rsidTr="00BA6AA7">
        <w:tc>
          <w:tcPr>
            <w:tcW w:w="658" w:type="dxa"/>
            <w:vMerge/>
          </w:tcPr>
          <w:p w:rsidR="001F15CE" w:rsidRPr="001A5055" w:rsidRDefault="001F15CE" w:rsidP="00BA6AA7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4943" w:type="dxa"/>
            <w:vMerge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09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К-во</w:t>
            </w:r>
          </w:p>
        </w:tc>
        <w:tc>
          <w:tcPr>
            <w:tcW w:w="1276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Федеральный</w:t>
            </w:r>
          </w:p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ИТОГО</w:t>
            </w:r>
          </w:p>
        </w:tc>
      </w:tr>
      <w:tr w:rsidR="001F15CE" w:rsidRPr="00A1352A" w:rsidTr="00BA6AA7">
        <w:trPr>
          <w:trHeight w:val="323"/>
        </w:trPr>
        <w:tc>
          <w:tcPr>
            <w:tcW w:w="658" w:type="dxa"/>
            <w:vAlign w:val="center"/>
          </w:tcPr>
          <w:p w:rsidR="001F15CE" w:rsidRPr="001A5055" w:rsidRDefault="001F15CE" w:rsidP="00BA6AA7">
            <w:pPr>
              <w:ind w:right="-115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</w:t>
            </w:r>
          </w:p>
        </w:tc>
        <w:tc>
          <w:tcPr>
            <w:tcW w:w="4943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9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right="-115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1A5055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1F15CE" w:rsidRPr="001A5055" w:rsidRDefault="001F15CE" w:rsidP="00BA6A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A5055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дошкольного образования в Сосновоборском городском округе 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на 2014-2016 годы»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147 485 500,00</w:t>
            </w:r>
          </w:p>
          <w:p w:rsidR="001F15CE" w:rsidRPr="001A5055" w:rsidRDefault="001F15CE" w:rsidP="00BA6AA7">
            <w:pPr>
              <w:tabs>
                <w:tab w:val="left" w:pos="882"/>
              </w:tabs>
              <w:ind w:left="-10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217 904 000,00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ind w:left="-108"/>
              <w:jc w:val="right"/>
              <w:rPr>
                <w:sz w:val="22"/>
                <w:szCs w:val="22"/>
              </w:rPr>
            </w:pPr>
            <w:r w:rsidRPr="001A5055">
              <w:rPr>
                <w:b/>
                <w:bCs/>
                <w:sz w:val="22"/>
                <w:szCs w:val="22"/>
              </w:rPr>
              <w:t xml:space="preserve"> 365 389 500,00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right="-115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1.1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Основное мероприятие 1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присмотра и ухода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ind w:right="-108" w:hanging="108"/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147 485 500,00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206 140 000,00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ind w:left="-108"/>
              <w:jc w:val="right"/>
              <w:rPr>
                <w:sz w:val="22"/>
                <w:szCs w:val="22"/>
              </w:rPr>
            </w:pPr>
            <w:r w:rsidRPr="001A5055">
              <w:rPr>
                <w:b/>
                <w:bCs/>
                <w:sz w:val="22"/>
                <w:szCs w:val="22"/>
              </w:rPr>
              <w:t>353 625 500,00</w:t>
            </w:r>
          </w:p>
        </w:tc>
      </w:tr>
      <w:tr w:rsidR="001F15CE" w:rsidRPr="00A1352A" w:rsidTr="00BA6AA7">
        <w:trPr>
          <w:trHeight w:val="247"/>
        </w:trPr>
        <w:tc>
          <w:tcPr>
            <w:tcW w:w="658" w:type="dxa"/>
          </w:tcPr>
          <w:p w:rsidR="001F15CE" w:rsidRPr="001A5055" w:rsidRDefault="001F15CE" w:rsidP="00BA6AA7">
            <w:pPr>
              <w:ind w:right="-115"/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В том числе:</w:t>
            </w:r>
            <w:r w:rsidRPr="001A5055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1A5055" w:rsidRDefault="001F15CE" w:rsidP="00BA6AA7">
            <w:pPr>
              <w:ind w:right="-108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right="-115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1.1.1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Мероприятие 1 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right="-115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1.1.2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Мероприятие 2 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Создание условий для осуществления присмотра и ухода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1.2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Основное мероприятие 2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5 764 000,00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b/>
                <w:bCs/>
                <w:sz w:val="22"/>
                <w:szCs w:val="22"/>
              </w:rPr>
              <w:t>5 764 000,00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1A5055" w:rsidRDefault="001F15CE" w:rsidP="00BA6AA7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right="-108"/>
              <w:jc w:val="both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1.2.1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Мероприятие 1 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5 764 000,00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b/>
                <w:bCs/>
                <w:sz w:val="22"/>
                <w:szCs w:val="22"/>
              </w:rPr>
              <w:t>5 764 000,00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1.3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Основное мероприятие 3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ind w:right="-108"/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6 000 000,00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b/>
                <w:bCs/>
                <w:sz w:val="22"/>
                <w:szCs w:val="22"/>
              </w:rPr>
              <w:t>6 000 000,00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1.3.1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Мероприятие 1 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«замена </w:t>
            </w:r>
            <w:r>
              <w:rPr>
                <w:sz w:val="22"/>
                <w:szCs w:val="22"/>
              </w:rPr>
              <w:t xml:space="preserve">оборудования прачечных </w:t>
            </w:r>
            <w:r w:rsidRPr="001A5055">
              <w:rPr>
                <w:sz w:val="22"/>
                <w:szCs w:val="22"/>
              </w:rPr>
              <w:t xml:space="preserve">и медицинских кабинетов» 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1 143 000,00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b/>
                <w:sz w:val="22"/>
                <w:szCs w:val="22"/>
              </w:rPr>
            </w:pPr>
            <w:r w:rsidRPr="001A5055">
              <w:rPr>
                <w:b/>
                <w:sz w:val="22"/>
                <w:szCs w:val="22"/>
              </w:rPr>
              <w:t>1 143 000,00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1.3.2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Мероприятие 2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«проведение ремонтов и приобретение мебели и оборудования для дополнительных мест, создаваемых за счет изменения направленности групп дошкольных учреждений»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4 750 000,00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b/>
                <w:sz w:val="22"/>
                <w:szCs w:val="22"/>
              </w:rPr>
            </w:pPr>
            <w:r w:rsidRPr="001A5055">
              <w:rPr>
                <w:b/>
                <w:sz w:val="22"/>
                <w:szCs w:val="22"/>
              </w:rPr>
              <w:t>4 750 000,00</w:t>
            </w:r>
          </w:p>
        </w:tc>
      </w:tr>
      <w:tr w:rsidR="001F15CE" w:rsidRPr="00A1352A" w:rsidTr="00BA6AA7">
        <w:trPr>
          <w:trHeight w:val="572"/>
        </w:trPr>
        <w:tc>
          <w:tcPr>
            <w:tcW w:w="658" w:type="dxa"/>
          </w:tcPr>
          <w:p w:rsidR="001F15CE" w:rsidRPr="001A5055" w:rsidRDefault="001F15CE" w:rsidP="00BA6AA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1.3.3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Мероприятие 3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«укрепление развивающей среды»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ind w:right="-108"/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97 000,00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jc w:val="right"/>
              <w:rPr>
                <w:b/>
                <w:sz w:val="22"/>
                <w:szCs w:val="22"/>
              </w:rPr>
            </w:pPr>
            <w:r w:rsidRPr="001A5055">
              <w:rPr>
                <w:b/>
                <w:sz w:val="22"/>
                <w:szCs w:val="22"/>
              </w:rPr>
              <w:t>97 000,00</w:t>
            </w:r>
          </w:p>
        </w:tc>
      </w:tr>
      <w:tr w:rsidR="001F15CE" w:rsidRPr="00A1352A" w:rsidTr="00BA6AA7">
        <w:tc>
          <w:tcPr>
            <w:tcW w:w="658" w:type="dxa"/>
          </w:tcPr>
          <w:p w:rsidR="001F15CE" w:rsidRPr="001A5055" w:rsidRDefault="001F15CE" w:rsidP="00BA6AA7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1.3.4</w:t>
            </w:r>
          </w:p>
        </w:tc>
        <w:tc>
          <w:tcPr>
            <w:tcW w:w="4943" w:type="dxa"/>
          </w:tcPr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Мероприятие 4</w:t>
            </w:r>
          </w:p>
          <w:p w:rsidR="001F15CE" w:rsidRPr="001A5055" w:rsidRDefault="001F15CE" w:rsidP="00BA6AA7">
            <w:pPr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«повышение творческого потенциала педагогов дошкольных образовательных учреждений»</w:t>
            </w: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F15CE" w:rsidRPr="001A5055" w:rsidRDefault="001F15CE" w:rsidP="00BA6A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842" w:type="dxa"/>
          </w:tcPr>
          <w:p w:rsidR="001F15CE" w:rsidRPr="001A5055" w:rsidRDefault="001F15CE" w:rsidP="00BA6AA7">
            <w:pPr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1F15CE" w:rsidRPr="001A5055" w:rsidRDefault="001F15CE" w:rsidP="00BA6AA7">
            <w:pPr>
              <w:ind w:right="-108"/>
              <w:jc w:val="right"/>
              <w:rPr>
                <w:sz w:val="22"/>
                <w:szCs w:val="22"/>
              </w:rPr>
            </w:pPr>
            <w:r w:rsidRPr="001A5055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</w:tcPr>
          <w:p w:rsidR="001F15CE" w:rsidRPr="00776328" w:rsidRDefault="001F15CE" w:rsidP="00BA6AA7">
            <w:pPr>
              <w:pStyle w:val="23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  <w:r w:rsidRPr="00776328">
              <w:rPr>
                <w:b/>
                <w:sz w:val="22"/>
                <w:szCs w:val="22"/>
              </w:rPr>
              <w:t>000,00</w:t>
            </w:r>
          </w:p>
        </w:tc>
      </w:tr>
    </w:tbl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1F15CE" w:rsidRPr="00A1352A" w:rsidSect="007902CE">
          <w:footerReference w:type="default" r:id="rId14"/>
          <w:pgSz w:w="16838" w:h="11906" w:orient="landscape"/>
          <w:pgMar w:top="568" w:right="851" w:bottom="851" w:left="1134" w:header="709" w:footer="709" w:gutter="0"/>
          <w:cols w:space="708"/>
          <w:titlePg/>
          <w:docGrid w:linePitch="360"/>
        </w:sectPr>
      </w:pPr>
    </w:p>
    <w:p w:rsidR="001F15CE" w:rsidRDefault="001F15CE" w:rsidP="0072577C">
      <w:pPr>
        <w:pStyle w:val="ConsPlusCell"/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D371E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D371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680A05">
        <w:rPr>
          <w:rFonts w:ascii="Times New Roman" w:hAnsi="Times New Roman" w:cs="Times New Roman"/>
          <w:sz w:val="24"/>
          <w:szCs w:val="24"/>
        </w:rPr>
        <w:t>«</w:t>
      </w:r>
      <w:r w:rsidRPr="00A1352A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2014-2016 годы</w:t>
      </w:r>
      <w:r w:rsidRPr="00680A05">
        <w:rPr>
          <w:rFonts w:ascii="Times New Roman" w:hAnsi="Times New Roman" w:cs="Times New Roman"/>
          <w:sz w:val="24"/>
          <w:szCs w:val="24"/>
        </w:rPr>
        <w:t>»</w:t>
      </w:r>
    </w:p>
    <w:p w:rsidR="001F15CE" w:rsidRDefault="001F15CE" w:rsidP="0072577C">
      <w:pPr>
        <w:pStyle w:val="23"/>
        <w:ind w:left="360"/>
        <w:jc w:val="both"/>
      </w:pPr>
    </w:p>
    <w:p w:rsidR="001F15CE" w:rsidRPr="00A1352A" w:rsidRDefault="001F15CE" w:rsidP="0072577C">
      <w:pPr>
        <w:pStyle w:val="23"/>
        <w:ind w:left="360"/>
        <w:jc w:val="both"/>
        <w:rPr>
          <w:b/>
        </w:rPr>
      </w:pPr>
      <w:r>
        <w:t xml:space="preserve"> </w:t>
      </w:r>
      <w:r w:rsidRPr="00164BE0">
        <w:t>1.</w:t>
      </w:r>
      <w:r>
        <w:t>7</w:t>
      </w:r>
      <w:r w:rsidRPr="00164BE0">
        <w:t>.1. Раздел «Объемы бюджетных ассигнований подпрограммы» изложить в следующей редакции: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tbl>
      <w:tblPr>
        <w:tblW w:w="10953" w:type="dxa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109"/>
      </w:tblGrid>
      <w:tr w:rsidR="001F15CE" w:rsidRPr="00A1352A" w:rsidTr="00BA6AA7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бъемы бюджетных ассигнований    П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 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A5011" w:rsidRDefault="001F15CE" w:rsidP="00BA6AA7">
            <w:pPr>
              <w:ind w:left="-57" w:right="66"/>
              <w:jc w:val="both"/>
              <w:rPr>
                <w:sz w:val="24"/>
                <w:szCs w:val="24"/>
              </w:rPr>
            </w:pPr>
            <w:r w:rsidRPr="00AA5011">
              <w:rPr>
                <w:sz w:val="24"/>
                <w:szCs w:val="24"/>
              </w:rPr>
              <w:t>Общий объем ресурсного обеспечения реализации Подпрограммы составляет 1 066 495 451,08 руб., в том числе:</w:t>
            </w:r>
          </w:p>
          <w:p w:rsidR="001F15CE" w:rsidRPr="00AA5011" w:rsidRDefault="001F15CE" w:rsidP="00BA6AA7">
            <w:pPr>
              <w:ind w:left="-57" w:right="66"/>
              <w:jc w:val="both"/>
              <w:rPr>
                <w:sz w:val="24"/>
                <w:szCs w:val="24"/>
              </w:rPr>
            </w:pPr>
          </w:p>
          <w:p w:rsidR="001F15CE" w:rsidRPr="00AA5011" w:rsidRDefault="001F15CE" w:rsidP="00BA6AA7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AA5011">
              <w:rPr>
                <w:rFonts w:cs="TimesNewRomanPSMT"/>
                <w:sz w:val="24"/>
                <w:szCs w:val="24"/>
              </w:rPr>
              <w:t xml:space="preserve">                                                   2014                 2015                    2016                  ИТОГО</w:t>
            </w:r>
          </w:p>
          <w:p w:rsidR="001F15CE" w:rsidRPr="00AA5011" w:rsidRDefault="001F15CE" w:rsidP="00BA6AA7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AA5011">
              <w:rPr>
                <w:rFonts w:cs="TimesNewRomanPSMT"/>
                <w:sz w:val="24"/>
                <w:szCs w:val="24"/>
              </w:rPr>
              <w:t>Федеральный бюджет                  0,00                    0,00                     0,00                        0,00</w:t>
            </w:r>
          </w:p>
          <w:p w:rsidR="001F15CE" w:rsidRPr="00AA5011" w:rsidRDefault="001F15CE" w:rsidP="00BA6AA7">
            <w:pPr>
              <w:ind w:right="-38"/>
              <w:rPr>
                <w:rFonts w:cs="TimesNewRomanPSMT"/>
                <w:sz w:val="24"/>
                <w:szCs w:val="24"/>
              </w:rPr>
            </w:pPr>
            <w:r w:rsidRPr="00AA5011">
              <w:rPr>
                <w:rFonts w:cs="TimesNewRomanPSMT"/>
                <w:sz w:val="24"/>
                <w:szCs w:val="24"/>
              </w:rPr>
              <w:t>Областной бюджет     259 339 700,00  266 907 700,00   274 162 300,00      800 409 700,00</w:t>
            </w:r>
          </w:p>
          <w:p w:rsidR="001F15CE" w:rsidRPr="00AA5011" w:rsidRDefault="001F15CE" w:rsidP="00BA6AA7">
            <w:pPr>
              <w:ind w:right="-38"/>
              <w:rPr>
                <w:rFonts w:cs="TimesNewRomanPSMT"/>
                <w:sz w:val="24"/>
                <w:szCs w:val="24"/>
              </w:rPr>
            </w:pPr>
            <w:r w:rsidRPr="00AA5011">
              <w:rPr>
                <w:rFonts w:cs="TimesNewRomanPSMT"/>
                <w:sz w:val="24"/>
                <w:szCs w:val="24"/>
              </w:rPr>
              <w:t>Местный бюджет          81 249 751,08    85 160 000,00     99 676 000,00      266 085 751,08</w:t>
            </w:r>
          </w:p>
          <w:p w:rsidR="001F15CE" w:rsidRPr="00AA5011" w:rsidRDefault="001F15CE" w:rsidP="00BA6AA7">
            <w:pPr>
              <w:ind w:left="-57" w:right="-38"/>
              <w:jc w:val="both"/>
              <w:rPr>
                <w:sz w:val="24"/>
                <w:szCs w:val="24"/>
              </w:rPr>
            </w:pPr>
            <w:r w:rsidRPr="00AA5011">
              <w:rPr>
                <w:rFonts w:cs="TimesNewRomanPSMT"/>
                <w:b/>
                <w:sz w:val="24"/>
                <w:szCs w:val="24"/>
              </w:rPr>
              <w:t xml:space="preserve">ИТОГО                         340 589 451,08 352 067 700,00   373 838 300,00  </w:t>
            </w:r>
            <w:r>
              <w:rPr>
                <w:rFonts w:cs="TimesNewRomanPSMT"/>
                <w:b/>
                <w:sz w:val="24"/>
                <w:szCs w:val="24"/>
              </w:rPr>
              <w:t xml:space="preserve"> </w:t>
            </w:r>
            <w:r w:rsidRPr="00AA5011">
              <w:rPr>
                <w:rFonts w:cs="TimesNewRomanPSMT"/>
                <w:b/>
                <w:sz w:val="24"/>
                <w:szCs w:val="24"/>
              </w:rPr>
              <w:t>1 066 495 451,08</w:t>
            </w:r>
          </w:p>
        </w:tc>
      </w:tr>
    </w:tbl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b/>
        </w:rPr>
      </w:pPr>
      <w:r>
        <w:rPr>
          <w:caps/>
          <w:sz w:val="20"/>
          <w:szCs w:val="20"/>
        </w:rPr>
        <w:t xml:space="preserve">          </w:t>
      </w:r>
      <w:r>
        <w:rPr>
          <w:b/>
        </w:rPr>
        <w:t xml:space="preserve">  </w:t>
      </w:r>
    </w:p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>
        <w:t>1.8</w:t>
      </w:r>
      <w:r w:rsidRPr="00A14101">
        <w:t>.</w:t>
      </w:r>
      <w:r>
        <w:t xml:space="preserve"> Раздел 7 Подпрограммы 2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подпрограммы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</w:t>
      </w:r>
      <w:r w:rsidRPr="00A1352A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1F15CE" w:rsidRPr="00A1352A" w:rsidRDefault="001F15CE" w:rsidP="0072577C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</w:t>
      </w:r>
      <w:r>
        <w:rPr>
          <w:rFonts w:ascii="Times New Roman" w:hAnsi="Times New Roman" w:cs="Times New Roman"/>
          <w:sz w:val="24"/>
          <w:szCs w:val="24"/>
        </w:rPr>
        <w:t>ечения реализации под</w:t>
      </w:r>
      <w:r w:rsidRPr="00A1352A">
        <w:rPr>
          <w:rFonts w:ascii="Times New Roman" w:hAnsi="Times New Roman" w:cs="Times New Roman"/>
          <w:sz w:val="24"/>
          <w:szCs w:val="24"/>
        </w:rPr>
        <w:t>программы составляет в сумме 1</w:t>
      </w:r>
      <w:r>
        <w:rPr>
          <w:rFonts w:ascii="Times New Roman" w:hAnsi="Times New Roman" w:cs="Times New Roman"/>
          <w:sz w:val="24"/>
          <w:szCs w:val="24"/>
        </w:rPr>
        <w:t> 066 495 451,08 руб.</w:t>
      </w:r>
      <w:r w:rsidRPr="00A1352A">
        <w:rPr>
          <w:rFonts w:ascii="Times New Roman" w:hAnsi="Times New Roman" w:cs="Times New Roman"/>
          <w:sz w:val="24"/>
          <w:szCs w:val="24"/>
        </w:rPr>
        <w:t>, в том числе за счет:</w:t>
      </w: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b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 xml:space="preserve">                                                      </w:t>
      </w:r>
      <w:r>
        <w:rPr>
          <w:rFonts w:cs="TimesNewRomanPSMT"/>
          <w:b/>
          <w:sz w:val="24"/>
          <w:szCs w:val="24"/>
        </w:rPr>
        <w:t xml:space="preserve">       2014                  2015                   </w:t>
      </w:r>
      <w:r w:rsidRPr="00A1352A">
        <w:rPr>
          <w:rFonts w:cs="TimesNewRomanPSMT"/>
          <w:b/>
          <w:sz w:val="24"/>
          <w:szCs w:val="24"/>
        </w:rPr>
        <w:t xml:space="preserve"> 2016                ИТОГО</w:t>
      </w:r>
    </w:p>
    <w:p w:rsidR="001F15CE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b/>
          <w:sz w:val="24"/>
          <w:szCs w:val="24"/>
        </w:rPr>
      </w:pP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Федеральный бюджет</w:t>
      </w:r>
      <w:r w:rsidRPr="00A1352A">
        <w:rPr>
          <w:rFonts w:cs="TimesNewRomanPSMT"/>
          <w:sz w:val="24"/>
          <w:szCs w:val="24"/>
        </w:rPr>
        <w:t xml:space="preserve">                   </w:t>
      </w:r>
      <w:r>
        <w:rPr>
          <w:rFonts w:cs="TimesNewRomanPSMT"/>
          <w:sz w:val="24"/>
          <w:szCs w:val="24"/>
        </w:rPr>
        <w:t xml:space="preserve">              </w:t>
      </w:r>
      <w:r w:rsidRPr="00A1352A">
        <w:rPr>
          <w:rFonts w:cs="TimesNewRomanPSMT"/>
          <w:sz w:val="24"/>
          <w:szCs w:val="24"/>
        </w:rPr>
        <w:t>0,0</w:t>
      </w:r>
      <w:r>
        <w:rPr>
          <w:rFonts w:cs="TimesNewRomanPSMT"/>
          <w:sz w:val="24"/>
          <w:szCs w:val="24"/>
        </w:rPr>
        <w:t xml:space="preserve">0                    </w:t>
      </w:r>
      <w:r w:rsidRPr="00A1352A">
        <w:rPr>
          <w:rFonts w:cs="TimesNewRomanPSMT"/>
          <w:sz w:val="24"/>
          <w:szCs w:val="24"/>
        </w:rPr>
        <w:t>0,0</w:t>
      </w:r>
      <w:r>
        <w:rPr>
          <w:rFonts w:cs="TimesNewRomanPSMT"/>
          <w:sz w:val="24"/>
          <w:szCs w:val="24"/>
        </w:rPr>
        <w:t xml:space="preserve">0                     </w:t>
      </w:r>
      <w:r w:rsidRPr="00A1352A">
        <w:rPr>
          <w:rFonts w:cs="TimesNewRomanPSMT"/>
          <w:sz w:val="24"/>
          <w:szCs w:val="24"/>
        </w:rPr>
        <w:t>0,0</w:t>
      </w:r>
      <w:r>
        <w:rPr>
          <w:rFonts w:cs="TimesNewRomanPSMT"/>
          <w:sz w:val="24"/>
          <w:szCs w:val="24"/>
        </w:rPr>
        <w:t>0</w:t>
      </w:r>
      <w:r w:rsidRPr="00A1352A">
        <w:rPr>
          <w:rFonts w:cs="TimesNewRomanPSMT"/>
          <w:sz w:val="24"/>
          <w:szCs w:val="24"/>
        </w:rPr>
        <w:t xml:space="preserve">                    </w:t>
      </w:r>
      <w:r>
        <w:rPr>
          <w:rFonts w:cs="TimesNewRomanPSMT"/>
          <w:sz w:val="24"/>
          <w:szCs w:val="24"/>
        </w:rPr>
        <w:t xml:space="preserve">   </w:t>
      </w:r>
      <w:r w:rsidRPr="00A1352A">
        <w:rPr>
          <w:rFonts w:cs="TimesNewRomanPSMT"/>
          <w:sz w:val="24"/>
          <w:szCs w:val="24"/>
        </w:rPr>
        <w:t xml:space="preserve"> 0,0</w:t>
      </w:r>
      <w:r>
        <w:rPr>
          <w:rFonts w:cs="TimesNewRomanPSMT"/>
          <w:sz w:val="24"/>
          <w:szCs w:val="24"/>
        </w:rPr>
        <w:t>0</w:t>
      </w:r>
    </w:p>
    <w:p w:rsidR="001F15CE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b/>
          <w:sz w:val="24"/>
          <w:szCs w:val="24"/>
        </w:rPr>
      </w:pP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Областной бюджет</w:t>
      </w:r>
      <w:r w:rsidRPr="00A1352A">
        <w:rPr>
          <w:rFonts w:cs="TimesNewRomanPSMT"/>
          <w:sz w:val="24"/>
          <w:szCs w:val="24"/>
        </w:rPr>
        <w:t xml:space="preserve">                     259</w:t>
      </w:r>
      <w:r>
        <w:rPr>
          <w:rFonts w:cs="TimesNewRomanPSMT"/>
          <w:sz w:val="24"/>
          <w:szCs w:val="24"/>
        </w:rPr>
        <w:t> 339 700,00</w:t>
      </w:r>
      <w:r w:rsidRPr="00A1352A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>266 907 700,00</w:t>
      </w:r>
      <w:r w:rsidRPr="00A1352A">
        <w:rPr>
          <w:rFonts w:cs="TimesNewRomanPSMT"/>
          <w:sz w:val="24"/>
          <w:szCs w:val="24"/>
        </w:rPr>
        <w:t xml:space="preserve">   </w:t>
      </w:r>
      <w:r>
        <w:rPr>
          <w:rFonts w:cs="TimesNewRomanPSMT"/>
          <w:sz w:val="24"/>
          <w:szCs w:val="24"/>
        </w:rPr>
        <w:t>274 162 300,00</w:t>
      </w:r>
      <w:r w:rsidRPr="00A1352A">
        <w:rPr>
          <w:rFonts w:cs="TimesNewRomanPSMT"/>
          <w:sz w:val="24"/>
          <w:szCs w:val="24"/>
        </w:rPr>
        <w:t xml:space="preserve">    </w:t>
      </w:r>
      <w:r>
        <w:rPr>
          <w:rFonts w:cs="TimesNewRomanPSMT"/>
          <w:sz w:val="24"/>
          <w:szCs w:val="24"/>
        </w:rPr>
        <w:t xml:space="preserve">  800 409 700,00</w:t>
      </w:r>
    </w:p>
    <w:p w:rsidR="001F15CE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b/>
          <w:sz w:val="24"/>
          <w:szCs w:val="24"/>
        </w:rPr>
      </w:pP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Местный бюджет</w:t>
      </w:r>
      <w:r w:rsidRPr="00A1352A">
        <w:rPr>
          <w:rFonts w:cs="TimesNewRomanPSMT"/>
          <w:sz w:val="24"/>
          <w:szCs w:val="24"/>
        </w:rPr>
        <w:t xml:space="preserve">                        </w:t>
      </w:r>
      <w:r>
        <w:rPr>
          <w:rFonts w:cs="TimesNewRomanPSMT"/>
          <w:sz w:val="24"/>
          <w:szCs w:val="24"/>
        </w:rPr>
        <w:t xml:space="preserve">  81 249 751,08</w:t>
      </w:r>
      <w:r w:rsidRPr="00A1352A">
        <w:rPr>
          <w:rFonts w:cs="TimesNewRomanPSMT"/>
          <w:sz w:val="24"/>
          <w:szCs w:val="24"/>
        </w:rPr>
        <w:t xml:space="preserve">    85</w:t>
      </w:r>
      <w:r>
        <w:rPr>
          <w:rFonts w:cs="TimesNewRomanPSMT"/>
          <w:sz w:val="24"/>
          <w:szCs w:val="24"/>
        </w:rPr>
        <w:t> </w:t>
      </w:r>
      <w:r w:rsidRPr="00A1352A">
        <w:rPr>
          <w:rFonts w:cs="TimesNewRomanPSMT"/>
          <w:sz w:val="24"/>
          <w:szCs w:val="24"/>
        </w:rPr>
        <w:t>160</w:t>
      </w:r>
      <w:r>
        <w:rPr>
          <w:rFonts w:cs="TimesNewRomanPSMT"/>
          <w:sz w:val="24"/>
          <w:szCs w:val="24"/>
        </w:rPr>
        <w:t xml:space="preserve"> 000</w:t>
      </w:r>
      <w:r w:rsidRPr="00A1352A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00     </w:t>
      </w:r>
      <w:r w:rsidRPr="00A1352A">
        <w:rPr>
          <w:rFonts w:cs="TimesNewRomanPSMT"/>
          <w:sz w:val="24"/>
          <w:szCs w:val="24"/>
        </w:rPr>
        <w:t>99</w:t>
      </w:r>
      <w:r>
        <w:rPr>
          <w:rFonts w:cs="TimesNewRomanPSMT"/>
          <w:sz w:val="24"/>
          <w:szCs w:val="24"/>
        </w:rPr>
        <w:t> </w:t>
      </w:r>
      <w:r w:rsidRPr="00A1352A">
        <w:rPr>
          <w:rFonts w:cs="TimesNewRomanPSMT"/>
          <w:sz w:val="24"/>
          <w:szCs w:val="24"/>
        </w:rPr>
        <w:t>676</w:t>
      </w:r>
      <w:r>
        <w:rPr>
          <w:rFonts w:cs="TimesNewRomanPSMT"/>
          <w:sz w:val="24"/>
          <w:szCs w:val="24"/>
        </w:rPr>
        <w:t xml:space="preserve"> 000</w:t>
      </w:r>
      <w:r w:rsidRPr="00A1352A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>0</w:t>
      </w:r>
      <w:r w:rsidRPr="00A1352A">
        <w:rPr>
          <w:rFonts w:cs="TimesNewRomanPSMT"/>
          <w:sz w:val="24"/>
          <w:szCs w:val="24"/>
        </w:rPr>
        <w:t xml:space="preserve">0    </w:t>
      </w:r>
      <w:r>
        <w:rPr>
          <w:rFonts w:cs="TimesNewRomanPSMT"/>
          <w:sz w:val="24"/>
          <w:szCs w:val="24"/>
        </w:rPr>
        <w:t xml:space="preserve">  266 085 751,08</w:t>
      </w:r>
    </w:p>
    <w:p w:rsidR="001F15CE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rFonts w:cs="TimesNewRomanPSMT"/>
          <w:b/>
          <w:sz w:val="24"/>
          <w:szCs w:val="24"/>
        </w:rPr>
      </w:pP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 xml:space="preserve">ИТОГО                                       </w:t>
      </w:r>
      <w:r>
        <w:rPr>
          <w:rFonts w:cs="TimesNewRomanPSMT"/>
          <w:b/>
          <w:sz w:val="24"/>
          <w:szCs w:val="24"/>
        </w:rPr>
        <w:t xml:space="preserve">  </w:t>
      </w:r>
      <w:r w:rsidRPr="00A1352A">
        <w:rPr>
          <w:rFonts w:cs="TimesNewRomanPSMT"/>
          <w:b/>
          <w:sz w:val="24"/>
          <w:szCs w:val="24"/>
        </w:rPr>
        <w:t>340</w:t>
      </w:r>
      <w:r>
        <w:rPr>
          <w:rFonts w:cs="TimesNewRomanPSMT"/>
          <w:b/>
          <w:sz w:val="24"/>
          <w:szCs w:val="24"/>
        </w:rPr>
        <w:t xml:space="preserve"> 589 451,08  </w:t>
      </w:r>
      <w:r w:rsidRPr="00A1352A">
        <w:rPr>
          <w:rFonts w:cs="TimesNewRomanPSMT"/>
          <w:b/>
          <w:sz w:val="24"/>
          <w:szCs w:val="24"/>
        </w:rPr>
        <w:t>352</w:t>
      </w:r>
      <w:r>
        <w:rPr>
          <w:rFonts w:cs="TimesNewRomanPSMT"/>
          <w:b/>
          <w:sz w:val="24"/>
          <w:szCs w:val="24"/>
        </w:rPr>
        <w:t xml:space="preserve"> 067 700,00   373 838 300,00    </w:t>
      </w:r>
      <w:r w:rsidRPr="00A1352A">
        <w:rPr>
          <w:rFonts w:cs="TimesNewRomanPSMT"/>
          <w:b/>
          <w:sz w:val="24"/>
          <w:szCs w:val="24"/>
        </w:rPr>
        <w:t>1 066</w:t>
      </w:r>
      <w:r>
        <w:rPr>
          <w:rFonts w:cs="TimesNewRomanPSMT"/>
          <w:b/>
          <w:sz w:val="24"/>
          <w:szCs w:val="24"/>
        </w:rPr>
        <w:t> 495 451,08</w:t>
      </w:r>
    </w:p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7"/>
        <w:rPr>
          <w:sz w:val="24"/>
          <w:szCs w:val="24"/>
        </w:rPr>
      </w:pPr>
    </w:p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Ресу</w:t>
      </w:r>
      <w:r>
        <w:rPr>
          <w:sz w:val="24"/>
          <w:szCs w:val="24"/>
        </w:rPr>
        <w:t>рсное обеспечение под</w:t>
      </w:r>
      <w:r w:rsidRPr="00A1352A">
        <w:rPr>
          <w:sz w:val="24"/>
          <w:szCs w:val="24"/>
        </w:rPr>
        <w:t xml:space="preserve">программы направлено на реализацию основных мероприятий, в том числе на: </w:t>
      </w:r>
    </w:p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</w:p>
    <w:p w:rsidR="001F15CE" w:rsidRPr="00A1352A" w:rsidRDefault="001F15CE" w:rsidP="0072577C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Основное м</w:t>
      </w:r>
      <w:r w:rsidRPr="00A1352A">
        <w:rPr>
          <w:sz w:val="24"/>
          <w:szCs w:val="24"/>
        </w:rPr>
        <w:t xml:space="preserve">ероприятие 1 (в сумме </w:t>
      </w:r>
      <w:r>
        <w:rPr>
          <w:b/>
          <w:sz w:val="24"/>
          <w:szCs w:val="24"/>
        </w:rPr>
        <w:t>962 073 551,08 руб.</w:t>
      </w:r>
      <w:r w:rsidRPr="00A1352A">
        <w:rPr>
          <w:b/>
          <w:sz w:val="24"/>
          <w:szCs w:val="24"/>
        </w:rPr>
        <w:t>)</w:t>
      </w:r>
    </w:p>
    <w:p w:rsidR="001F15CE" w:rsidRPr="00A1352A" w:rsidRDefault="001F15CE" w:rsidP="0072577C">
      <w:pPr>
        <w:jc w:val="both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517"/>
        <w:gridCol w:w="1701"/>
        <w:gridCol w:w="1843"/>
        <w:gridCol w:w="1820"/>
        <w:gridCol w:w="1971"/>
      </w:tblGrid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Default="001F15CE" w:rsidP="00BA6AA7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248 601 300,00</w:t>
            </w:r>
          </w:p>
        </w:tc>
        <w:tc>
          <w:tcPr>
            <w:tcW w:w="1843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255 908 1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915 4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767 434 8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58 840 751,08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61 360 000,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74 448 000,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194 648 751,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307 442 051,08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317 268 100,0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337 363 400,0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962 073 551,08</w:t>
            </w:r>
          </w:p>
        </w:tc>
      </w:tr>
    </w:tbl>
    <w:p w:rsidR="001F15CE" w:rsidRPr="00A1352A" w:rsidRDefault="001F15CE" w:rsidP="0072577C">
      <w:pPr>
        <w:jc w:val="both"/>
        <w:rPr>
          <w:sz w:val="24"/>
          <w:szCs w:val="24"/>
        </w:rPr>
      </w:pPr>
    </w:p>
    <w:p w:rsidR="001F15CE" w:rsidRPr="00A1352A" w:rsidRDefault="001F15CE" w:rsidP="0072577C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Основное м</w:t>
      </w:r>
      <w:r w:rsidRPr="00A1352A">
        <w:rPr>
          <w:sz w:val="24"/>
          <w:szCs w:val="24"/>
        </w:rPr>
        <w:t xml:space="preserve">ероприятие 2  (в сумме </w:t>
      </w:r>
      <w:r>
        <w:rPr>
          <w:b/>
          <w:sz w:val="24"/>
          <w:szCs w:val="24"/>
        </w:rPr>
        <w:t>24 86</w:t>
      </w:r>
      <w:r w:rsidRPr="00A1352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000,</w:t>
      </w:r>
      <w:r w:rsidRPr="00A1352A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руб.</w:t>
      </w:r>
      <w:r w:rsidRPr="00A1352A">
        <w:rPr>
          <w:b/>
          <w:sz w:val="24"/>
          <w:szCs w:val="24"/>
        </w:rPr>
        <w:t>)</w:t>
      </w:r>
    </w:p>
    <w:p w:rsidR="001F15CE" w:rsidRPr="00A1352A" w:rsidRDefault="001F15CE" w:rsidP="0072577C">
      <w:pPr>
        <w:jc w:val="both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517"/>
        <w:gridCol w:w="1701"/>
        <w:gridCol w:w="1843"/>
        <w:gridCol w:w="1820"/>
        <w:gridCol w:w="1971"/>
      </w:tblGrid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2518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8 284 000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8 781 000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24 86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C12BD8" w:rsidTr="00BA6AA7">
        <w:tc>
          <w:tcPr>
            <w:tcW w:w="2518" w:type="dxa"/>
            <w:vAlign w:val="center"/>
          </w:tcPr>
          <w:p w:rsidR="001F15CE" w:rsidRPr="00C12BD8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C12B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C12BD8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8">
              <w:rPr>
                <w:rFonts w:ascii="Times New Roman" w:hAnsi="Times New Roman" w:cs="Times New Roman"/>
                <w:b/>
                <w:sz w:val="24"/>
                <w:szCs w:val="24"/>
              </w:rPr>
              <w:t>7 800 000,00</w:t>
            </w:r>
          </w:p>
        </w:tc>
        <w:tc>
          <w:tcPr>
            <w:tcW w:w="1843" w:type="dxa"/>
            <w:vAlign w:val="center"/>
          </w:tcPr>
          <w:p w:rsidR="001F15CE" w:rsidRPr="00C12BD8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8">
              <w:rPr>
                <w:rFonts w:ascii="Times New Roman" w:hAnsi="Times New Roman" w:cs="Times New Roman"/>
                <w:b/>
                <w:sz w:val="24"/>
                <w:szCs w:val="24"/>
              </w:rPr>
              <w:t>8 284 000,00</w:t>
            </w:r>
          </w:p>
        </w:tc>
        <w:tc>
          <w:tcPr>
            <w:tcW w:w="1820" w:type="dxa"/>
            <w:vAlign w:val="center"/>
          </w:tcPr>
          <w:p w:rsidR="001F15CE" w:rsidRPr="00C12BD8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8">
              <w:rPr>
                <w:rFonts w:ascii="Times New Roman" w:hAnsi="Times New Roman" w:cs="Times New Roman"/>
                <w:b/>
                <w:sz w:val="24"/>
                <w:szCs w:val="24"/>
              </w:rPr>
              <w:t>8 781 000,00</w:t>
            </w:r>
          </w:p>
        </w:tc>
        <w:tc>
          <w:tcPr>
            <w:tcW w:w="1971" w:type="dxa"/>
            <w:vAlign w:val="center"/>
          </w:tcPr>
          <w:p w:rsidR="001F15CE" w:rsidRPr="00C12BD8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8">
              <w:rPr>
                <w:rFonts w:ascii="Times New Roman" w:hAnsi="Times New Roman" w:cs="Times New Roman"/>
                <w:b/>
                <w:sz w:val="24"/>
                <w:szCs w:val="24"/>
              </w:rPr>
              <w:t>24 865 000,00</w:t>
            </w:r>
          </w:p>
        </w:tc>
      </w:tr>
    </w:tbl>
    <w:p w:rsidR="001F15CE" w:rsidRDefault="001F15CE" w:rsidP="0072577C">
      <w:pPr>
        <w:jc w:val="both"/>
        <w:rPr>
          <w:sz w:val="24"/>
          <w:szCs w:val="24"/>
        </w:rPr>
      </w:pPr>
    </w:p>
    <w:p w:rsidR="001F15CE" w:rsidRDefault="001F15CE" w:rsidP="0072577C">
      <w:pPr>
        <w:jc w:val="both"/>
        <w:rPr>
          <w:sz w:val="24"/>
          <w:szCs w:val="24"/>
        </w:rPr>
      </w:pPr>
    </w:p>
    <w:p w:rsidR="001F15CE" w:rsidRPr="00A1352A" w:rsidRDefault="001F15CE" w:rsidP="0072577C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Основное м</w:t>
      </w:r>
      <w:r w:rsidRPr="00A1352A">
        <w:rPr>
          <w:sz w:val="24"/>
          <w:szCs w:val="24"/>
        </w:rPr>
        <w:t xml:space="preserve">ероприятие 3  (в сумме </w:t>
      </w:r>
      <w:r>
        <w:rPr>
          <w:b/>
          <w:sz w:val="24"/>
          <w:szCs w:val="24"/>
        </w:rPr>
        <w:t>79 556 900</w:t>
      </w:r>
      <w:r w:rsidRPr="00A1352A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руб.</w:t>
      </w:r>
      <w:r w:rsidRPr="00A1352A">
        <w:rPr>
          <w:b/>
          <w:sz w:val="24"/>
          <w:szCs w:val="24"/>
        </w:rPr>
        <w:t>)</w:t>
      </w:r>
    </w:p>
    <w:p w:rsidR="001F15CE" w:rsidRPr="00A1352A" w:rsidRDefault="001F15CE" w:rsidP="0072577C">
      <w:pPr>
        <w:ind w:firstLine="51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517"/>
        <w:gridCol w:w="1701"/>
        <w:gridCol w:w="1843"/>
        <w:gridCol w:w="1820"/>
        <w:gridCol w:w="1971"/>
      </w:tblGrid>
      <w:tr w:rsidR="001F15CE" w:rsidRPr="00A1352A" w:rsidTr="00BA6AA7">
        <w:tc>
          <w:tcPr>
            <w:tcW w:w="2517" w:type="dxa"/>
            <w:vAlign w:val="center"/>
          </w:tcPr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2517" w:type="dxa"/>
            <w:vAlign w:val="center"/>
          </w:tcPr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Default="001F15CE" w:rsidP="00BA6AA7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10 738 400,00</w:t>
            </w:r>
          </w:p>
        </w:tc>
        <w:tc>
          <w:tcPr>
            <w:tcW w:w="1843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10 999 6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0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246 9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1" w:type="dxa"/>
            <w:vAlign w:val="center"/>
          </w:tcPr>
          <w:p w:rsidR="001F15CE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32 984 9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2517" w:type="dxa"/>
            <w:vAlign w:val="center"/>
          </w:tcPr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1F15CE" w:rsidRPr="00A1352A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14 609 000,00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15 516 000,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16 447 000,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1" w:type="dxa"/>
            <w:vAlign w:val="center"/>
          </w:tcPr>
          <w:p w:rsidR="001F15CE" w:rsidRPr="00A1352A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46 572 000,00</w:t>
            </w:r>
          </w:p>
        </w:tc>
      </w:tr>
      <w:tr w:rsidR="001F15CE" w:rsidRPr="00C12BD8" w:rsidTr="00BA6AA7">
        <w:tc>
          <w:tcPr>
            <w:tcW w:w="2517" w:type="dxa"/>
            <w:vAlign w:val="center"/>
          </w:tcPr>
          <w:p w:rsidR="001F15CE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  <w:p w:rsidR="001F15CE" w:rsidRPr="00C12BD8" w:rsidRDefault="001F15CE" w:rsidP="00BA6AA7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C12B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F15CE" w:rsidRPr="00A412C9" w:rsidRDefault="001F15CE" w:rsidP="00BA6AA7">
            <w:pPr>
              <w:pStyle w:val="ConsPlusCell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F15CE" w:rsidRPr="00A412C9" w:rsidRDefault="001F15CE" w:rsidP="00BA6AA7">
            <w:pPr>
              <w:pStyle w:val="ConsPlusCell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25 347 400,00</w:t>
            </w:r>
          </w:p>
        </w:tc>
        <w:tc>
          <w:tcPr>
            <w:tcW w:w="1843" w:type="dxa"/>
            <w:vAlign w:val="center"/>
          </w:tcPr>
          <w:p w:rsidR="001F15CE" w:rsidRPr="00A412C9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CE" w:rsidRPr="00A412C9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26 515 600,00</w:t>
            </w:r>
          </w:p>
        </w:tc>
        <w:tc>
          <w:tcPr>
            <w:tcW w:w="1820" w:type="dxa"/>
            <w:vAlign w:val="center"/>
          </w:tcPr>
          <w:p w:rsidR="001F15CE" w:rsidRPr="00A412C9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CE" w:rsidRPr="00A412C9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27 693 900,00</w:t>
            </w:r>
          </w:p>
        </w:tc>
        <w:tc>
          <w:tcPr>
            <w:tcW w:w="1971" w:type="dxa"/>
            <w:vAlign w:val="center"/>
          </w:tcPr>
          <w:p w:rsidR="001F15CE" w:rsidRPr="00A412C9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CE" w:rsidRPr="00A412C9" w:rsidRDefault="001F15CE" w:rsidP="00BA6AA7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79 556 900,00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4"/>
          <w:szCs w:val="24"/>
        </w:rPr>
        <w:sectPr w:rsidR="001F15CE" w:rsidRPr="00A1352A">
          <w:pgSz w:w="11905" w:h="16838"/>
          <w:pgMar w:top="1134" w:right="851" w:bottom="1134" w:left="1418" w:header="720" w:footer="720" w:gutter="0"/>
          <w:cols w:space="720"/>
        </w:sectPr>
      </w:pPr>
    </w:p>
    <w:p w:rsidR="001F15CE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1.9. Приложение 1 к Подпрограмме 2 изложить в следующей редакции:</w:t>
      </w: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A1352A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Pr="00A1352A">
        <w:rPr>
          <w:sz w:val="24"/>
          <w:szCs w:val="24"/>
        </w:rPr>
        <w:t>Приложение 1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2</w:t>
      </w:r>
      <w:r w:rsidRPr="00A1352A">
        <w:rPr>
          <w:sz w:val="24"/>
          <w:szCs w:val="24"/>
        </w:rPr>
        <w:t xml:space="preserve"> 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pStyle w:val="1"/>
        <w:jc w:val="center"/>
        <w:outlineLvl w:val="0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1F15CE" w:rsidRPr="00A1352A" w:rsidRDefault="001F15CE" w:rsidP="0072577C">
      <w:pPr>
        <w:pStyle w:val="1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Подпрограмма «Развитие общего образования в Сосновоборском  городском округе»</w:t>
      </w:r>
    </w:p>
    <w:p w:rsidR="001F15CE" w:rsidRPr="00A1352A" w:rsidRDefault="001F15CE" w:rsidP="0072577C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6"/>
        <w:gridCol w:w="2694"/>
        <w:gridCol w:w="6"/>
        <w:gridCol w:w="1693"/>
        <w:gridCol w:w="6"/>
        <w:gridCol w:w="1412"/>
        <w:gridCol w:w="6"/>
        <w:gridCol w:w="1693"/>
        <w:gridCol w:w="6"/>
        <w:gridCol w:w="1553"/>
        <w:gridCol w:w="6"/>
        <w:gridCol w:w="1693"/>
        <w:gridCol w:w="6"/>
        <w:gridCol w:w="1693"/>
        <w:gridCol w:w="6"/>
        <w:gridCol w:w="1693"/>
        <w:gridCol w:w="6"/>
        <w:gridCol w:w="1693"/>
        <w:gridCol w:w="6"/>
      </w:tblGrid>
      <w:tr w:rsidR="001F15CE" w:rsidRPr="00A1352A" w:rsidTr="0072577C">
        <w:trPr>
          <w:trHeight w:val="489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Ответственный за реализацию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ГРБС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83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финансирования, </w:t>
            </w:r>
            <w:r w:rsidRPr="00BF6500">
              <w:rPr>
                <w:sz w:val="22"/>
                <w:szCs w:val="22"/>
              </w:rPr>
              <w:t>руб.</w:t>
            </w:r>
          </w:p>
        </w:tc>
      </w:tr>
      <w:tr w:rsidR="001F15CE" w:rsidRPr="00A1352A" w:rsidTr="0072577C">
        <w:trPr>
          <w:trHeight w:val="718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Источник финансирова</w:t>
            </w:r>
            <w:r>
              <w:rPr>
                <w:sz w:val="22"/>
                <w:szCs w:val="22"/>
              </w:rPr>
              <w:t>-</w:t>
            </w:r>
            <w:r w:rsidRPr="00BF6500">
              <w:rPr>
                <w:sz w:val="22"/>
                <w:szCs w:val="22"/>
              </w:rPr>
              <w:t>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2014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2015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ИТОГО</w:t>
            </w:r>
          </w:p>
        </w:tc>
      </w:tr>
      <w:tr w:rsidR="001F15CE" w:rsidRPr="00A1352A" w:rsidTr="0072577C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11</w:t>
            </w:r>
          </w:p>
        </w:tc>
      </w:tr>
      <w:tr w:rsidR="001F15CE" w:rsidRPr="00A1352A" w:rsidTr="0072577C">
        <w:trPr>
          <w:trHeight w:val="63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ind w:left="-56" w:firstLine="56"/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center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01.01.2014-31.12.2016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F15CE" w:rsidRPr="00A1352A" w:rsidTr="0072577C">
        <w:trPr>
          <w:trHeight w:val="450"/>
        </w:trPr>
        <w:tc>
          <w:tcPr>
            <w:tcW w:w="2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 xml:space="preserve">«Развитие общего образования детей в Сосновоборском городском округе на 2014-2016 годы» 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Pr="00BF65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339</w:t>
            </w:r>
            <w:r w:rsidRPr="00BF650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Pr="00BF6500">
              <w:rPr>
                <w:sz w:val="22"/>
                <w:szCs w:val="22"/>
              </w:rPr>
              <w:t>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266 907 700,00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274 162 300,00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800 409 700,00</w:t>
            </w:r>
          </w:p>
        </w:tc>
      </w:tr>
      <w:tr w:rsidR="001F15CE" w:rsidRPr="00A1352A" w:rsidTr="0072577C">
        <w:trPr>
          <w:trHeight w:val="450"/>
        </w:trPr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81 249 751,08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676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266 085 751</w:t>
            </w:r>
            <w:r w:rsidRPr="00BF6500">
              <w:rPr>
                <w:b/>
                <w:bCs/>
                <w:sz w:val="22"/>
                <w:szCs w:val="22"/>
              </w:rPr>
              <w:t>,0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F15CE" w:rsidRPr="00A1352A" w:rsidTr="0072577C">
        <w:trPr>
          <w:trHeight w:val="285"/>
        </w:trPr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340 589 451,08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352 067 700,00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373</w:t>
            </w:r>
            <w:r>
              <w:rPr>
                <w:b/>
                <w:bCs/>
                <w:sz w:val="22"/>
                <w:szCs w:val="22"/>
              </w:rPr>
              <w:t> 838 300,00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BF6500">
              <w:rPr>
                <w:b/>
                <w:bCs/>
                <w:sz w:val="22"/>
                <w:szCs w:val="22"/>
              </w:rPr>
              <w:t>1 066</w:t>
            </w:r>
            <w:r>
              <w:rPr>
                <w:b/>
                <w:bCs/>
                <w:sz w:val="22"/>
                <w:szCs w:val="22"/>
              </w:rPr>
              <w:t> 495 451,08</w:t>
            </w:r>
          </w:p>
        </w:tc>
      </w:tr>
      <w:tr w:rsidR="001F15CE" w:rsidRPr="00A1352A" w:rsidTr="0072577C">
        <w:trPr>
          <w:trHeight w:val="43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i/>
                <w:sz w:val="22"/>
                <w:szCs w:val="22"/>
                <w:u w:val="single"/>
              </w:rPr>
            </w:pPr>
            <w:r w:rsidRPr="00BF6500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72577C">
        <w:trPr>
          <w:trHeight w:val="690"/>
        </w:trPr>
        <w:tc>
          <w:tcPr>
            <w:tcW w:w="2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248 601 300,0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255 908 100,00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262 915 400,00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767 424 </w:t>
            </w:r>
            <w:r w:rsidRPr="00BF6500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1F15CE" w:rsidRPr="00A1352A" w:rsidTr="0072577C">
        <w:trPr>
          <w:trHeight w:val="690"/>
        </w:trPr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58 840 751,08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194 648 751,08</w:t>
            </w:r>
          </w:p>
        </w:tc>
      </w:tr>
      <w:tr w:rsidR="001F15CE" w:rsidRPr="00A1352A" w:rsidTr="0072577C">
        <w:trPr>
          <w:gridBefore w:val="1"/>
          <w:trHeight w:val="555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307 442 051,08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317 268 </w:t>
            </w:r>
            <w:r w:rsidRPr="00BF650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337 363 </w:t>
            </w:r>
            <w:r w:rsidRPr="00BF650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962 073 551,08</w:t>
            </w:r>
          </w:p>
        </w:tc>
      </w:tr>
      <w:tr w:rsidR="001F15CE" w:rsidRPr="00A1352A" w:rsidTr="0072577C">
        <w:trPr>
          <w:gridBefore w:val="1"/>
          <w:trHeight w:val="4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i/>
                <w:sz w:val="22"/>
                <w:szCs w:val="22"/>
                <w:u w:val="single"/>
              </w:rPr>
            </w:pPr>
            <w:r w:rsidRPr="00BF6500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9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93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865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4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865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i/>
                <w:sz w:val="22"/>
                <w:szCs w:val="22"/>
                <w:u w:val="single"/>
              </w:rPr>
            </w:pPr>
            <w:r w:rsidRPr="00BF6500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10 738 400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10 999 600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46 900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2 984 900,00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3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516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447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 </w:t>
            </w:r>
            <w:r w:rsidRPr="00BF6500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 xml:space="preserve"> 000</w:t>
            </w:r>
            <w:r w:rsidRPr="00BF6500">
              <w:rPr>
                <w:sz w:val="22"/>
                <w:szCs w:val="22"/>
              </w:rPr>
              <w:t>,00</w:t>
            </w:r>
          </w:p>
        </w:tc>
      </w:tr>
      <w:tr w:rsidR="001F15CE" w:rsidRPr="00A1352A" w:rsidTr="0072577C">
        <w:trPr>
          <w:gridBefore w:val="1"/>
          <w:gridAfter w:val="1"/>
          <w:wAfter w:w="6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 w:rsidRPr="00BF650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347 400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26 515 600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27 693 900</w:t>
            </w:r>
            <w:r w:rsidRPr="00BF6500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CE" w:rsidRPr="00BF6500" w:rsidRDefault="001F15CE" w:rsidP="00BA6A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79 556 900</w:t>
            </w:r>
            <w:r w:rsidRPr="00BF6500">
              <w:rPr>
                <w:sz w:val="22"/>
                <w:szCs w:val="22"/>
              </w:rPr>
              <w:t>,00</w:t>
            </w:r>
          </w:p>
        </w:tc>
      </w:tr>
    </w:tbl>
    <w:p w:rsidR="001F15CE" w:rsidRPr="00A1352A" w:rsidRDefault="001F15CE" w:rsidP="0072577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1F15CE" w:rsidRPr="00A1352A">
          <w:pgSz w:w="16838" w:h="11905" w:orient="landscape"/>
          <w:pgMar w:top="567" w:right="709" w:bottom="851" w:left="1134" w:header="720" w:footer="720" w:gutter="0"/>
          <w:cols w:space="720"/>
        </w:sectPr>
      </w:pPr>
      <w:r>
        <w:rPr>
          <w:sz w:val="24"/>
          <w:szCs w:val="24"/>
        </w:rPr>
        <w:t>»</w:t>
      </w:r>
    </w:p>
    <w:p w:rsidR="001F15CE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1.10. Приложение 3 к Подпрограмме 2 изложить в следующей редакции: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A1352A">
        <w:rPr>
          <w:sz w:val="24"/>
          <w:szCs w:val="24"/>
        </w:rPr>
        <w:t>Приложение 3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2</w:t>
      </w:r>
      <w:r>
        <w:rPr>
          <w:sz w:val="24"/>
          <w:szCs w:val="24"/>
        </w:rPr>
        <w:t xml:space="preserve"> </w:t>
      </w:r>
    </w:p>
    <w:p w:rsidR="001F15CE" w:rsidRDefault="001F15CE" w:rsidP="0072577C">
      <w:pPr>
        <w:jc w:val="center"/>
        <w:rPr>
          <w:b/>
          <w:bCs/>
          <w:sz w:val="24"/>
          <w:szCs w:val="24"/>
        </w:rPr>
      </w:pPr>
    </w:p>
    <w:p w:rsidR="001F15CE" w:rsidRPr="00A1352A" w:rsidRDefault="001F15CE" w:rsidP="0072577C">
      <w:pPr>
        <w:jc w:val="center"/>
        <w:outlineLvl w:val="0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ПЛАН РЕАЛИЗАЦИИ на 2014 год</w:t>
      </w:r>
    </w:p>
    <w:p w:rsidR="001F15CE" w:rsidRPr="00A1352A" w:rsidRDefault="001F15CE" w:rsidP="0072577C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1F15CE" w:rsidRDefault="001F15CE" w:rsidP="0072577C">
      <w:pPr>
        <w:pStyle w:val="1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Подпрограмма «Развитие общего образования в  Сосновоборском  городском округе»</w:t>
      </w:r>
    </w:p>
    <w:p w:rsidR="001F15CE" w:rsidRDefault="001F15CE" w:rsidP="0072577C">
      <w:pPr>
        <w:pStyle w:val="1"/>
        <w:jc w:val="center"/>
        <w:rPr>
          <w:b/>
          <w:sz w:val="24"/>
          <w:szCs w:val="24"/>
        </w:rPr>
      </w:pPr>
    </w:p>
    <w:tbl>
      <w:tblPr>
        <w:tblW w:w="15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3967"/>
        <w:gridCol w:w="1435"/>
        <w:gridCol w:w="1384"/>
        <w:gridCol w:w="850"/>
        <w:gridCol w:w="1615"/>
        <w:gridCol w:w="1645"/>
        <w:gridCol w:w="1843"/>
        <w:gridCol w:w="1843"/>
      </w:tblGrid>
      <w:tr w:rsidR="001F15CE" w:rsidRPr="00A1352A" w:rsidTr="00BA6AA7">
        <w:trPr>
          <w:trHeight w:val="910"/>
        </w:trPr>
        <w:tc>
          <w:tcPr>
            <w:tcW w:w="1065" w:type="dxa"/>
            <w:vMerge w:val="restart"/>
            <w:vAlign w:val="center"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35" w:type="dxa"/>
            <w:vMerge w:val="restart"/>
            <w:vAlign w:val="center"/>
          </w:tcPr>
          <w:p w:rsidR="001F15CE" w:rsidRDefault="001F15CE" w:rsidP="00BA6AA7">
            <w:pPr>
              <w:ind w:right="-74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-</w:t>
            </w:r>
          </w:p>
          <w:p w:rsidR="001F15CE" w:rsidRPr="00A1352A" w:rsidRDefault="001F15CE" w:rsidP="00BA6AA7">
            <w:pPr>
              <w:ind w:right="-74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6" w:type="dxa"/>
            <w:gridSpan w:val="4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финансирования, </w:t>
            </w:r>
            <w:r w:rsidRPr="00A1352A">
              <w:rPr>
                <w:sz w:val="24"/>
                <w:szCs w:val="24"/>
              </w:rPr>
              <w:t>руб.</w:t>
            </w:r>
          </w:p>
        </w:tc>
      </w:tr>
      <w:tr w:rsidR="001F15CE" w:rsidRPr="00A1352A" w:rsidTr="00BA6AA7">
        <w:tc>
          <w:tcPr>
            <w:tcW w:w="1065" w:type="dxa"/>
            <w:vMerge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A1352A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A1352A">
              <w:rPr>
                <w:sz w:val="24"/>
                <w:szCs w:val="24"/>
              </w:rPr>
              <w:t>-во</w:t>
            </w:r>
          </w:p>
        </w:tc>
        <w:tc>
          <w:tcPr>
            <w:tcW w:w="1615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</w:t>
            </w:r>
          </w:p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rPr>
          <w:trHeight w:val="323"/>
        </w:trPr>
        <w:tc>
          <w:tcPr>
            <w:tcW w:w="1065" w:type="dxa"/>
            <w:vAlign w:val="center"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1F15CE" w:rsidRPr="00B60BD5" w:rsidRDefault="001F15CE" w:rsidP="00BA6AA7">
            <w:pPr>
              <w:rPr>
                <w:sz w:val="24"/>
                <w:szCs w:val="24"/>
              </w:rPr>
            </w:pPr>
            <w:r w:rsidRPr="00B60BD5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2014-2016 годы»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259 339 700,00</w:t>
            </w:r>
          </w:p>
          <w:p w:rsidR="001F15CE" w:rsidRPr="00A1352A" w:rsidRDefault="001F15CE" w:rsidP="00BA6AA7">
            <w:pPr>
              <w:tabs>
                <w:tab w:val="left" w:pos="88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81 249 751,08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340 589 451,08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1</w:t>
            </w: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</w:t>
            </w:r>
            <w:r w:rsidRPr="00BF6500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  <w:r w:rsidRPr="00A1352A"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Комитет образования, </w:t>
            </w:r>
            <w:r>
              <w:rPr>
                <w:sz w:val="24"/>
                <w:szCs w:val="24"/>
              </w:rPr>
              <w:t>МБ</w:t>
            </w:r>
            <w:r w:rsidRPr="00A1352A">
              <w:rPr>
                <w:sz w:val="24"/>
                <w:szCs w:val="24"/>
              </w:rPr>
              <w:t>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248 601 300,00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58 840 781,08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307 442 051,08</w:t>
            </w:r>
          </w:p>
        </w:tc>
      </w:tr>
      <w:tr w:rsidR="001F15CE" w:rsidRPr="00A1352A" w:rsidTr="00BA6AA7">
        <w:trPr>
          <w:trHeight w:val="247"/>
        </w:trPr>
        <w:tc>
          <w:tcPr>
            <w:tcW w:w="1065" w:type="dxa"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 том числе:</w:t>
            </w:r>
            <w:r w:rsidRPr="00A1352A">
              <w:rPr>
                <w:sz w:val="24"/>
                <w:szCs w:val="24"/>
              </w:rPr>
              <w:tab/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F15CE" w:rsidRPr="00A1352A" w:rsidRDefault="001F15CE" w:rsidP="00BA6AA7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Мероприятие 1 </w:t>
            </w: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BF6500">
              <w:rPr>
                <w:sz w:val="22"/>
                <w:szCs w:val="22"/>
              </w:rPr>
              <w:t xml:space="preserve">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Комитет образования, </w:t>
            </w:r>
            <w:r>
              <w:rPr>
                <w:sz w:val="24"/>
                <w:szCs w:val="24"/>
              </w:rPr>
              <w:t>МБ</w:t>
            </w:r>
            <w:r w:rsidRPr="00A1352A">
              <w:rPr>
                <w:sz w:val="24"/>
                <w:szCs w:val="24"/>
              </w:rPr>
              <w:t>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248 601 300,00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58 840 781,08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307 442 051,08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2</w:t>
            </w: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BF6500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7 800 000</w:t>
            </w:r>
            <w:r w:rsidRPr="00A1352A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7 800 000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F15CE" w:rsidRPr="00A1352A" w:rsidRDefault="001F15CE" w:rsidP="00BA6AA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Мероприятие 1 </w:t>
            </w:r>
          </w:p>
          <w:p w:rsidR="001F15CE" w:rsidRPr="00927F16" w:rsidRDefault="001F15CE" w:rsidP="00BA6AA7">
            <w:pPr>
              <w:rPr>
                <w:sz w:val="24"/>
                <w:szCs w:val="24"/>
              </w:rPr>
            </w:pPr>
            <w:r w:rsidRPr="00927F16">
              <w:rPr>
                <w:bCs/>
                <w:sz w:val="24"/>
                <w:szCs w:val="24"/>
              </w:rPr>
              <w:t>«Обновление  содержания общего образования»</w:t>
            </w:r>
            <w:r>
              <w:rPr>
                <w:bCs/>
                <w:sz w:val="24"/>
                <w:szCs w:val="24"/>
              </w:rPr>
              <w:t>, вт.ч.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2 066 000</w:t>
            </w:r>
            <w:r w:rsidRPr="00A1352A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2 066 000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</w:t>
            </w:r>
            <w:r w:rsidRPr="00A1352A">
              <w:rPr>
                <w:sz w:val="24"/>
                <w:szCs w:val="24"/>
              </w:rPr>
              <w:t>роведение  ГИА в 9 классах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ЦРТ</w:t>
            </w:r>
            <w:r w:rsidRPr="00A13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167 000,00</w:t>
            </w:r>
          </w:p>
        </w:tc>
        <w:tc>
          <w:tcPr>
            <w:tcW w:w="1843" w:type="dxa"/>
          </w:tcPr>
          <w:p w:rsidR="001F15CE" w:rsidRPr="003A37B9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A37B9">
              <w:rPr>
                <w:b/>
                <w:sz w:val="24"/>
                <w:szCs w:val="24"/>
              </w:rPr>
              <w:t>167 000,00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1F15CE" w:rsidRPr="003A37B9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A37B9">
              <w:rPr>
                <w:b/>
                <w:sz w:val="24"/>
                <w:szCs w:val="24"/>
              </w:rPr>
              <w:t>25 000,00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352A">
              <w:rPr>
                <w:sz w:val="24"/>
                <w:szCs w:val="24"/>
              </w:rPr>
              <w:t>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A4731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190 000,00</w:t>
            </w:r>
          </w:p>
        </w:tc>
        <w:tc>
          <w:tcPr>
            <w:tcW w:w="1843" w:type="dxa"/>
          </w:tcPr>
          <w:p w:rsidR="001F15CE" w:rsidRPr="003A37B9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A37B9">
              <w:rPr>
                <w:b/>
                <w:sz w:val="24"/>
                <w:szCs w:val="24"/>
              </w:rPr>
              <w:t>190 000,00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A4731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143 000,00</w:t>
            </w:r>
          </w:p>
        </w:tc>
        <w:tc>
          <w:tcPr>
            <w:tcW w:w="1843" w:type="dxa"/>
          </w:tcPr>
          <w:p w:rsidR="001F15CE" w:rsidRPr="003A37B9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A37B9">
              <w:rPr>
                <w:b/>
                <w:sz w:val="24"/>
                <w:szCs w:val="24"/>
              </w:rPr>
              <w:t>143 000,00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352A">
              <w:rPr>
                <w:sz w:val="24"/>
                <w:szCs w:val="24"/>
              </w:rPr>
              <w:t>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4731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352A">
              <w:rPr>
                <w:sz w:val="24"/>
                <w:szCs w:val="24"/>
              </w:rPr>
              <w:t>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4731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276654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Приобретение учебно-лабораторного оборудования в рамках введения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0F616B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>1.2.2</w:t>
            </w:r>
          </w:p>
        </w:tc>
        <w:tc>
          <w:tcPr>
            <w:tcW w:w="3967" w:type="dxa"/>
          </w:tcPr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 xml:space="preserve">Мероприятие 2 </w:t>
            </w:r>
          </w:p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bCs/>
                <w:sz w:val="24"/>
                <w:szCs w:val="24"/>
              </w:rPr>
              <w:t>«Поддержка кадрового потенциала системы образования»,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F616B">
              <w:rPr>
                <w:bCs/>
                <w:sz w:val="24"/>
                <w:szCs w:val="24"/>
              </w:rPr>
              <w:t>т.ч.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2 708 000,00</w:t>
            </w:r>
          </w:p>
        </w:tc>
        <w:tc>
          <w:tcPr>
            <w:tcW w:w="1843" w:type="dxa"/>
          </w:tcPr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2F44">
              <w:rPr>
                <w:b/>
                <w:sz w:val="24"/>
                <w:szCs w:val="24"/>
              </w:rPr>
              <w:t>2 708 000,00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образования,КУМИ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1 700 000,00</w:t>
            </w:r>
          </w:p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2F44">
              <w:rPr>
                <w:b/>
                <w:sz w:val="24"/>
                <w:szCs w:val="24"/>
              </w:rPr>
              <w:t>1 700 000,00</w:t>
            </w:r>
          </w:p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right="-9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1 008 000,00</w:t>
            </w:r>
          </w:p>
        </w:tc>
        <w:tc>
          <w:tcPr>
            <w:tcW w:w="1843" w:type="dxa"/>
          </w:tcPr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2F44">
              <w:rPr>
                <w:b/>
                <w:sz w:val="24"/>
                <w:szCs w:val="24"/>
              </w:rPr>
              <w:t>1 008 000,00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0F616B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0F616B">
              <w:rPr>
                <w:sz w:val="24"/>
                <w:szCs w:val="24"/>
              </w:rPr>
              <w:t xml:space="preserve"> </w:t>
            </w:r>
          </w:p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bCs/>
                <w:sz w:val="24"/>
                <w:szCs w:val="24"/>
              </w:rPr>
              <w:t>«</w:t>
            </w:r>
            <w:r w:rsidRPr="00CA2F44">
              <w:rPr>
                <w:bCs/>
                <w:sz w:val="24"/>
                <w:szCs w:val="24"/>
              </w:rPr>
              <w:t>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825 000,00</w:t>
            </w:r>
          </w:p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Pr="00CA2F44">
              <w:rPr>
                <w:b/>
                <w:sz w:val="24"/>
                <w:szCs w:val="24"/>
              </w:rPr>
              <w:t>5 000,00</w:t>
            </w:r>
          </w:p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F15CE" w:rsidRPr="00A1352A" w:rsidTr="00BA6AA7">
        <w:trPr>
          <w:trHeight w:val="638"/>
        </w:trPr>
        <w:tc>
          <w:tcPr>
            <w:tcW w:w="1065" w:type="dxa"/>
          </w:tcPr>
          <w:p w:rsidR="001F15CE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1F15CE" w:rsidRDefault="001F15CE" w:rsidP="00BA6AA7">
            <w:pPr>
              <w:ind w:left="-106" w:right="-92"/>
              <w:jc w:val="center"/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735 000,00</w:t>
            </w:r>
          </w:p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2F44">
              <w:rPr>
                <w:b/>
                <w:sz w:val="24"/>
                <w:szCs w:val="24"/>
              </w:rPr>
              <w:t>735 000,00</w:t>
            </w:r>
          </w:p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1F15CE" w:rsidRPr="00A1352A" w:rsidTr="00BA6AA7">
        <w:trPr>
          <w:trHeight w:val="1257"/>
        </w:trPr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1F15CE" w:rsidRDefault="001F15CE" w:rsidP="00BA6AA7">
            <w:pPr>
              <w:ind w:left="-106" w:right="-92"/>
              <w:jc w:val="center"/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  <w:tc>
          <w:tcPr>
            <w:tcW w:w="1843" w:type="dxa"/>
          </w:tcPr>
          <w:p w:rsidR="001F15CE" w:rsidRPr="00CA2F44" w:rsidRDefault="001F15CE" w:rsidP="00BA6AA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A2F44">
              <w:rPr>
                <w:b/>
                <w:sz w:val="24"/>
                <w:szCs w:val="24"/>
              </w:rPr>
              <w:t>90 000,00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0F616B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0F616B">
              <w:rPr>
                <w:sz w:val="24"/>
                <w:szCs w:val="24"/>
              </w:rPr>
              <w:t xml:space="preserve"> </w:t>
            </w:r>
          </w:p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bCs/>
                <w:sz w:val="24"/>
                <w:szCs w:val="24"/>
              </w:rPr>
              <w:t>«</w:t>
            </w:r>
            <w:r w:rsidRPr="0058181A">
              <w:rPr>
                <w:bCs/>
                <w:sz w:val="24"/>
                <w:szCs w:val="24"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1 321 000,00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1 321 000,00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Работа муниципального центра по работе с одарёнными детьми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участие одаренных  детей и их педагогов в летних интеллектуальных лагерях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r w:rsidRPr="00FB4423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352A">
              <w:rPr>
                <w:sz w:val="24"/>
                <w:szCs w:val="24"/>
              </w:rPr>
              <w:t>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r w:rsidRPr="00FB4423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r w:rsidRPr="00FB4423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учебных сессий для одарённых детей по 4-м предметам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  <w:rPr>
                <w:sz w:val="24"/>
                <w:szCs w:val="24"/>
              </w:rPr>
            </w:pPr>
            <w:r w:rsidRPr="00FB4423">
              <w:rPr>
                <w:sz w:val="24"/>
                <w:szCs w:val="24"/>
              </w:rPr>
              <w:t>1.2.4.1.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1F15CE" w:rsidRDefault="001F15CE" w:rsidP="00BA6AA7">
            <w:pPr>
              <w:jc w:val="center"/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352A">
              <w:rPr>
                <w:sz w:val="24"/>
                <w:szCs w:val="24"/>
              </w:rPr>
              <w:t>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1F15CE" w:rsidRPr="00A1352A" w:rsidTr="00BA6AA7">
        <w:trPr>
          <w:trHeight w:val="681"/>
        </w:trPr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352A">
              <w:rPr>
                <w:sz w:val="24"/>
                <w:szCs w:val="24"/>
              </w:rPr>
              <w:t>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 w:firstLine="106"/>
              <w:jc w:val="center"/>
              <w:rPr>
                <w:sz w:val="24"/>
                <w:szCs w:val="24"/>
              </w:rPr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3967" w:type="dxa"/>
          </w:tcPr>
          <w:p w:rsidR="001F15CE" w:rsidRPr="000F616B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  <w:r w:rsidRPr="000F616B">
              <w:rPr>
                <w:sz w:val="24"/>
                <w:szCs w:val="24"/>
              </w:rPr>
              <w:t xml:space="preserve"> </w:t>
            </w: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0F616B">
              <w:rPr>
                <w:bCs/>
                <w:sz w:val="24"/>
                <w:szCs w:val="24"/>
              </w:rPr>
              <w:t>«</w:t>
            </w:r>
            <w:r w:rsidRPr="000F044D">
              <w:rPr>
                <w:bCs/>
                <w:sz w:val="24"/>
                <w:szCs w:val="24"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434BBC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ind w:left="-106" w:right="-92"/>
              <w:jc w:val="center"/>
              <w:rPr>
                <w:sz w:val="24"/>
                <w:szCs w:val="24"/>
              </w:rPr>
            </w:pPr>
            <w:r w:rsidRPr="00953E86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434BBC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490 000,00</w:t>
            </w: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Default="001F15CE" w:rsidP="00BA6AA7">
            <w:pPr>
              <w:jc w:val="center"/>
            </w:pPr>
            <w:r w:rsidRPr="00434BBC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3D179F">
              <w:rPr>
                <w:sz w:val="24"/>
                <w:szCs w:val="24"/>
              </w:rPr>
              <w:t>МБОУ ДОД ЦРТ</w:t>
            </w: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tabs>
                <w:tab w:val="center" w:pos="642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140 000,00</w:t>
            </w:r>
          </w:p>
          <w:p w:rsidR="001F15CE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1F15CE" w:rsidRPr="00A1352A" w:rsidTr="00BA6AA7">
        <w:trPr>
          <w:trHeight w:val="818"/>
        </w:trPr>
        <w:tc>
          <w:tcPr>
            <w:tcW w:w="106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</w:t>
            </w:r>
          </w:p>
        </w:tc>
        <w:tc>
          <w:tcPr>
            <w:tcW w:w="3967" w:type="dxa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3</w:t>
            </w: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</w:t>
            </w:r>
            <w:r w:rsidRPr="00BF6500">
              <w:rPr>
                <w:sz w:val="22"/>
                <w:szCs w:val="22"/>
              </w:rPr>
              <w:t>Организация питания школьников</w:t>
            </w:r>
            <w:r w:rsidRPr="00A1352A"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10 738 400,00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14 609 000</w:t>
            </w:r>
            <w:r w:rsidRPr="00A1352A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25 347 400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1065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1F15CE" w:rsidRPr="00701FDA" w:rsidRDefault="001F15CE" w:rsidP="00BA6AA7">
            <w:pPr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3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</w:tr>
      <w:tr w:rsidR="001F15CE" w:rsidRPr="00C30485" w:rsidTr="00BA6AA7">
        <w:tc>
          <w:tcPr>
            <w:tcW w:w="1065" w:type="dxa"/>
          </w:tcPr>
          <w:p w:rsidR="001F15CE" w:rsidRPr="00701FDA" w:rsidRDefault="001F15CE" w:rsidP="00BA6AA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1.3.1</w:t>
            </w:r>
          </w:p>
        </w:tc>
        <w:tc>
          <w:tcPr>
            <w:tcW w:w="3967" w:type="dxa"/>
          </w:tcPr>
          <w:p w:rsidR="001F15CE" w:rsidRPr="00701FDA" w:rsidRDefault="001F15CE" w:rsidP="00BA6AA7">
            <w:pPr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 xml:space="preserve">Мероприятие 1 </w:t>
            </w:r>
          </w:p>
          <w:p w:rsidR="001F15CE" w:rsidRPr="00701FDA" w:rsidRDefault="001F15CE" w:rsidP="00BA6AA7">
            <w:pPr>
              <w:ind w:right="-110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10 738 400,00</w:t>
            </w: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center"/>
              <w:rPr>
                <w:b/>
                <w:sz w:val="24"/>
                <w:szCs w:val="24"/>
              </w:rPr>
            </w:pPr>
            <w:r w:rsidRPr="00701FDA">
              <w:rPr>
                <w:b/>
                <w:sz w:val="24"/>
                <w:szCs w:val="24"/>
              </w:rPr>
              <w:t>10 738 400,00</w:t>
            </w:r>
          </w:p>
        </w:tc>
      </w:tr>
      <w:tr w:rsidR="001F15CE" w:rsidRPr="00A321BF" w:rsidTr="00BA6AA7">
        <w:tc>
          <w:tcPr>
            <w:tcW w:w="1065" w:type="dxa"/>
          </w:tcPr>
          <w:p w:rsidR="001F15CE" w:rsidRPr="00701FDA" w:rsidRDefault="001F15CE" w:rsidP="00BA6AA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1.3.2</w:t>
            </w:r>
          </w:p>
        </w:tc>
        <w:tc>
          <w:tcPr>
            <w:tcW w:w="3967" w:type="dxa"/>
          </w:tcPr>
          <w:p w:rsidR="001F15CE" w:rsidRPr="00701FDA" w:rsidRDefault="001F15CE" w:rsidP="00BA6AA7">
            <w:pPr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Мероприятие 2</w:t>
            </w:r>
          </w:p>
          <w:p w:rsidR="001F15CE" w:rsidRPr="00701FDA" w:rsidRDefault="001F15CE" w:rsidP="00BA6AA7">
            <w:pPr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3 841 000,00</w:t>
            </w: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center"/>
              <w:rPr>
                <w:b/>
                <w:sz w:val="24"/>
                <w:szCs w:val="24"/>
              </w:rPr>
            </w:pPr>
            <w:r w:rsidRPr="00701FDA">
              <w:rPr>
                <w:b/>
                <w:sz w:val="24"/>
                <w:szCs w:val="24"/>
              </w:rPr>
              <w:t>3 841 000,00</w:t>
            </w:r>
          </w:p>
        </w:tc>
      </w:tr>
      <w:tr w:rsidR="001F15CE" w:rsidRPr="00D33E56" w:rsidTr="00BA6AA7">
        <w:trPr>
          <w:trHeight w:val="572"/>
        </w:trPr>
        <w:tc>
          <w:tcPr>
            <w:tcW w:w="1065" w:type="dxa"/>
          </w:tcPr>
          <w:p w:rsidR="001F15CE" w:rsidRPr="00701FDA" w:rsidRDefault="001F15CE" w:rsidP="00BA6AA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1.3.3</w:t>
            </w:r>
          </w:p>
        </w:tc>
        <w:tc>
          <w:tcPr>
            <w:tcW w:w="3967" w:type="dxa"/>
          </w:tcPr>
          <w:p w:rsidR="001F15CE" w:rsidRPr="00701FDA" w:rsidRDefault="001F15CE" w:rsidP="00BA6AA7">
            <w:pPr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Мероприятие 3</w:t>
            </w:r>
          </w:p>
          <w:p w:rsidR="001F15CE" w:rsidRPr="00701FDA" w:rsidRDefault="001F15CE" w:rsidP="00BA6AA7">
            <w:pPr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«</w:t>
            </w:r>
            <w:r w:rsidRPr="00701FDA">
              <w:rPr>
                <w:sz w:val="24"/>
              </w:rPr>
              <w:t>содержание МАУ «ЦОШ»</w:t>
            </w:r>
            <w:r w:rsidRPr="00701FDA">
              <w:rPr>
                <w:sz w:val="24"/>
                <w:szCs w:val="24"/>
              </w:rPr>
              <w:t>»</w:t>
            </w:r>
          </w:p>
        </w:tc>
        <w:tc>
          <w:tcPr>
            <w:tcW w:w="143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F15CE" w:rsidRPr="00701FDA" w:rsidRDefault="001F15CE" w:rsidP="00BA6AA7">
            <w:pPr>
              <w:jc w:val="both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</w:tcPr>
          <w:p w:rsidR="001F15CE" w:rsidRPr="00701FDA" w:rsidRDefault="001F15CE" w:rsidP="00BA6AA7">
            <w:pPr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F15CE" w:rsidRPr="00701FDA" w:rsidRDefault="001F15CE" w:rsidP="00BA6AA7">
            <w:pPr>
              <w:ind w:right="-108"/>
              <w:jc w:val="center"/>
              <w:rPr>
                <w:sz w:val="24"/>
                <w:szCs w:val="24"/>
              </w:rPr>
            </w:pPr>
            <w:r w:rsidRPr="00701FDA">
              <w:rPr>
                <w:sz w:val="24"/>
                <w:szCs w:val="24"/>
              </w:rPr>
              <w:t>10 768 000,00</w:t>
            </w:r>
          </w:p>
        </w:tc>
        <w:tc>
          <w:tcPr>
            <w:tcW w:w="1843" w:type="dxa"/>
          </w:tcPr>
          <w:p w:rsidR="001F15CE" w:rsidRPr="00701FDA" w:rsidRDefault="001F15CE" w:rsidP="00BA6AA7">
            <w:pPr>
              <w:jc w:val="center"/>
              <w:rPr>
                <w:b/>
                <w:sz w:val="24"/>
                <w:szCs w:val="24"/>
              </w:rPr>
            </w:pPr>
            <w:r w:rsidRPr="00701FDA">
              <w:rPr>
                <w:b/>
                <w:sz w:val="24"/>
                <w:szCs w:val="24"/>
              </w:rPr>
              <w:t>10 768 000,00</w:t>
            </w:r>
          </w:p>
        </w:tc>
      </w:tr>
    </w:tbl>
    <w:p w:rsidR="001F15CE" w:rsidRDefault="001F15CE" w:rsidP="0072577C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»</w:t>
      </w: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</w:p>
    <w:p w:rsidR="001F15CE" w:rsidRPr="00A1352A" w:rsidRDefault="001F15CE" w:rsidP="0072577C">
      <w:pPr>
        <w:pStyle w:val="1"/>
        <w:jc w:val="center"/>
        <w:rPr>
          <w:b/>
          <w:sz w:val="24"/>
          <w:szCs w:val="24"/>
        </w:rPr>
      </w:pPr>
    </w:p>
    <w:tbl>
      <w:tblPr>
        <w:tblW w:w="15105" w:type="dxa"/>
        <w:tblInd w:w="103" w:type="dxa"/>
        <w:tblLook w:val="0000"/>
      </w:tblPr>
      <w:tblGrid>
        <w:gridCol w:w="8080"/>
        <w:gridCol w:w="1060"/>
        <w:gridCol w:w="1480"/>
        <w:gridCol w:w="1480"/>
        <w:gridCol w:w="1480"/>
        <w:gridCol w:w="1525"/>
      </w:tblGrid>
      <w:tr w:rsidR="001F15CE" w:rsidRPr="00A1352A" w:rsidTr="00BA6AA7">
        <w:trPr>
          <w:trHeight w:val="255"/>
        </w:trPr>
        <w:tc>
          <w:tcPr>
            <w:tcW w:w="8080" w:type="dxa"/>
            <w:noWrap/>
            <w:vAlign w:val="bottom"/>
          </w:tcPr>
          <w:p w:rsidR="001F15CE" w:rsidRPr="00A1352A" w:rsidRDefault="001F15CE" w:rsidP="00BA6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</w:tcPr>
          <w:p w:rsidR="001F15CE" w:rsidRPr="00A1352A" w:rsidRDefault="001F15CE" w:rsidP="00BA6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1F15CE" w:rsidRPr="00A1352A" w:rsidRDefault="001F15CE" w:rsidP="00BA6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1F15CE" w:rsidRPr="00A1352A" w:rsidRDefault="001F15CE" w:rsidP="00BA6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1F15CE" w:rsidRPr="00A1352A" w:rsidRDefault="001F15CE" w:rsidP="00BA6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noWrap/>
            <w:vAlign w:val="bottom"/>
          </w:tcPr>
          <w:p w:rsidR="001F15CE" w:rsidRPr="00A1352A" w:rsidRDefault="001F15CE" w:rsidP="00BA6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5CE" w:rsidRPr="00A1352A" w:rsidRDefault="001F15CE" w:rsidP="0072577C">
      <w:pPr>
        <w:rPr>
          <w:sz w:val="24"/>
          <w:szCs w:val="24"/>
        </w:rPr>
      </w:pPr>
    </w:p>
    <w:p w:rsidR="001F15CE" w:rsidRPr="00A1352A" w:rsidRDefault="001F15CE" w:rsidP="0072577C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1F15CE" w:rsidRPr="00A1352A" w:rsidSect="007902CE">
          <w:footerReference w:type="even" r:id="rId15"/>
          <w:footerReference w:type="default" r:id="rId16"/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1F15CE" w:rsidRDefault="001F15CE" w:rsidP="0072577C">
      <w:pPr>
        <w:pStyle w:val="ConsPlusCell"/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DD371E">
        <w:rPr>
          <w:rFonts w:ascii="Times New Roman" w:hAnsi="Times New Roman" w:cs="Times New Roman"/>
          <w:sz w:val="24"/>
          <w:szCs w:val="24"/>
        </w:rPr>
        <w:t xml:space="preserve">. В Паспорте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D371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680A05">
        <w:rPr>
          <w:rFonts w:ascii="Times New Roman" w:hAnsi="Times New Roman" w:cs="Times New Roman"/>
          <w:sz w:val="24"/>
          <w:szCs w:val="24"/>
        </w:rPr>
        <w:t>«</w:t>
      </w:r>
      <w:r w:rsidRPr="00A1352A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Сосновоборском городском округе на 2014-2016г.г.</w:t>
      </w:r>
      <w:r w:rsidRPr="00680A05">
        <w:rPr>
          <w:rFonts w:ascii="Times New Roman" w:hAnsi="Times New Roman" w:cs="Times New Roman"/>
          <w:sz w:val="24"/>
          <w:szCs w:val="24"/>
        </w:rPr>
        <w:t>»</w:t>
      </w:r>
    </w:p>
    <w:p w:rsidR="001F15CE" w:rsidRDefault="001F15CE" w:rsidP="0072577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1.11.1. Р</w:t>
      </w:r>
      <w:r w:rsidRPr="00035006">
        <w:rPr>
          <w:sz w:val="24"/>
          <w:szCs w:val="24"/>
        </w:rPr>
        <w:t>аздел «Объем</w:t>
      </w:r>
      <w:r>
        <w:rPr>
          <w:sz w:val="24"/>
          <w:szCs w:val="24"/>
        </w:rPr>
        <w:t>ы бюджетных ассигнований подпрограммы</w:t>
      </w:r>
      <w:r w:rsidRPr="00035006">
        <w:rPr>
          <w:sz w:val="24"/>
          <w:szCs w:val="24"/>
        </w:rPr>
        <w:t>» изложить в следующей редакции:</w:t>
      </w:r>
    </w:p>
    <w:p w:rsidR="001F15CE" w:rsidRPr="00035006" w:rsidRDefault="001F15CE" w:rsidP="0072577C">
      <w:pPr>
        <w:ind w:left="720"/>
        <w:jc w:val="both"/>
        <w:rPr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8789"/>
      </w:tblGrid>
      <w:tr w:rsidR="001F15CE" w:rsidRPr="00A1352A" w:rsidTr="00BA6AA7">
        <w:trPr>
          <w:trHeight w:val="242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ем ресурсного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в 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 руб., в том числе: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0,00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0,00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0,00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6B0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0,00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  0,00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0,00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B0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      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    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,00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    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,00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caps/>
          <w:sz w:val="20"/>
          <w:szCs w:val="20"/>
        </w:rPr>
      </w:pPr>
    </w:p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outlineLvl w:val="0"/>
        <w:rPr>
          <w:bCs/>
        </w:rPr>
      </w:pPr>
      <w:r>
        <w:rPr>
          <w:caps/>
          <w:sz w:val="20"/>
          <w:szCs w:val="20"/>
        </w:rPr>
        <w:t xml:space="preserve">  </w:t>
      </w:r>
      <w:r>
        <w:t>1.12</w:t>
      </w:r>
      <w:r w:rsidRPr="00A14101">
        <w:t>.</w:t>
      </w:r>
      <w:r>
        <w:t xml:space="preserve"> Раздел 7 Подпрограммы 3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Pr="00A1352A" w:rsidRDefault="001F15CE" w:rsidP="0072577C">
      <w:pPr>
        <w:pStyle w:val="ConsPlusCell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под</w:t>
      </w:r>
      <w:r w:rsidRPr="00A1352A">
        <w:rPr>
          <w:rFonts w:ascii="Times New Roman" w:hAnsi="Times New Roman" w:cs="Times New Roman"/>
          <w:b/>
          <w:bCs/>
          <w:iCs/>
          <w:sz w:val="24"/>
          <w:szCs w:val="24"/>
        </w:rPr>
        <w:t>программы</w:t>
      </w:r>
    </w:p>
    <w:p w:rsidR="001F15CE" w:rsidRPr="00A1352A" w:rsidRDefault="001F15CE" w:rsidP="0072577C">
      <w:pPr>
        <w:pStyle w:val="ConsPlusCell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15CE" w:rsidRPr="00A1352A" w:rsidRDefault="001F15CE" w:rsidP="0072577C">
      <w:pPr>
        <w:pStyle w:val="ConsPlusCel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обеспе</w:t>
      </w:r>
      <w:r>
        <w:rPr>
          <w:rFonts w:ascii="Times New Roman" w:hAnsi="Times New Roman" w:cs="Times New Roman"/>
          <w:sz w:val="24"/>
          <w:szCs w:val="24"/>
        </w:rPr>
        <w:t>чения реализации подп</w:t>
      </w:r>
      <w:r w:rsidRPr="00A1352A">
        <w:rPr>
          <w:rFonts w:ascii="Times New Roman" w:hAnsi="Times New Roman" w:cs="Times New Roman"/>
          <w:sz w:val="24"/>
          <w:szCs w:val="24"/>
        </w:rPr>
        <w:t>рограммы составляет 268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 000,00 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2014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2015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2016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b/>
          <w:sz w:val="24"/>
          <w:szCs w:val="24"/>
        </w:rPr>
        <w:t>Всего:</w:t>
      </w: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Федеральный бюджет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B0B">
        <w:rPr>
          <w:rFonts w:ascii="Times New Roman" w:hAnsi="Times New Roman" w:cs="Times New Roman"/>
          <w:b/>
          <w:sz w:val="24"/>
          <w:szCs w:val="24"/>
        </w:rPr>
        <w:t>0,00</w:t>
      </w: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Областной бюджет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B0B">
        <w:rPr>
          <w:rFonts w:ascii="Times New Roman" w:hAnsi="Times New Roman" w:cs="Times New Roman"/>
          <w:b/>
          <w:sz w:val="24"/>
          <w:szCs w:val="24"/>
        </w:rPr>
        <w:t>0,00</w:t>
      </w: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Местный бюджет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52A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89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94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752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 xml:space="preserve">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306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</w:t>
      </w: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  Итого: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89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94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752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 xml:space="preserve">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306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</w:t>
      </w:r>
    </w:p>
    <w:p w:rsidR="001F15CE" w:rsidRPr="00A1352A" w:rsidRDefault="001F15CE" w:rsidP="0072577C">
      <w:pPr>
        <w:pStyle w:val="BodyText"/>
        <w:ind w:firstLine="567"/>
        <w:jc w:val="both"/>
      </w:pPr>
      <w:r w:rsidRPr="00A1352A">
        <w:t>В том числе:</w:t>
      </w:r>
    </w:p>
    <w:p w:rsidR="001F15CE" w:rsidRPr="00A1352A" w:rsidRDefault="001F15CE" w:rsidP="0072577C">
      <w:pPr>
        <w:pStyle w:val="BodyText"/>
        <w:outlineLvl w:val="0"/>
        <w:rPr>
          <w:b/>
        </w:rPr>
      </w:pPr>
      <w:r w:rsidRPr="00A1352A">
        <w:rPr>
          <w:b/>
        </w:rPr>
        <w:t>На реализацию основного мероприятия 1: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2014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2015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2016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Всего: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Федеральный бюджет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0,00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    0,00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Областной бюджет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  0,00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Местный бюджет         81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86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    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892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 xml:space="preserve">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</w:t>
      </w:r>
      <w:r w:rsidRPr="00A1352A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86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    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892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 xml:space="preserve">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1F15CE" w:rsidRPr="00A1352A" w:rsidRDefault="001F15CE" w:rsidP="0072577C">
      <w:pPr>
        <w:pStyle w:val="BodyText"/>
        <w:outlineLvl w:val="0"/>
        <w:rPr>
          <w:b/>
        </w:rPr>
      </w:pPr>
      <w:r w:rsidRPr="00A1352A">
        <w:rPr>
          <w:b/>
        </w:rPr>
        <w:t>На реализацию основного мероприятия 2: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2014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2015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2016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>Всего: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Федеральный бюджет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   0,00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Областной бюджет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0,00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Местный бюджет           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698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     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098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</w:t>
      </w:r>
    </w:p>
    <w:p w:rsidR="001F15CE" w:rsidRPr="00A1352A" w:rsidRDefault="001F15CE" w:rsidP="0072577C">
      <w:pPr>
        <w:pStyle w:val="ConsPlusCell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698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 xml:space="preserve">,00     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098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15CE" w:rsidRPr="00A1352A" w:rsidRDefault="001F15CE" w:rsidP="0072577C">
      <w:pPr>
        <w:pStyle w:val="ConsPlusCell"/>
        <w:rPr>
          <w:sz w:val="24"/>
          <w:szCs w:val="24"/>
        </w:rPr>
        <w:sectPr w:rsidR="001F15CE" w:rsidRPr="00A1352A" w:rsidSect="007902CE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1F15CE" w:rsidRDefault="001F15CE" w:rsidP="0072577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Default="001F15CE" w:rsidP="0072577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1.13. Приложение 1 к Подпрограмме 3 изложить в следующей редакции:</w:t>
      </w:r>
      <w:r w:rsidRPr="00A1352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1F15CE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«</w:t>
      </w:r>
      <w:r w:rsidRPr="00A1352A">
        <w:rPr>
          <w:sz w:val="24"/>
          <w:szCs w:val="24"/>
        </w:rPr>
        <w:t>Приложение 1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31" w:firstLine="54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F15CE" w:rsidRDefault="001F15CE" w:rsidP="0072577C">
      <w:pPr>
        <w:pStyle w:val="ConsPlusCell"/>
        <w:ind w:left="-2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Подпрограмма 3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2014-2016 годы</w:t>
      </w:r>
      <w:r w:rsidRPr="00A1352A">
        <w:rPr>
          <w:rFonts w:ascii="Times New Roman" w:hAnsi="Times New Roman" w:cs="Times New Roman"/>
          <w:b/>
          <w:sz w:val="24"/>
          <w:szCs w:val="24"/>
        </w:rPr>
        <w:t>»</w:t>
      </w:r>
    </w:p>
    <w:p w:rsidR="001F15CE" w:rsidRPr="00A1352A" w:rsidRDefault="001F15CE" w:rsidP="0072577C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2850"/>
        <w:gridCol w:w="1620"/>
        <w:gridCol w:w="1443"/>
        <w:gridCol w:w="1444"/>
        <w:gridCol w:w="1613"/>
        <w:gridCol w:w="1535"/>
        <w:gridCol w:w="1559"/>
        <w:gridCol w:w="1559"/>
        <w:gridCol w:w="1701"/>
      </w:tblGrid>
      <w:tr w:rsidR="001F15CE" w:rsidRPr="00A1352A" w:rsidTr="00BA6AA7">
        <w:trPr>
          <w:trHeight w:val="4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Ответственный за реализацию подпрограммы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ГРБС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1F15CE" w:rsidRPr="00A1352A" w:rsidTr="00BA6AA7">
        <w:trPr>
          <w:trHeight w:val="9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ИТОГО</w:t>
            </w:r>
          </w:p>
        </w:tc>
      </w:tr>
      <w:tr w:rsidR="001F15CE" w:rsidRPr="00A1352A" w:rsidTr="00BA6AA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11</w:t>
            </w:r>
          </w:p>
        </w:tc>
      </w:tr>
      <w:tr w:rsidR="001F15CE" w:rsidRPr="00A1352A" w:rsidTr="00BA6AA7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center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01.01.2014-31.12.2016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sz w:val="22"/>
                <w:szCs w:val="22"/>
              </w:rPr>
            </w:pPr>
            <w:r w:rsidRPr="006411B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sz w:val="22"/>
                <w:szCs w:val="22"/>
              </w:rPr>
            </w:pPr>
            <w:r w:rsidRPr="006411B6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bCs/>
                <w:sz w:val="22"/>
                <w:szCs w:val="22"/>
              </w:rPr>
            </w:pPr>
            <w:r w:rsidRPr="006411B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bCs/>
                <w:sz w:val="22"/>
                <w:szCs w:val="22"/>
              </w:rPr>
            </w:pPr>
            <w:r w:rsidRPr="006411B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bCs/>
                <w:sz w:val="22"/>
                <w:szCs w:val="22"/>
              </w:rPr>
            </w:pPr>
            <w:r w:rsidRPr="006411B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bCs/>
                <w:sz w:val="22"/>
                <w:szCs w:val="22"/>
              </w:rPr>
            </w:pPr>
            <w:r w:rsidRPr="006411B6">
              <w:rPr>
                <w:bCs/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28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sz w:val="22"/>
                <w:szCs w:val="22"/>
              </w:rPr>
            </w:pPr>
            <w:r w:rsidRPr="006411B6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84 167 000,00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89 387 000,00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94 752 000,00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268 306 000,00</w:t>
            </w:r>
          </w:p>
        </w:tc>
      </w:tr>
      <w:tr w:rsidR="001F15CE" w:rsidRPr="00A1352A" w:rsidTr="00BA6AA7">
        <w:trPr>
          <w:trHeight w:val="28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84 167 000,00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89 387 000,00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94 752 000,00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b/>
                <w:bCs/>
                <w:sz w:val="22"/>
                <w:szCs w:val="22"/>
              </w:rPr>
            </w:pPr>
            <w:r w:rsidRPr="006411B6">
              <w:rPr>
                <w:b/>
                <w:bCs/>
                <w:sz w:val="22"/>
                <w:szCs w:val="22"/>
              </w:rPr>
              <w:t>268 306 000,00</w:t>
            </w:r>
          </w:p>
        </w:tc>
      </w:tr>
      <w:tr w:rsidR="001F15CE" w:rsidRPr="00A1352A" w:rsidTr="00BA6AA7">
        <w:trPr>
          <w:trHeight w:val="6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i/>
                <w:sz w:val="22"/>
                <w:szCs w:val="22"/>
                <w:u w:val="single"/>
              </w:rPr>
            </w:pPr>
            <w:r w:rsidRPr="006411B6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60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9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81 267 000,00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86 689 000,00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91 892 000,00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260 208 000,00</w:t>
            </w:r>
          </w:p>
        </w:tc>
      </w:tr>
      <w:tr w:rsidR="001F15CE" w:rsidRPr="00A1352A" w:rsidTr="00BA6AA7">
        <w:trPr>
          <w:trHeight w:val="157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81 267 000,00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86 689 000,00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tabs>
                <w:tab w:val="left" w:pos="626"/>
              </w:tabs>
              <w:ind w:left="-108" w:right="34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91 892 000,00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ind w:left="-108" w:firstLine="108"/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260 208 000,00</w:t>
            </w:r>
          </w:p>
        </w:tc>
      </w:tr>
      <w:tr w:rsidR="001F15CE" w:rsidRPr="00A1352A" w:rsidTr="00BA6AA7">
        <w:trPr>
          <w:trHeight w:val="6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i/>
                <w:sz w:val="22"/>
                <w:szCs w:val="22"/>
                <w:u w:val="single"/>
              </w:rPr>
            </w:pPr>
            <w:r w:rsidRPr="006411B6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60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90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2 540 000,00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2 698 000,00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 xml:space="preserve">2 860 000,00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8 098 000,00</w:t>
            </w:r>
          </w:p>
        </w:tc>
      </w:tr>
      <w:tr w:rsidR="001F15CE" w:rsidRPr="00A1352A" w:rsidTr="00BA6AA7">
        <w:trPr>
          <w:trHeight w:val="12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ИТОГО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2 540 000,00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2 698 000,00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 xml:space="preserve">2 860 000,00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6411B6" w:rsidRDefault="001F15CE" w:rsidP="00BA6AA7">
            <w:pPr>
              <w:jc w:val="right"/>
              <w:rPr>
                <w:sz w:val="22"/>
                <w:szCs w:val="22"/>
              </w:rPr>
            </w:pPr>
            <w:r w:rsidRPr="006411B6">
              <w:rPr>
                <w:sz w:val="22"/>
                <w:szCs w:val="22"/>
              </w:rPr>
              <w:t>8 098 000,00</w:t>
            </w:r>
          </w:p>
        </w:tc>
      </w:tr>
    </w:tbl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1.14. Приложение 3 к Подпрограмме 3 изложить в следующей редакции:                                                                                               «</w:t>
      </w:r>
      <w:r w:rsidRPr="00A1352A">
        <w:rPr>
          <w:sz w:val="24"/>
          <w:szCs w:val="24"/>
        </w:rPr>
        <w:t>Приложение 3</w:t>
      </w:r>
    </w:p>
    <w:p w:rsidR="001F15CE" w:rsidRPr="00A1352A" w:rsidRDefault="001F15CE" w:rsidP="0072577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253" w:firstLine="54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1352A">
        <w:rPr>
          <w:sz w:val="24"/>
          <w:szCs w:val="24"/>
        </w:rPr>
        <w:t xml:space="preserve">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</w:t>
      </w:r>
    </w:p>
    <w:p w:rsidR="001F15CE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ПЛАН РЕАЛИЗАЦИИ на </w:t>
      </w:r>
      <w:r w:rsidRPr="00A1352A">
        <w:rPr>
          <w:b/>
          <w:sz w:val="24"/>
          <w:szCs w:val="24"/>
          <w:u w:val="single"/>
        </w:rPr>
        <w:t xml:space="preserve">2014 </w:t>
      </w:r>
      <w:r w:rsidRPr="00A1352A">
        <w:rPr>
          <w:b/>
          <w:sz w:val="24"/>
          <w:szCs w:val="24"/>
        </w:rPr>
        <w:t>год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 3</w:t>
      </w:r>
    </w:p>
    <w:p w:rsidR="001F15CE" w:rsidRPr="00A1352A" w:rsidRDefault="001F15CE" w:rsidP="007257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2014-2016 годы»</w:t>
      </w:r>
    </w:p>
    <w:p w:rsidR="001F15CE" w:rsidRPr="00A1352A" w:rsidRDefault="001F15CE" w:rsidP="00725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68"/>
        <w:gridCol w:w="850"/>
        <w:gridCol w:w="1134"/>
        <w:gridCol w:w="1276"/>
        <w:gridCol w:w="1701"/>
        <w:gridCol w:w="992"/>
        <w:gridCol w:w="1559"/>
      </w:tblGrid>
      <w:tr w:rsidR="001F15CE" w:rsidRPr="00A1352A" w:rsidTr="00BA6AA7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18" w:type="dxa"/>
            <w:gridSpan w:val="2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662" w:type="dxa"/>
            <w:gridSpan w:val="5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на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  <w:vMerge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134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  <w:p w:rsidR="001F15CE" w:rsidRPr="00A1352A" w:rsidRDefault="001F15CE" w:rsidP="00BA6A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в Сосновоборском городском округе на 2014-2016 годы»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4450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МБОУДОД ЦРТ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ЦРТ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6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ДДЮТиЭ «Ювента»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ДДЮТиЭ «Ювента»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МАОУ ДОД ЦИТ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ДОД ЦИТ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Footer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Количество  массовых мероприятий для обучающихся детских объединений и учащихся школ города, чел.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ДДТ: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МБОУДОД ЦРТ: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«ДЮСШ»: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ДДЮТиЭ «Ювента»: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CE" w:rsidRPr="00A1352A" w:rsidRDefault="001F15CE" w:rsidP="0072577C">
      <w:pPr>
        <w:pStyle w:val="BodyText"/>
        <w:ind w:firstLine="567"/>
        <w:jc w:val="both"/>
        <w:sectPr w:rsidR="001F15CE" w:rsidRPr="00A1352A" w:rsidSect="007D378E">
          <w:pgSz w:w="16838" w:h="11905" w:orient="landscape"/>
          <w:pgMar w:top="709" w:right="709" w:bottom="851" w:left="1134" w:header="720" w:footer="720" w:gutter="0"/>
          <w:cols w:space="720"/>
          <w:noEndnote/>
          <w:docGrid w:linePitch="272"/>
        </w:sectPr>
      </w:pPr>
    </w:p>
    <w:p w:rsidR="001F15CE" w:rsidRDefault="001F15CE" w:rsidP="0072577C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1F15CE" w:rsidRPr="007D378E" w:rsidRDefault="001F15CE" w:rsidP="0072577C">
      <w:pPr>
        <w:pStyle w:val="ConsPlusCell"/>
        <w:widowControl w:val="0"/>
        <w:numPr>
          <w:ilvl w:val="1"/>
          <w:numId w:val="10"/>
        </w:numPr>
        <w:tabs>
          <w:tab w:val="left" w:pos="1134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7D378E">
        <w:rPr>
          <w:rFonts w:ascii="Times New Roman" w:hAnsi="Times New Roman" w:cs="Times New Roman"/>
          <w:sz w:val="24"/>
          <w:szCs w:val="24"/>
        </w:rPr>
        <w:t xml:space="preserve"> В Паспорте Подпрограммы 4 «Информатизация системы образования Сосновоборского городского округа на  2014 – 2016 годы»:</w:t>
      </w:r>
    </w:p>
    <w:p w:rsidR="001F15CE" w:rsidRPr="007D378E" w:rsidRDefault="001F15CE" w:rsidP="0072577C">
      <w:pPr>
        <w:pStyle w:val="ConsPlusCell"/>
        <w:widowControl w:val="0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15CE" w:rsidRPr="007D378E" w:rsidRDefault="001F15CE" w:rsidP="0072577C">
      <w:pPr>
        <w:pStyle w:val="ConsPlusCell"/>
        <w:widowControl w:val="0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78E">
        <w:rPr>
          <w:rFonts w:ascii="Times New Roman" w:hAnsi="Times New Roman" w:cs="Times New Roman"/>
          <w:sz w:val="24"/>
          <w:szCs w:val="24"/>
        </w:rPr>
        <w:t>1.15.1. Раздел «Объемы бюджетных ассигнований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7D378E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Pr="00164BE0">
        <w:t>:</w:t>
      </w:r>
    </w:p>
    <w:p w:rsidR="001F15CE" w:rsidRPr="00680A05" w:rsidRDefault="001F15CE" w:rsidP="0072577C">
      <w:pPr>
        <w:pStyle w:val="ConsPlusCell"/>
        <w:widowControl w:val="0"/>
        <w:ind w:left="8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16"/>
        <w:gridCol w:w="8789"/>
      </w:tblGrid>
      <w:tr w:rsidR="001F15CE" w:rsidRPr="00A1352A" w:rsidTr="00BA6AA7">
        <w:tc>
          <w:tcPr>
            <w:tcW w:w="1816" w:type="dxa"/>
          </w:tcPr>
          <w:p w:rsidR="001F15CE" w:rsidRPr="00A1352A" w:rsidRDefault="001F15CE" w:rsidP="00BA6AA7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1F15CE" w:rsidRPr="00A1352A" w:rsidRDefault="001F15CE" w:rsidP="00BA6AA7">
            <w:pPr>
              <w:ind w:left="110" w:right="7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Объемы бюджетных ассигнований  </w:t>
            </w:r>
            <w:r w:rsidRPr="00A1352A">
              <w:rPr>
                <w:rFonts w:eastAsia="MS Mincho"/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(</w:t>
            </w:r>
            <w:r w:rsidRPr="00A1352A">
              <w:rPr>
                <w:sz w:val="24"/>
                <w:szCs w:val="24"/>
              </w:rPr>
              <w:t xml:space="preserve">руб.) </w:t>
            </w:r>
          </w:p>
          <w:p w:rsidR="001F15CE" w:rsidRPr="00A1352A" w:rsidRDefault="001F15CE" w:rsidP="00BA6AA7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900" w:type="dxa"/>
              <w:tblBorders>
                <w:insideH w:val="single" w:sz="8" w:space="0" w:color="auto"/>
              </w:tblBorders>
              <w:tblLayout w:type="fixed"/>
              <w:tblLook w:val="00A0"/>
            </w:tblPr>
            <w:tblGrid>
              <w:gridCol w:w="2380"/>
              <w:gridCol w:w="1700"/>
              <w:gridCol w:w="1560"/>
              <w:gridCol w:w="1418"/>
              <w:gridCol w:w="1842"/>
            </w:tblGrid>
            <w:tr w:rsidR="001F15CE" w:rsidRPr="00A1352A" w:rsidTr="00BA6AA7">
              <w:tc>
                <w:tcPr>
                  <w:tcW w:w="2380" w:type="dxa"/>
                  <w:tcBorders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12"/>
                  </w:pPr>
                </w:p>
                <w:p w:rsidR="001F15CE" w:rsidRPr="00A1352A" w:rsidRDefault="001F15CE" w:rsidP="00BA6AA7">
                  <w:pPr>
                    <w:pStyle w:val="BodyTextIndent"/>
                    <w:ind w:left="-78" w:right="12"/>
                  </w:pPr>
                  <w:r w:rsidRPr="00A1352A">
                    <w:t>Источник              Год</w:t>
                  </w:r>
                </w:p>
              </w:tc>
              <w:tc>
                <w:tcPr>
                  <w:tcW w:w="17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2014г.</w:t>
                  </w:r>
                </w:p>
              </w:tc>
              <w:tc>
                <w:tcPr>
                  <w:tcW w:w="15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jc w:val="center"/>
                  </w:pPr>
                  <w:r w:rsidRPr="00A1352A">
                    <w:rPr>
                      <w:b/>
                    </w:rPr>
                    <w:t>2015г.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08"/>
                    <w:jc w:val="center"/>
                  </w:pPr>
                  <w:r w:rsidRPr="00A1352A">
                    <w:rPr>
                      <w:b/>
                    </w:rPr>
                    <w:t>2016г.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jc w:val="center"/>
                  </w:pPr>
                  <w:r w:rsidRPr="00A1352A">
                    <w:rPr>
                      <w:b/>
                    </w:rPr>
                    <w:t>Итого</w:t>
                  </w:r>
                </w:p>
              </w:tc>
            </w:tr>
            <w:tr w:rsidR="001F15CE" w:rsidRPr="00A1352A" w:rsidTr="00BA6AA7"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</w:pPr>
                  <w:r>
                    <w:t>Местный</w:t>
                  </w:r>
                  <w:r w:rsidRPr="00A1352A">
                    <w:t xml:space="preserve"> бюджет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08"/>
                    <w:jc w:val="center"/>
                  </w:pPr>
                  <w:r w:rsidRPr="00A1352A">
                    <w:t>1</w:t>
                  </w:r>
                  <w:r>
                    <w:t> </w:t>
                  </w:r>
                  <w:r w:rsidRPr="00A1352A">
                    <w:t>702</w:t>
                  </w:r>
                  <w:r>
                    <w:t xml:space="preserve"> 000</w:t>
                  </w:r>
                  <w:r w:rsidRPr="00A1352A">
                    <w:t>,0</w:t>
                  </w:r>
                  <w: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08"/>
                    <w:jc w:val="center"/>
                  </w:pPr>
                  <w:r w:rsidRPr="00A1352A">
                    <w:t>1</w:t>
                  </w:r>
                  <w:r>
                    <w:t> </w:t>
                  </w:r>
                  <w:r w:rsidRPr="00A1352A">
                    <w:t>808</w:t>
                  </w:r>
                  <w:r>
                    <w:t xml:space="preserve"> 000</w:t>
                  </w:r>
                  <w:r w:rsidRPr="00A1352A">
                    <w:t>,0</w:t>
                  </w: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84"/>
                    <w:jc w:val="center"/>
                  </w:pPr>
                  <w:r w:rsidRPr="00A1352A">
                    <w:t>1</w:t>
                  </w:r>
                  <w:r>
                    <w:t> </w:t>
                  </w:r>
                  <w:r w:rsidRPr="00A1352A">
                    <w:t>916</w:t>
                  </w:r>
                  <w:r>
                    <w:t xml:space="preserve"> 000</w:t>
                  </w:r>
                  <w:r w:rsidRPr="00A1352A">
                    <w:t>,0</w:t>
                  </w:r>
                  <w: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34"/>
                    <w:jc w:val="center"/>
                  </w:pPr>
                  <w:r w:rsidRPr="00A1352A">
                    <w:t>5</w:t>
                  </w:r>
                  <w:r>
                    <w:t> </w:t>
                  </w:r>
                  <w:r w:rsidRPr="00A1352A">
                    <w:t>426</w:t>
                  </w:r>
                  <w:r>
                    <w:t xml:space="preserve"> 000</w:t>
                  </w:r>
                  <w:r w:rsidRPr="00A1352A">
                    <w:t>,</w:t>
                  </w:r>
                  <w:r>
                    <w:t>0</w:t>
                  </w:r>
                  <w:r w:rsidRPr="00A1352A">
                    <w:t>0</w:t>
                  </w:r>
                </w:p>
              </w:tc>
            </w:tr>
            <w:tr w:rsidR="001F15CE" w:rsidRPr="00A1352A" w:rsidTr="00BA6AA7"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tabs>
                      <w:tab w:val="left" w:pos="2132"/>
                    </w:tabs>
                    <w:ind w:left="0" w:right="254"/>
                  </w:pPr>
                  <w:r w:rsidRPr="00A1352A">
                    <w:t>Областной бюджет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59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jc w:val="center"/>
                  </w:pPr>
                </w:p>
              </w:tc>
            </w:tr>
            <w:tr w:rsidR="001F15CE" w:rsidRPr="00A1352A" w:rsidTr="00BA6AA7">
              <w:tc>
                <w:tcPr>
                  <w:tcW w:w="238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254"/>
                    <w:rPr>
                      <w:b/>
                    </w:rPr>
                  </w:pPr>
                  <w:r w:rsidRPr="00A1352A">
                    <w:rPr>
                      <w:b/>
                    </w:rPr>
                    <w:t>Всего: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08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 </w:t>
                  </w:r>
                  <w:r w:rsidRPr="00A1352A">
                    <w:rPr>
                      <w:b/>
                    </w:rPr>
                    <w:t>702</w:t>
                  </w:r>
                  <w:r>
                    <w:rPr>
                      <w:b/>
                    </w:rPr>
                    <w:t xml:space="preserve"> 000</w:t>
                  </w:r>
                  <w:r w:rsidRPr="00A1352A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</w:t>
                  </w:r>
                  <w:r w:rsidRPr="00A1352A">
                    <w:rPr>
                      <w:b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08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 </w:t>
                  </w:r>
                  <w:r w:rsidRPr="00A1352A">
                    <w:rPr>
                      <w:b/>
                    </w:rPr>
                    <w:t>808</w:t>
                  </w:r>
                  <w:r>
                    <w:rPr>
                      <w:b/>
                    </w:rPr>
                    <w:t xml:space="preserve"> 000</w:t>
                  </w:r>
                  <w:r w:rsidRPr="00A1352A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</w:t>
                  </w:r>
                  <w:r w:rsidRPr="00A1352A">
                    <w:rPr>
                      <w:b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-108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 </w:t>
                  </w:r>
                  <w:r w:rsidRPr="00A1352A">
                    <w:rPr>
                      <w:b/>
                    </w:rPr>
                    <w:t>916</w:t>
                  </w:r>
                  <w:r>
                    <w:rPr>
                      <w:b/>
                    </w:rPr>
                    <w:t xml:space="preserve"> 000</w:t>
                  </w:r>
                  <w:r w:rsidRPr="00A1352A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</w:t>
                  </w:r>
                  <w:r w:rsidRPr="00A1352A">
                    <w:rPr>
                      <w:b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1F15CE" w:rsidRPr="00A1352A" w:rsidRDefault="001F15CE" w:rsidP="00BA6AA7">
                  <w:pPr>
                    <w:pStyle w:val="BodyTextIndent"/>
                    <w:ind w:left="0" w:right="33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 </w:t>
                  </w:r>
                  <w:r w:rsidRPr="00A1352A">
                    <w:rPr>
                      <w:b/>
                    </w:rPr>
                    <w:t>426</w:t>
                  </w:r>
                  <w:r>
                    <w:rPr>
                      <w:b/>
                    </w:rPr>
                    <w:t xml:space="preserve"> 000</w:t>
                  </w:r>
                  <w:r w:rsidRPr="00A1352A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</w:t>
                  </w:r>
                  <w:r w:rsidRPr="00A1352A">
                    <w:rPr>
                      <w:b/>
                    </w:rPr>
                    <w:t>0</w:t>
                  </w:r>
                </w:p>
              </w:tc>
            </w:tr>
          </w:tbl>
          <w:p w:rsidR="001F15CE" w:rsidRPr="00A1352A" w:rsidRDefault="001F15CE" w:rsidP="00BA6AA7">
            <w:pPr>
              <w:pStyle w:val="BodyTextIndent"/>
              <w:ind w:left="70" w:right="254" w:firstLine="200"/>
            </w:pPr>
          </w:p>
        </w:tc>
      </w:tr>
    </w:tbl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</w:t>
      </w:r>
    </w:p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>
        <w:rPr>
          <w:caps/>
          <w:sz w:val="20"/>
          <w:szCs w:val="20"/>
        </w:rPr>
        <w:t xml:space="preserve">  </w:t>
      </w:r>
      <w:r>
        <w:rPr>
          <w:b/>
        </w:rPr>
        <w:t xml:space="preserve">  </w:t>
      </w:r>
      <w:r>
        <w:t>1.16</w:t>
      </w:r>
      <w:r w:rsidRPr="00A14101">
        <w:t>.</w:t>
      </w:r>
      <w:r>
        <w:t xml:space="preserve"> Последний абзац Раздела 7 Подпрограммы 4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подпрограммы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Pr="0076343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 w:rsidRPr="0076343E">
        <w:rPr>
          <w:bCs/>
        </w:rPr>
        <w:t xml:space="preserve">      «</w:t>
      </w:r>
      <w:r w:rsidRPr="0076343E">
        <w:rPr>
          <w:b/>
          <w:bCs/>
        </w:rPr>
        <w:t xml:space="preserve"> </w:t>
      </w:r>
      <w:r w:rsidRPr="0076343E">
        <w:rPr>
          <w:bCs/>
        </w:rPr>
        <w:t>Финансовое</w:t>
      </w:r>
    </w:p>
    <w:p w:rsidR="001F15CE" w:rsidRPr="00692131" w:rsidRDefault="001F15CE" w:rsidP="0072577C">
      <w:pPr>
        <w:pStyle w:val="BodyTextIndent"/>
        <w:numPr>
          <w:ilvl w:val="0"/>
          <w:numId w:val="12"/>
        </w:numPr>
        <w:tabs>
          <w:tab w:val="left" w:pos="567"/>
        </w:tabs>
        <w:ind w:left="993" w:right="254" w:hanging="426"/>
        <w:jc w:val="both"/>
        <w:rPr>
          <w:bCs/>
        </w:rPr>
      </w:pPr>
      <w:r>
        <w:rPr>
          <w:bCs/>
        </w:rPr>
        <w:t>Источником финансирования подпрограммы являются средства местного и областного бюджета</w:t>
      </w:r>
    </w:p>
    <w:p w:rsidR="001F15CE" w:rsidRPr="00A1352A" w:rsidRDefault="001F15CE" w:rsidP="0072577C">
      <w:pPr>
        <w:ind w:left="708" w:right="98"/>
        <w:jc w:val="both"/>
        <w:rPr>
          <w:sz w:val="24"/>
          <w:szCs w:val="24"/>
        </w:rPr>
      </w:pPr>
    </w:p>
    <w:tbl>
      <w:tblPr>
        <w:tblW w:w="9708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1843"/>
        <w:gridCol w:w="1559"/>
        <w:gridCol w:w="1701"/>
        <w:gridCol w:w="1742"/>
      </w:tblGrid>
      <w:tr w:rsidR="001F15CE" w:rsidRPr="00A1352A" w:rsidTr="00BA6AA7">
        <w:tc>
          <w:tcPr>
            <w:tcW w:w="2863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Объем и источники финансирования подпрограммы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742" w:type="dxa"/>
            <w:vAlign w:val="center"/>
          </w:tcPr>
          <w:p w:rsidR="001F15CE" w:rsidRPr="00A1352A" w:rsidRDefault="001F15CE" w:rsidP="00BA6AA7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2863" w:type="dxa"/>
            <w:vAlign w:val="center"/>
          </w:tcPr>
          <w:p w:rsidR="001F15CE" w:rsidRPr="00A1352A" w:rsidRDefault="001F15CE" w:rsidP="00BA6AA7">
            <w:pPr>
              <w:ind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A1352A"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A1352A">
              <w:rPr>
                <w:b/>
                <w:sz w:val="24"/>
                <w:szCs w:val="24"/>
              </w:rPr>
              <w:t>702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A1352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A1352A">
              <w:rPr>
                <w:b/>
                <w:sz w:val="24"/>
                <w:szCs w:val="24"/>
              </w:rPr>
              <w:t>808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A1352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A1352A">
              <w:rPr>
                <w:b/>
                <w:sz w:val="24"/>
                <w:szCs w:val="24"/>
              </w:rPr>
              <w:t>916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A1352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1F15CE" w:rsidRPr="00A1352A" w:rsidRDefault="001F15CE" w:rsidP="00BA6AA7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A1352A">
              <w:rPr>
                <w:b/>
                <w:sz w:val="24"/>
                <w:szCs w:val="24"/>
              </w:rPr>
              <w:t>426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A1352A">
              <w:rPr>
                <w:b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2863" w:type="dxa"/>
            <w:vAlign w:val="center"/>
          </w:tcPr>
          <w:p w:rsidR="001F15CE" w:rsidRPr="00A1352A" w:rsidRDefault="001F15CE" w:rsidP="00BA6AA7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ind w:right="-56" w:hanging="72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1F15CE" w:rsidRPr="00A1352A" w:rsidRDefault="001F15CE" w:rsidP="00BA6AA7">
            <w:pPr>
              <w:ind w:right="98"/>
              <w:jc w:val="right"/>
              <w:rPr>
                <w:b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2863" w:type="dxa"/>
            <w:vAlign w:val="center"/>
          </w:tcPr>
          <w:p w:rsidR="001F15CE" w:rsidRPr="00A1352A" w:rsidRDefault="001F15CE" w:rsidP="00BA6AA7">
            <w:pPr>
              <w:numPr>
                <w:ilvl w:val="0"/>
                <w:numId w:val="3"/>
              </w:numPr>
              <w:tabs>
                <w:tab w:val="clear" w:pos="720"/>
                <w:tab w:val="num" w:pos="292"/>
              </w:tabs>
              <w:ind w:left="292" w:right="98" w:hanging="30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1352A">
              <w:rPr>
                <w:sz w:val="24"/>
                <w:szCs w:val="24"/>
              </w:rPr>
              <w:t>702</w:t>
            </w:r>
            <w:r>
              <w:rPr>
                <w:sz w:val="24"/>
                <w:szCs w:val="24"/>
              </w:rPr>
              <w:t xml:space="preserve"> 000</w:t>
            </w:r>
            <w:r w:rsidRPr="00A1352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ind w:right="34"/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1352A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 xml:space="preserve"> 000</w:t>
            </w:r>
            <w:r w:rsidRPr="00A1352A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1F15CE" w:rsidRPr="00A1352A" w:rsidRDefault="001F15CE" w:rsidP="00BA6AA7">
            <w:pPr>
              <w:ind w:right="98"/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1352A">
              <w:rPr>
                <w:sz w:val="24"/>
                <w:szCs w:val="24"/>
              </w:rPr>
              <w:t>916</w:t>
            </w:r>
            <w:r>
              <w:rPr>
                <w:sz w:val="24"/>
                <w:szCs w:val="24"/>
              </w:rPr>
              <w:t xml:space="preserve"> 000</w:t>
            </w:r>
            <w:r w:rsidRPr="00A1352A">
              <w:rPr>
                <w:sz w:val="24"/>
                <w:szCs w:val="24"/>
              </w:rPr>
              <w:t>,00</w:t>
            </w:r>
          </w:p>
        </w:tc>
        <w:tc>
          <w:tcPr>
            <w:tcW w:w="1742" w:type="dxa"/>
          </w:tcPr>
          <w:p w:rsidR="001F15CE" w:rsidRPr="00A1352A" w:rsidRDefault="001F15CE" w:rsidP="00BA6AA7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A1352A">
              <w:rPr>
                <w:b/>
                <w:sz w:val="24"/>
                <w:szCs w:val="24"/>
              </w:rPr>
              <w:t>426</w:t>
            </w:r>
            <w:r>
              <w:rPr>
                <w:b/>
                <w:sz w:val="24"/>
                <w:szCs w:val="24"/>
              </w:rPr>
              <w:t xml:space="preserve"> 000</w:t>
            </w:r>
            <w:r w:rsidRPr="00A1352A">
              <w:rPr>
                <w:b/>
                <w:sz w:val="24"/>
                <w:szCs w:val="24"/>
              </w:rPr>
              <w:t>,00</w:t>
            </w:r>
          </w:p>
        </w:tc>
      </w:tr>
    </w:tbl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1F15CE" w:rsidRPr="00A1352A" w:rsidSect="007902CE">
          <w:footerReference w:type="even" r:id="rId17"/>
          <w:footerReference w:type="default" r:id="rId18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1.17. Приложение 1 к Подпрограмме 4 изложить в следующей редакции:                                                             «</w:t>
      </w:r>
      <w:r w:rsidRPr="00A1352A">
        <w:rPr>
          <w:sz w:val="24"/>
          <w:szCs w:val="24"/>
        </w:rPr>
        <w:t>Приложение 1 к подпрограмме № 4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 подпрограммы Сосновоборского городского округа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«Информатизация системы образования Сосновоборского городского округа на  2014 – 2016 годы»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2411"/>
        <w:gridCol w:w="1843"/>
        <w:gridCol w:w="1571"/>
        <w:gridCol w:w="1465"/>
        <w:gridCol w:w="2067"/>
        <w:gridCol w:w="1701"/>
        <w:gridCol w:w="1559"/>
        <w:gridCol w:w="1560"/>
        <w:gridCol w:w="1558"/>
      </w:tblGrid>
      <w:tr w:rsidR="001F15CE" w:rsidRPr="00A1352A" w:rsidTr="00BA6AA7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Ответственный за реализацию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 руб.</w:t>
            </w:r>
          </w:p>
        </w:tc>
      </w:tr>
      <w:tr w:rsidR="001F15CE" w:rsidRPr="00A1352A" w:rsidTr="00BA6AA7">
        <w:trPr>
          <w:trHeight w:val="9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</w:t>
            </w:r>
          </w:p>
        </w:tc>
      </w:tr>
      <w:tr w:rsidR="001F15CE" w:rsidRPr="00A1352A" w:rsidTr="00BA6AA7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</w:p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Подпрограмма 4 </w:t>
            </w:r>
          </w:p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01.01.2014-31.12.2016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733C7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733C7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</w:tr>
      <w:tr w:rsidR="001F15CE" w:rsidRPr="00A1352A" w:rsidTr="00BA6AA7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«Информатизация системы образования в Сосновоборском городском округе на 2014-2016 годы» </w:t>
            </w:r>
          </w:p>
          <w:p w:rsidR="001F15CE" w:rsidRPr="00A1352A" w:rsidRDefault="001F15CE" w:rsidP="00BA6AA7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7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</w:tr>
      <w:tr w:rsidR="001F15CE" w:rsidRPr="00A1352A" w:rsidTr="00BA6AA7">
        <w:trPr>
          <w:trHeight w:val="2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702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808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916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426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rHeight w:val="3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702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808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916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426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rHeight w:val="5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Основное мероприятие 1</w:t>
            </w: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733C7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733C7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</w:tr>
      <w:tr w:rsidR="001F15CE" w:rsidRPr="00A1352A" w:rsidTr="00BA6AA7">
        <w:trPr>
          <w:trHeight w:val="3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7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center"/>
            </w:pPr>
            <w:r w:rsidRPr="00C40D15">
              <w:rPr>
                <w:bCs/>
                <w:sz w:val="24"/>
                <w:szCs w:val="24"/>
              </w:rPr>
              <w:t>0,00</w:t>
            </w:r>
          </w:p>
        </w:tc>
      </w:tr>
      <w:tr w:rsidR="001F15CE" w:rsidRPr="00A1352A" w:rsidTr="00BA6AA7">
        <w:trPr>
          <w:trHeight w:val="38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702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808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916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A1352A">
              <w:rPr>
                <w:bCs/>
                <w:sz w:val="24"/>
                <w:szCs w:val="24"/>
              </w:rPr>
              <w:t>426</w:t>
            </w:r>
            <w:r>
              <w:rPr>
                <w:bCs/>
                <w:sz w:val="24"/>
                <w:szCs w:val="24"/>
              </w:rPr>
              <w:t xml:space="preserve"> 000</w:t>
            </w:r>
            <w:r w:rsidRPr="00A1352A">
              <w:rPr>
                <w:bCs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rHeight w:val="53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702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808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916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1352A">
              <w:rPr>
                <w:b/>
                <w:bCs/>
                <w:sz w:val="24"/>
                <w:szCs w:val="24"/>
              </w:rPr>
              <w:t>426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A1352A">
              <w:rPr>
                <w:b/>
                <w:bCs/>
                <w:sz w:val="24"/>
                <w:szCs w:val="24"/>
              </w:rPr>
              <w:t>,00</w:t>
            </w:r>
          </w:p>
        </w:tc>
      </w:tr>
    </w:tbl>
    <w:p w:rsidR="001F15CE" w:rsidRPr="00A1352A" w:rsidRDefault="001F15CE" w:rsidP="0072577C">
      <w:pPr>
        <w:ind w:hanging="851"/>
        <w:jc w:val="both"/>
        <w:rPr>
          <w:b/>
          <w:bCs/>
          <w:sz w:val="24"/>
          <w:szCs w:val="24"/>
        </w:rPr>
      </w:pPr>
    </w:p>
    <w:p w:rsidR="001F15CE" w:rsidRPr="00A1352A" w:rsidRDefault="001F15CE" w:rsidP="0072577C">
      <w:pPr>
        <w:ind w:firstLine="709"/>
        <w:jc w:val="center"/>
        <w:rPr>
          <w:b/>
          <w:bCs/>
          <w:sz w:val="24"/>
          <w:szCs w:val="24"/>
        </w:rPr>
      </w:pPr>
    </w:p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Приложение 3 к Подпрограмме 4 изложить в следующей редакции:                                                              «Приложение </w:t>
      </w:r>
      <w:r w:rsidRPr="00A1352A">
        <w:rPr>
          <w:sz w:val="24"/>
          <w:szCs w:val="24"/>
        </w:rPr>
        <w:t>3 к подпрограмме № 4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 Сосновоборского городского округа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«Информатизация системы образования Сосновоборского городского округа на  2014-2016 годы»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96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58"/>
        <w:gridCol w:w="1400"/>
        <w:gridCol w:w="1571"/>
        <w:gridCol w:w="850"/>
        <w:gridCol w:w="1559"/>
        <w:gridCol w:w="1276"/>
        <w:gridCol w:w="1418"/>
        <w:gridCol w:w="1276"/>
        <w:gridCol w:w="1418"/>
      </w:tblGrid>
      <w:tr w:rsidR="001F15CE" w:rsidRPr="00A1352A" w:rsidTr="0072577C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vMerge w:val="restart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421" w:type="dxa"/>
            <w:gridSpan w:val="2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47" w:type="dxa"/>
            <w:gridSpan w:val="5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на 2014 год,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F15CE" w:rsidRPr="00A1352A" w:rsidTr="0072577C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Merge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2016 годы»</w:t>
            </w:r>
          </w:p>
        </w:tc>
        <w:tc>
          <w:tcPr>
            <w:tcW w:w="1400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8" w:type="dxa"/>
            <w:vAlign w:val="center"/>
          </w:tcPr>
          <w:p w:rsidR="001F15CE" w:rsidRPr="00A1352A" w:rsidRDefault="001F15CE" w:rsidP="00BA6AA7">
            <w:pPr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Основное мероприятие 1</w:t>
            </w: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58" w:type="dxa"/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КО,</w:t>
            </w:r>
          </w:p>
          <w:p w:rsidR="001F15CE" w:rsidRPr="00A1352A" w:rsidRDefault="001F15CE" w:rsidP="00BA6AA7">
            <w:pPr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ОО</w:t>
            </w:r>
          </w:p>
        </w:tc>
        <w:tc>
          <w:tcPr>
            <w:tcW w:w="157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Развитие системы электронного докумен-тооборота в системе образования, переход на предоставление муниципальных услуг в электронном виде. Обеспечение ОУ обновлениями автоматизированных информационно-аналитических систем (АИС), новыми АИС для управления. Консультации, семинары по работе с АИС с привлечением разработчиков, сервисное обслуживание процесса эксплуатации и развитие АИС.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КО,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информатизации муниципальной системы образования,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571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ОУ,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558" w:type="dxa"/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работы со школьниками с использованием информационных технологий,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регио-нальных, всероссийских олимпиадах, интернет-олимпиадах и конкурсах, повы-шающих информационную компетент-ность учащихся в области НИКТ, подготовка учащихся к региональному этапу Всероссийской олимпиады школь-ников по информатике с привлечением специалистов ВУЗов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образования,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898 500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898 500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мультиме-дийного, интерактивного, оборудования в образовательные организации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898 500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898 500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140 500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140 500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Оплата аренды выделенного канала ЛОКОС, организация доступа общеобра-зовательных организаций к  сети Интер-нет,  обеспечение возможности участия городского  узла передачи данных в многоточечных видеоконференциях внутри сети ЛОКОС,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единого образовательного пространства (ГИОС),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140 500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140 500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дистанцион-ного обучения, в т.ч. для учащихся с ограниченными возможностями здоровья и детей-инвалидов,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15CE" w:rsidRPr="00A1352A" w:rsidTr="0072577C">
        <w:trPr>
          <w:tblCellSpacing w:w="5" w:type="nil"/>
        </w:trPr>
        <w:tc>
          <w:tcPr>
            <w:tcW w:w="642" w:type="dxa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558" w:type="dxa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дистанцион-ного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компьютерного оборудования для оснащения рабочих мест детей-инвалидов.</w:t>
            </w:r>
          </w:p>
        </w:tc>
        <w:tc>
          <w:tcPr>
            <w:tcW w:w="140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571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15CE" w:rsidRPr="00A1352A" w:rsidRDefault="001F15CE" w:rsidP="0072577C">
      <w:pPr>
        <w:pStyle w:val="BodyText"/>
        <w:jc w:val="both"/>
        <w:sectPr w:rsidR="001F15CE" w:rsidRPr="00A1352A" w:rsidSect="007902CE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1F15CE" w:rsidRPr="0076343E" w:rsidRDefault="001F15CE" w:rsidP="0072577C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6343E">
        <w:rPr>
          <w:rFonts w:ascii="Times New Roman" w:hAnsi="Times New Roman" w:cs="Times New Roman"/>
          <w:sz w:val="24"/>
          <w:szCs w:val="24"/>
        </w:rPr>
        <w:t>19. В Паспорте Подпрограммы 5 «Организация оздоровления, отдыха  и занятости детей, подростков и молодежи в каникулярное время на 2014-2016 годы в Сосновоборском городском округе (Каникулы 2014-2016)»</w:t>
      </w:r>
    </w:p>
    <w:p w:rsidR="001F15CE" w:rsidRDefault="001F15CE" w:rsidP="0072577C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1F15CE" w:rsidRPr="007D378E" w:rsidRDefault="001F15CE" w:rsidP="0072577C">
      <w:pPr>
        <w:pStyle w:val="ConsPlusCel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78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378E">
        <w:rPr>
          <w:rFonts w:ascii="Times New Roman" w:hAnsi="Times New Roman" w:cs="Times New Roman"/>
          <w:sz w:val="24"/>
          <w:szCs w:val="24"/>
        </w:rPr>
        <w:t>.1. Раздел «Объемы бюджетных ассигнований подпрограммы» изложить в следующей редакции</w:t>
      </w:r>
      <w:r w:rsidRPr="00164BE0">
        <w:t>: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15CE" w:rsidRPr="00A1352A" w:rsidRDefault="001F15CE" w:rsidP="007257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20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356"/>
      </w:tblGrid>
      <w:tr w:rsidR="001F15CE" w:rsidRPr="00A1352A" w:rsidTr="00BA6AA7">
        <w:trPr>
          <w:trHeight w:val="1131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ем ресурсного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в сумме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0,00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 0,00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0,00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    0,00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0,00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0,00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0,00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 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     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    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      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      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     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jc w:val="both"/>
              <w:rPr>
                <w:color w:val="FF0000"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caps/>
          <w:sz w:val="20"/>
          <w:szCs w:val="20"/>
        </w:rPr>
      </w:pPr>
    </w:p>
    <w:p w:rsidR="001F15CE" w:rsidRPr="00A1352A" w:rsidRDefault="001F15CE" w:rsidP="0072577C">
      <w:pPr>
        <w:pStyle w:val="BodyTextIndent"/>
        <w:tabs>
          <w:tab w:val="left" w:pos="6970"/>
        </w:tabs>
        <w:ind w:left="0" w:right="254"/>
        <w:jc w:val="both"/>
      </w:pPr>
      <w:r>
        <w:t>1.20</w:t>
      </w:r>
      <w:r w:rsidRPr="00A14101">
        <w:t>.</w:t>
      </w:r>
      <w:r>
        <w:t xml:space="preserve"> Раздел 6 Подпрограммы 5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подпрограммы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Default="001F15CE" w:rsidP="0072577C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« 6. </w:t>
      </w:r>
      <w:r w:rsidRPr="00A1352A">
        <w:rPr>
          <w:b/>
          <w:bCs/>
          <w:sz w:val="24"/>
          <w:szCs w:val="24"/>
        </w:rPr>
        <w:t>Ресурсное обеспечение подпрограммы</w:t>
      </w:r>
    </w:p>
    <w:p w:rsidR="001F15CE" w:rsidRPr="0083615A" w:rsidRDefault="001F15CE" w:rsidP="0072577C">
      <w:pPr>
        <w:ind w:left="720"/>
        <w:rPr>
          <w:b/>
          <w:bCs/>
          <w:sz w:val="24"/>
          <w:szCs w:val="24"/>
        </w:rPr>
      </w:pPr>
    </w:p>
    <w:p w:rsidR="001F15CE" w:rsidRPr="0083615A" w:rsidRDefault="001F15CE" w:rsidP="0072577C">
      <w:pPr>
        <w:ind w:left="-567" w:right="-428" w:firstLine="283"/>
        <w:rPr>
          <w:b/>
          <w:bCs/>
          <w:sz w:val="24"/>
          <w:szCs w:val="24"/>
        </w:rPr>
      </w:pPr>
      <w:r w:rsidRPr="0083615A">
        <w:rPr>
          <w:sz w:val="24"/>
          <w:szCs w:val="24"/>
        </w:rPr>
        <w:t xml:space="preserve">Общий объем ресурсного обеспечения реализации подпрограммы составляет в сумме </w:t>
      </w:r>
      <w:r>
        <w:rPr>
          <w:sz w:val="24"/>
          <w:szCs w:val="24"/>
        </w:rPr>
        <w:t>41 203</w:t>
      </w:r>
      <w:r w:rsidRPr="0083615A">
        <w:rPr>
          <w:sz w:val="24"/>
          <w:szCs w:val="24"/>
        </w:rPr>
        <w:t> 000,00 руб., в том числе за счет:</w:t>
      </w:r>
    </w:p>
    <w:p w:rsidR="001F15CE" w:rsidRPr="00A1352A" w:rsidRDefault="001F15CE" w:rsidP="0072577C">
      <w:pPr>
        <w:ind w:left="720"/>
        <w:rPr>
          <w:b/>
          <w:bCs/>
          <w:sz w:val="24"/>
          <w:szCs w:val="24"/>
        </w:rPr>
      </w:pP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2014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2015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2016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 Всего: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Федеральный бюджет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   0,00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0,00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Областной бюджет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  0,00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 0,00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0,00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Местный бюджет                   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  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    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Итого:                                     13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488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       13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454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       14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261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     41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1352A">
        <w:rPr>
          <w:rFonts w:ascii="Times New Roman" w:hAnsi="Times New Roman" w:cs="Times New Roman"/>
          <w:b/>
          <w:sz w:val="24"/>
          <w:szCs w:val="24"/>
        </w:rPr>
        <w:t>203</w:t>
      </w:r>
      <w:r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b/>
          <w:sz w:val="24"/>
          <w:szCs w:val="24"/>
        </w:rPr>
        <w:t>,00</w:t>
      </w:r>
    </w:p>
    <w:p w:rsidR="001F15CE" w:rsidRPr="00A1352A" w:rsidRDefault="001F15CE" w:rsidP="0072577C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</w:t>
      </w:r>
    </w:p>
    <w:p w:rsidR="001F15CE" w:rsidRPr="00A1352A" w:rsidRDefault="001F15CE" w:rsidP="0072577C">
      <w:pPr>
        <w:ind w:firstLine="567"/>
        <w:rPr>
          <w:b/>
          <w:sz w:val="24"/>
          <w:szCs w:val="24"/>
        </w:rPr>
      </w:pPr>
    </w:p>
    <w:p w:rsidR="001F15CE" w:rsidRPr="00A1352A" w:rsidRDefault="001F15CE" w:rsidP="0072577C">
      <w:pPr>
        <w:pStyle w:val="BodyTextIndent"/>
        <w:ind w:left="0" w:firstLine="567"/>
        <w:jc w:val="both"/>
      </w:pPr>
    </w:p>
    <w:p w:rsidR="001F15CE" w:rsidRPr="00A1352A" w:rsidRDefault="001F15CE" w:rsidP="0072577C">
      <w:pPr>
        <w:rPr>
          <w:sz w:val="24"/>
          <w:szCs w:val="24"/>
        </w:rPr>
        <w:sectPr w:rsidR="001F15CE" w:rsidRPr="00A1352A" w:rsidSect="0083615A">
          <w:footerReference w:type="even" r:id="rId19"/>
          <w:footerReference w:type="default" r:id="rId20"/>
          <w:headerReference w:type="first" r:id="rId21"/>
          <w:pgSz w:w="11906" w:h="16838"/>
          <w:pgMar w:top="1134" w:right="424" w:bottom="719" w:left="1560" w:header="720" w:footer="720" w:gutter="0"/>
          <w:cols w:space="720"/>
          <w:titlePg/>
        </w:sectPr>
      </w:pPr>
    </w:p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1.21. Приложение 1 к Подпрограмме 5 изложить в следующей редакции:                                                             «</w:t>
      </w:r>
      <w:r w:rsidRPr="00A1352A">
        <w:rPr>
          <w:sz w:val="24"/>
          <w:szCs w:val="24"/>
        </w:rPr>
        <w:t xml:space="preserve">Приложение 1 к подпрограмме 5 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 муниципальной подпрограммы Сосновоборского городского округа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</w:t>
      </w:r>
      <w:r w:rsidRPr="00A1352A">
        <w:rPr>
          <w:b/>
          <w:bCs/>
          <w:sz w:val="24"/>
          <w:szCs w:val="24"/>
        </w:rPr>
        <w:t>Развитие системы отдыха, оздоровления, занятости детей, подростков и молодёжи Сосновоборского городского округа на 2014-2016 годы</w:t>
      </w:r>
      <w:r w:rsidRPr="00A1352A">
        <w:rPr>
          <w:b/>
          <w:sz w:val="24"/>
          <w:szCs w:val="24"/>
        </w:rPr>
        <w:t>»</w:t>
      </w:r>
    </w:p>
    <w:tbl>
      <w:tblPr>
        <w:tblW w:w="15324" w:type="dxa"/>
        <w:tblInd w:w="93" w:type="dxa"/>
        <w:tblLayout w:type="fixed"/>
        <w:tblLook w:val="0000"/>
      </w:tblPr>
      <w:tblGrid>
        <w:gridCol w:w="2850"/>
        <w:gridCol w:w="1559"/>
        <w:gridCol w:w="1559"/>
        <w:gridCol w:w="1465"/>
        <w:gridCol w:w="1592"/>
        <w:gridCol w:w="1621"/>
        <w:gridCol w:w="1559"/>
        <w:gridCol w:w="1560"/>
        <w:gridCol w:w="1559"/>
      </w:tblGrid>
      <w:tr w:rsidR="001F15CE" w:rsidRPr="00A1352A" w:rsidTr="00BA6AA7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Ответственный за реализацию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Годы реализации подпрограммы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1F15CE" w:rsidRPr="00A1352A" w:rsidTr="00BA6AA7">
        <w:trPr>
          <w:trHeight w:val="63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ИТОГО</w:t>
            </w:r>
          </w:p>
        </w:tc>
      </w:tr>
      <w:tr w:rsidR="001F15CE" w:rsidRPr="00A1352A" w:rsidTr="00BA6AA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11</w:t>
            </w:r>
          </w:p>
        </w:tc>
      </w:tr>
      <w:tr w:rsidR="001F15CE" w:rsidRPr="00A1352A" w:rsidTr="00BA6AA7">
        <w:trPr>
          <w:trHeight w:val="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 xml:space="preserve">Подпрограмма 5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Комитет образования, ОУ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center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01.01.2014-31.12.2016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ind w:left="-13" w:right="-29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82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"Развитие системы отдыха, оздоровления, занятости детей, подростков и молодёжи Сосновоборского городского округа на 2014-2016 годы"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72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13 488 000,00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454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261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41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203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F15CE" w:rsidRPr="00A1352A" w:rsidTr="00BA6AA7">
        <w:trPr>
          <w:trHeight w:val="49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488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454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261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41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203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F15CE" w:rsidRPr="00A1352A" w:rsidTr="00BA6AA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854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0,00</w:t>
            </w:r>
          </w:p>
        </w:tc>
      </w:tr>
      <w:tr w:rsidR="001F15CE" w:rsidRPr="00A1352A" w:rsidTr="00BA6AA7">
        <w:trPr>
          <w:trHeight w:val="707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</w:pPr>
            <w:r w:rsidRPr="00CB7977">
              <w:rPr>
                <w:bCs/>
                <w:sz w:val="22"/>
                <w:szCs w:val="22"/>
              </w:rPr>
              <w:t>13 488 000,00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Cs/>
                <w:sz w:val="22"/>
                <w:szCs w:val="22"/>
              </w:rPr>
            </w:pPr>
            <w:r w:rsidRPr="00CB7977">
              <w:rPr>
                <w:bCs/>
                <w:sz w:val="22"/>
                <w:szCs w:val="22"/>
              </w:rPr>
              <w:t>13 454 000,00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</w:pPr>
            <w:r w:rsidRPr="00CB7977">
              <w:rPr>
                <w:bCs/>
                <w:sz w:val="22"/>
                <w:szCs w:val="22"/>
              </w:rPr>
              <w:t>14 261 000,00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Cs/>
                <w:sz w:val="22"/>
                <w:szCs w:val="22"/>
              </w:rPr>
            </w:pPr>
            <w:r w:rsidRPr="00CB7977">
              <w:rPr>
                <w:bCs/>
                <w:sz w:val="22"/>
                <w:szCs w:val="22"/>
              </w:rPr>
              <w:t>41 203 000,00</w:t>
            </w:r>
          </w:p>
        </w:tc>
      </w:tr>
      <w:tr w:rsidR="001F15CE" w:rsidRPr="00A1352A" w:rsidTr="00BA6AA7">
        <w:trPr>
          <w:trHeight w:val="9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ИТОГО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right"/>
            </w:pPr>
            <w:r w:rsidRPr="00D97DF7">
              <w:rPr>
                <w:b/>
                <w:bCs/>
                <w:sz w:val="22"/>
                <w:szCs w:val="22"/>
              </w:rPr>
              <w:t>13 488 000,00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454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jc w:val="right"/>
            </w:pPr>
            <w:r w:rsidRPr="003F3F9E">
              <w:rPr>
                <w:b/>
                <w:bCs/>
                <w:sz w:val="22"/>
                <w:szCs w:val="22"/>
              </w:rPr>
              <w:t>14 261 000,00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CB7977" w:rsidRDefault="001F15CE" w:rsidP="00BA6AA7">
            <w:pPr>
              <w:jc w:val="right"/>
              <w:rPr>
                <w:b/>
                <w:bCs/>
                <w:sz w:val="22"/>
                <w:szCs w:val="22"/>
              </w:rPr>
            </w:pPr>
            <w:r w:rsidRPr="00CB7977">
              <w:rPr>
                <w:b/>
                <w:bCs/>
                <w:sz w:val="22"/>
                <w:szCs w:val="22"/>
              </w:rPr>
              <w:t>41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CB7977">
              <w:rPr>
                <w:b/>
                <w:bCs/>
                <w:sz w:val="22"/>
                <w:szCs w:val="22"/>
              </w:rPr>
              <w:t>203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  <w:r w:rsidRPr="00CB7977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1F15CE" w:rsidRPr="00A1352A" w:rsidRDefault="001F15CE" w:rsidP="0072577C">
      <w:pPr>
        <w:pStyle w:val="BodyText"/>
        <w:ind w:firstLine="567"/>
        <w:jc w:val="both"/>
        <w:sectPr w:rsidR="001F15CE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1F15CE" w:rsidRPr="00A1352A" w:rsidRDefault="001F15CE" w:rsidP="0072577C">
      <w:pPr>
        <w:pageBreakBefore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1.22. Приложение 3 к Подпрограмме 5 изложить в следующей редакции:                                                                   «</w:t>
      </w:r>
      <w:r w:rsidRPr="00A1352A">
        <w:rPr>
          <w:sz w:val="24"/>
          <w:szCs w:val="24"/>
        </w:rPr>
        <w:t xml:space="preserve">Приложение 3 к подпрограмме 5 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</w:t>
      </w:r>
    </w:p>
    <w:p w:rsidR="001F15CE" w:rsidRPr="00A1352A" w:rsidRDefault="001F15CE" w:rsidP="007257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CE" w:rsidRPr="00A1352A" w:rsidRDefault="001F15CE" w:rsidP="007257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1842"/>
        <w:gridCol w:w="1134"/>
        <w:gridCol w:w="1134"/>
        <w:gridCol w:w="1276"/>
        <w:gridCol w:w="1418"/>
        <w:gridCol w:w="1275"/>
        <w:gridCol w:w="1560"/>
      </w:tblGrid>
      <w:tr w:rsidR="001F15CE" w:rsidRPr="00A1352A" w:rsidTr="00BA6AA7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976" w:type="dxa"/>
            <w:gridSpan w:val="2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663" w:type="dxa"/>
            <w:gridSpan w:val="5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 xml:space="preserve"> год, руб.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  <w:vMerge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60" w:type="dxa"/>
            <w:vAlign w:val="center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1F15CE" w:rsidRPr="00CB7977" w:rsidRDefault="001F15CE" w:rsidP="00BA6A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Cs/>
                <w:sz w:val="22"/>
                <w:szCs w:val="22"/>
              </w:rPr>
              <w:t>13 488 000,00</w:t>
            </w: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Cs/>
                <w:sz w:val="22"/>
                <w:szCs w:val="22"/>
              </w:rPr>
              <w:t>13 488 000,00</w:t>
            </w: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57%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детей.</w:t>
            </w:r>
          </w:p>
          <w:p w:rsidR="001F15CE" w:rsidRPr="00CB7977" w:rsidRDefault="001F15CE" w:rsidP="00BA6AA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Охват детей, чел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Обучение кадров, организация спортивных соревнований, туристических походов, экскурсий, конкурсов, выставок.</w:t>
            </w:r>
          </w:p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Охват детей, чел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      </w:r>
          </w:p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Охват детей, чел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лагерей.</w:t>
            </w:r>
          </w:p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Доля ДОЛ, в которых соблюдены правила надзорных органов, в %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15CE" w:rsidRPr="00A1352A" w:rsidTr="00BA6AA7">
        <w:trPr>
          <w:tblCellSpacing w:w="5" w:type="nil"/>
        </w:trPr>
        <w:tc>
          <w:tcPr>
            <w:tcW w:w="6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28" w:type="dxa"/>
          </w:tcPr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15CE" w:rsidRPr="00CB7977" w:rsidRDefault="001F15CE" w:rsidP="00BA6AA7">
            <w:pPr>
              <w:rPr>
                <w:sz w:val="22"/>
                <w:szCs w:val="22"/>
              </w:rPr>
            </w:pPr>
            <w:r w:rsidRPr="00CB7977">
              <w:rPr>
                <w:sz w:val="22"/>
                <w:szCs w:val="22"/>
              </w:rPr>
              <w:t>Организация и проведение выездных лагерей.</w:t>
            </w:r>
          </w:p>
          <w:p w:rsidR="001F15CE" w:rsidRPr="00CB7977" w:rsidRDefault="001F15CE" w:rsidP="00BA6A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sz w:val="22"/>
                <w:szCs w:val="22"/>
              </w:rPr>
              <w:t>Охват детей, чел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7977">
              <w:rPr>
                <w:rFonts w:ascii="Times New Roman" w:hAnsi="Times New Roman" w:cs="Times New Roman"/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5CE" w:rsidRPr="00CB7977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15CE" w:rsidRPr="00A1352A" w:rsidRDefault="001F15CE" w:rsidP="0072577C">
      <w:pPr>
        <w:pStyle w:val="BodyText"/>
        <w:spacing w:before="0" w:beforeAutospacing="0" w:after="0" w:afterAutospacing="0"/>
        <w:ind w:firstLine="567"/>
        <w:jc w:val="both"/>
        <w:sectPr w:rsidR="001F15CE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  <w:r>
        <w:t>»</w:t>
      </w:r>
    </w:p>
    <w:p w:rsidR="001F15CE" w:rsidRDefault="001F15CE" w:rsidP="0072577C">
      <w:pPr>
        <w:pStyle w:val="ConsPlusCell"/>
        <w:widowControl w:val="0"/>
        <w:numPr>
          <w:ilvl w:val="1"/>
          <w:numId w:val="13"/>
        </w:numPr>
        <w:tabs>
          <w:tab w:val="left" w:pos="993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371E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D371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680A05">
        <w:rPr>
          <w:rFonts w:ascii="Times New Roman" w:hAnsi="Times New Roman" w:cs="Times New Roman"/>
          <w:sz w:val="24"/>
          <w:szCs w:val="24"/>
        </w:rPr>
        <w:t>«</w:t>
      </w:r>
      <w:r w:rsidRPr="00A1352A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муниципальных образовательных организаций на 2014-2016 годы</w:t>
      </w:r>
      <w:r w:rsidRPr="00680A05">
        <w:rPr>
          <w:rFonts w:ascii="Times New Roman" w:hAnsi="Times New Roman" w:cs="Times New Roman"/>
          <w:sz w:val="24"/>
          <w:szCs w:val="24"/>
        </w:rPr>
        <w:t>»</w:t>
      </w:r>
    </w:p>
    <w:p w:rsidR="001F15CE" w:rsidRDefault="001F15CE" w:rsidP="0072577C">
      <w:pPr>
        <w:jc w:val="both"/>
      </w:pPr>
    </w:p>
    <w:p w:rsidR="001F15CE" w:rsidRPr="00C20C0A" w:rsidRDefault="001F15CE" w:rsidP="0072577C">
      <w:pPr>
        <w:ind w:firstLine="426"/>
        <w:jc w:val="both"/>
        <w:rPr>
          <w:sz w:val="24"/>
          <w:szCs w:val="24"/>
        </w:rPr>
      </w:pPr>
      <w:r w:rsidRPr="00C20C0A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20C0A">
        <w:rPr>
          <w:sz w:val="24"/>
          <w:szCs w:val="24"/>
        </w:rPr>
        <w:t xml:space="preserve">3.1. Раздел «Объемы бюджетных ассигнований </w:t>
      </w:r>
      <w:r>
        <w:rPr>
          <w:sz w:val="24"/>
          <w:szCs w:val="24"/>
        </w:rPr>
        <w:t xml:space="preserve">муниципальной </w:t>
      </w:r>
      <w:r w:rsidRPr="00C20C0A">
        <w:rPr>
          <w:sz w:val="24"/>
          <w:szCs w:val="24"/>
        </w:rPr>
        <w:t>программы» изложить в следующей редакции:</w:t>
      </w:r>
    </w:p>
    <w:p w:rsidR="001F15CE" w:rsidRPr="00A1352A" w:rsidRDefault="001F15CE" w:rsidP="007257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8363"/>
      </w:tblGrid>
      <w:tr w:rsidR="001F15CE" w:rsidRPr="00A1352A" w:rsidTr="00BA6AA7">
        <w:trPr>
          <w:trHeight w:val="400"/>
        </w:trPr>
        <w:tc>
          <w:tcPr>
            <w:tcW w:w="1918" w:type="dxa"/>
          </w:tcPr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363" w:type="dxa"/>
          </w:tcPr>
          <w:p w:rsidR="001F15CE" w:rsidRPr="00874371" w:rsidRDefault="001F15CE" w:rsidP="00BA6AA7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ресурсного обеспечения реализации подпрограммы составляет в сумме -  85 736 000,00 руб., в том числе за счет </w:t>
            </w:r>
          </w:p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</w:p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0,00 руб., </w:t>
            </w:r>
          </w:p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4371">
              <w:rPr>
                <w:rFonts w:ascii="Times New Roman" w:hAnsi="Times New Roman" w:cs="Times New Roman"/>
                <w:sz w:val="24"/>
                <w:szCs w:val="24"/>
              </w:rPr>
              <w:t>85 736 000,00 руб.</w:t>
            </w:r>
          </w:p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763"/>
              <w:gridCol w:w="1559"/>
              <w:gridCol w:w="1560"/>
              <w:gridCol w:w="1559"/>
              <w:gridCol w:w="1843"/>
            </w:tblGrid>
            <w:tr w:rsidR="001F15CE" w:rsidRPr="00874371" w:rsidTr="00BA6AA7">
              <w:trPr>
                <w:trHeight w:val="500"/>
              </w:trPr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15CE" w:rsidRPr="00874371" w:rsidRDefault="001F15CE" w:rsidP="00BA6A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F15CE" w:rsidRPr="00874371" w:rsidRDefault="001F15CE" w:rsidP="00BA6A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1F15CE" w:rsidRPr="00874371" w:rsidRDefault="001F15CE" w:rsidP="00BA6A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15CE" w:rsidRPr="00874371" w:rsidRDefault="001F15CE" w:rsidP="00BA6A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5CE" w:rsidRPr="00874371" w:rsidRDefault="001F15CE" w:rsidP="00BA6A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F15CE" w:rsidRPr="00874371" w:rsidTr="00BA6AA7">
              <w:trPr>
                <w:trHeight w:val="992"/>
              </w:trPr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15CE" w:rsidRPr="00874371" w:rsidRDefault="001F15CE" w:rsidP="00BA6AA7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Федеральный бюджет</w:t>
                  </w:r>
                </w:p>
                <w:p w:rsidR="001F15CE" w:rsidRPr="00874371" w:rsidRDefault="001F15CE" w:rsidP="00BA6AA7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Областной бюджет</w:t>
                  </w:r>
                </w:p>
                <w:p w:rsidR="001F15CE" w:rsidRPr="00874371" w:rsidRDefault="001F15CE" w:rsidP="00BA6AA7">
                  <w:pPr>
                    <w:pStyle w:val="ConsPlusCell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28 000 000,00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15CE" w:rsidRPr="00874371" w:rsidRDefault="001F15CE" w:rsidP="00BA6AA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29 736 000,00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15CE" w:rsidRPr="00874371" w:rsidRDefault="001F15CE" w:rsidP="00BA6AA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28 000 000,00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15CE" w:rsidRPr="00874371" w:rsidRDefault="001F15CE" w:rsidP="00BA6AA7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F15CE" w:rsidRDefault="001F15CE" w:rsidP="00BA6AA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1F15CE" w:rsidRPr="00874371" w:rsidRDefault="001F15CE" w:rsidP="00BA6AA7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7437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85 736 000,00</w:t>
                  </w:r>
                </w:p>
                <w:p w:rsidR="001F15CE" w:rsidRPr="00874371" w:rsidRDefault="001F15CE" w:rsidP="00BA6AA7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F15CE" w:rsidRPr="00874371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CE" w:rsidRPr="00A1352A" w:rsidRDefault="001F15CE" w:rsidP="0072577C">
      <w:pPr>
        <w:rPr>
          <w:sz w:val="24"/>
          <w:szCs w:val="24"/>
        </w:rPr>
      </w:pPr>
    </w:p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bCs/>
        </w:rPr>
      </w:pPr>
      <w:r>
        <w:rPr>
          <w:caps/>
          <w:sz w:val="20"/>
          <w:szCs w:val="20"/>
        </w:rPr>
        <w:t xml:space="preserve">          </w:t>
      </w:r>
      <w:r>
        <w:rPr>
          <w:b/>
        </w:rPr>
        <w:t xml:space="preserve">  </w:t>
      </w:r>
      <w:r>
        <w:t>1.24</w:t>
      </w:r>
      <w:r w:rsidRPr="00A14101">
        <w:t>.</w:t>
      </w:r>
      <w:r>
        <w:t xml:space="preserve"> Раздел 7 Подпрограммы 6 «</w:t>
      </w:r>
      <w:r w:rsidRPr="004A70A0">
        <w:rPr>
          <w:bCs/>
        </w:rPr>
        <w:t>Ресурсное обеспечение»</w:t>
      </w:r>
      <w:r>
        <w:rPr>
          <w:bCs/>
        </w:rPr>
        <w:t xml:space="preserve"> изложить в следующей редакции: </w:t>
      </w:r>
    </w:p>
    <w:p w:rsidR="001F15CE" w:rsidRPr="00A1352A" w:rsidRDefault="001F15CE" w:rsidP="0072577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iCs/>
          <w:sz w:val="24"/>
          <w:szCs w:val="24"/>
        </w:rPr>
      </w:pPr>
    </w:p>
    <w:p w:rsidR="001F15CE" w:rsidRPr="00A1352A" w:rsidRDefault="001F15CE" w:rsidP="0072577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7.  Ресурсное обеспечение</w:t>
      </w:r>
      <w:r>
        <w:rPr>
          <w:b/>
          <w:bCs/>
          <w:iCs/>
          <w:sz w:val="24"/>
          <w:szCs w:val="24"/>
        </w:rPr>
        <w:t xml:space="preserve"> подпрограммы</w:t>
      </w:r>
    </w:p>
    <w:p w:rsidR="001F15CE" w:rsidRPr="00A1352A" w:rsidRDefault="001F15CE" w:rsidP="0072577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1F15CE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обеспеч</w:t>
      </w:r>
      <w:r>
        <w:rPr>
          <w:rFonts w:ascii="Times New Roman" w:hAnsi="Times New Roman" w:cs="Times New Roman"/>
          <w:sz w:val="24"/>
          <w:szCs w:val="24"/>
        </w:rPr>
        <w:t>ения реализации подпрограммы составляет-</w:t>
      </w:r>
      <w:r w:rsidRPr="00A1352A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736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52A">
        <w:rPr>
          <w:rFonts w:ascii="Times New Roman" w:hAnsi="Times New Roman" w:cs="Times New Roman"/>
          <w:sz w:val="24"/>
          <w:szCs w:val="24"/>
        </w:rPr>
        <w:t xml:space="preserve">, в том числе за счет </w:t>
      </w:r>
    </w:p>
    <w:p w:rsidR="001F15CE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352A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A135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15CE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1352A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1F15CE" w:rsidRPr="00A1352A" w:rsidRDefault="001F15CE" w:rsidP="0072577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бюджета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- 85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352A">
        <w:rPr>
          <w:rFonts w:ascii="Times New Roman" w:hAnsi="Times New Roman" w:cs="Times New Roman"/>
          <w:sz w:val="24"/>
          <w:szCs w:val="24"/>
        </w:rPr>
        <w:t>736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1352A">
        <w:rPr>
          <w:rFonts w:ascii="Times New Roman" w:hAnsi="Times New Roman" w:cs="Times New Roman"/>
          <w:sz w:val="24"/>
          <w:szCs w:val="24"/>
        </w:rPr>
        <w:t>,00 руб.</w:t>
      </w:r>
    </w:p>
    <w:p w:rsidR="001F15CE" w:rsidRPr="00A1352A" w:rsidRDefault="001F15CE" w:rsidP="0072577C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1F15CE" w:rsidRPr="00A1352A" w:rsidRDefault="001F15CE" w:rsidP="0072577C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руб.</w:t>
      </w:r>
    </w:p>
    <w:tbl>
      <w:tblPr>
        <w:tblW w:w="10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126"/>
        <w:gridCol w:w="1701"/>
        <w:gridCol w:w="1985"/>
        <w:gridCol w:w="2126"/>
      </w:tblGrid>
      <w:tr w:rsidR="001F15CE" w:rsidRPr="00A1352A" w:rsidTr="00BA6AA7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1F15CE" w:rsidRPr="00A1352A" w:rsidTr="00BA6AA7">
        <w:trPr>
          <w:trHeight w:val="99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Федеральный бюджет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F15CE" w:rsidRPr="00A1352A" w:rsidRDefault="001F15CE" w:rsidP="0072577C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1F15CE" w:rsidRPr="00A1352A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1F15CE" w:rsidRPr="00A1352A" w:rsidRDefault="001F15CE" w:rsidP="0072577C">
      <w:pPr>
        <w:pageBreakBefore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1.25. Приложение 1 к Подпрограмме 6 изложить в следующей редакции:                                                                                               «</w:t>
      </w:r>
      <w:r w:rsidRPr="00A1352A">
        <w:rPr>
          <w:sz w:val="24"/>
          <w:szCs w:val="24"/>
        </w:rPr>
        <w:t>Приложение 1</w:t>
      </w:r>
    </w:p>
    <w:p w:rsidR="001F15CE" w:rsidRPr="00A1352A" w:rsidRDefault="001F15CE" w:rsidP="0072577C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</w:t>
      </w:r>
    </w:p>
    <w:p w:rsidR="001F15CE" w:rsidRPr="00A1352A" w:rsidRDefault="001F15CE" w:rsidP="0072577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1F15CE" w:rsidRPr="00A1352A" w:rsidRDefault="001F15CE" w:rsidP="0072577C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1F15CE" w:rsidRPr="00A1352A" w:rsidRDefault="001F15CE" w:rsidP="0072577C">
      <w:pPr>
        <w:pStyle w:val="ConsPlusNonformat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1F15CE" w:rsidRPr="00A1352A" w:rsidRDefault="001F15CE" w:rsidP="0072577C">
      <w:pPr>
        <w:widowControl w:val="0"/>
        <w:autoSpaceDE w:val="0"/>
        <w:rPr>
          <w:sz w:val="24"/>
          <w:szCs w:val="24"/>
        </w:rPr>
      </w:pPr>
    </w:p>
    <w:tbl>
      <w:tblPr>
        <w:tblW w:w="15394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1"/>
        <w:gridCol w:w="1559"/>
        <w:gridCol w:w="1134"/>
        <w:gridCol w:w="1418"/>
        <w:gridCol w:w="1852"/>
        <w:gridCol w:w="1559"/>
        <w:gridCol w:w="1560"/>
        <w:gridCol w:w="1559"/>
        <w:gridCol w:w="1691"/>
      </w:tblGrid>
      <w:tr w:rsidR="001F15CE" w:rsidRPr="00A1352A" w:rsidTr="00BA6AA7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15CE" w:rsidRPr="00A1352A" w:rsidTr="00BA6AA7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5CE" w:rsidRPr="00A1352A" w:rsidTr="00BA6AA7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rHeight w:val="752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C20C0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0A">
              <w:rPr>
                <w:rFonts w:ascii="Times New Roman" w:hAnsi="Times New Roman" w:cs="Times New Roman"/>
                <w:b/>
                <w:sz w:val="24"/>
                <w:szCs w:val="24"/>
              </w:rPr>
              <w:t>28 000 000,00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C20C0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0A">
              <w:rPr>
                <w:rFonts w:ascii="Times New Roman" w:hAnsi="Times New Roman" w:cs="Times New Roman"/>
                <w:b/>
                <w:sz w:val="24"/>
                <w:szCs w:val="24"/>
              </w:rPr>
              <w:t>29 736 000,00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C20C0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0A">
              <w:rPr>
                <w:rFonts w:ascii="Times New Roman" w:hAnsi="Times New Roman" w:cs="Times New Roman"/>
                <w:b/>
                <w:sz w:val="24"/>
                <w:szCs w:val="24"/>
              </w:rPr>
              <w:t>28 000 000,00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C20C0A" w:rsidRDefault="001F15CE" w:rsidP="00BA6AA7">
            <w:pPr>
              <w:pStyle w:val="ConsPlusCell"/>
              <w:jc w:val="right"/>
              <w:rPr>
                <w:b/>
                <w:sz w:val="24"/>
                <w:szCs w:val="24"/>
              </w:rPr>
            </w:pPr>
            <w:r w:rsidRPr="00C20C0A">
              <w:rPr>
                <w:rFonts w:ascii="Times New Roman" w:hAnsi="Times New Roman" w:cs="Times New Roman"/>
                <w:b/>
                <w:sz w:val="24"/>
                <w:szCs w:val="24"/>
              </w:rPr>
              <w:t>85 736 000,00</w:t>
            </w:r>
          </w:p>
        </w:tc>
      </w:tr>
      <w:tr w:rsidR="001F15CE" w:rsidRPr="00A1352A" w:rsidTr="00BA6AA7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и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rPr>
          <w:trHeight w:val="1181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F15CE" w:rsidRPr="00A1352A" w:rsidRDefault="001F15CE" w:rsidP="0072577C">
      <w:pPr>
        <w:pageBreakBefore/>
        <w:widowControl w:val="0"/>
        <w:autoSpaceDE w:val="0"/>
        <w:jc w:val="both"/>
        <w:rPr>
          <w:sz w:val="24"/>
          <w:szCs w:val="24"/>
        </w:rPr>
      </w:pPr>
      <w:bookmarkStart w:id="1" w:name="Par385"/>
      <w:bookmarkEnd w:id="1"/>
      <w:r>
        <w:rPr>
          <w:sz w:val="24"/>
          <w:szCs w:val="24"/>
        </w:rPr>
        <w:t>1.26. Приложение 3 к Подпрограмме 6 изложить в следующей редакции:                                                                                               «</w:t>
      </w:r>
      <w:r w:rsidRPr="00A1352A">
        <w:rPr>
          <w:sz w:val="24"/>
          <w:szCs w:val="24"/>
        </w:rPr>
        <w:t>Приложение 3</w:t>
      </w:r>
    </w:p>
    <w:p w:rsidR="001F15CE" w:rsidRPr="00A1352A" w:rsidRDefault="001F15CE" w:rsidP="0072577C">
      <w:pPr>
        <w:widowControl w:val="0"/>
        <w:autoSpaceDE w:val="0"/>
        <w:jc w:val="right"/>
        <w:rPr>
          <w:b/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b/>
          <w:sz w:val="24"/>
          <w:szCs w:val="24"/>
        </w:rPr>
        <w:t xml:space="preserve"> </w:t>
      </w:r>
    </w:p>
    <w:p w:rsidR="001F15CE" w:rsidRPr="00A1352A" w:rsidRDefault="001F15CE" w:rsidP="0072577C">
      <w:pPr>
        <w:widowControl w:val="0"/>
        <w:autoSpaceDE w:val="0"/>
        <w:jc w:val="right"/>
        <w:rPr>
          <w:b/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1F15CE" w:rsidRPr="00A1352A" w:rsidRDefault="001F15CE" w:rsidP="0072577C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F15CE" w:rsidRPr="00A1352A" w:rsidRDefault="001F15CE" w:rsidP="0072577C">
      <w:pPr>
        <w:pStyle w:val="ConsPlusNonformat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1F15CE" w:rsidRPr="00A1352A" w:rsidRDefault="001F15CE" w:rsidP="0072577C">
      <w:pPr>
        <w:widowControl w:val="0"/>
        <w:autoSpaceDE w:val="0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1427"/>
        <w:gridCol w:w="1276"/>
        <w:gridCol w:w="1276"/>
        <w:gridCol w:w="1275"/>
        <w:gridCol w:w="1560"/>
        <w:gridCol w:w="1275"/>
        <w:gridCol w:w="1570"/>
      </w:tblGrid>
      <w:tr w:rsidR="001F15CE" w:rsidRPr="00A1352A" w:rsidTr="00BA6AA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на 2014 год,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15CE" w:rsidRPr="00A1352A" w:rsidTr="00BA6AA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«Укрепление материально-технической базы муниципальных образовательных организаций на 2014-2016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Проведение текущих и 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CE" w:rsidRPr="00A1352A" w:rsidRDefault="001F15CE" w:rsidP="0072577C">
      <w:pPr>
        <w:widowControl w:val="0"/>
        <w:autoSpaceDE w:val="0"/>
        <w:rPr>
          <w:sz w:val="24"/>
          <w:szCs w:val="24"/>
        </w:rPr>
        <w:sectPr w:rsidR="001F15CE" w:rsidRPr="00A1352A" w:rsidSect="006153E2">
          <w:pgSz w:w="16838" w:h="11905" w:orient="landscape"/>
          <w:pgMar w:top="567" w:right="536" w:bottom="851" w:left="1134" w:header="720" w:footer="720" w:gutter="0"/>
          <w:cols w:space="720"/>
          <w:noEndnote/>
          <w:titlePg/>
          <w:docGrid w:linePitch="326"/>
        </w:sectPr>
      </w:pPr>
      <w:r w:rsidRPr="00A1352A">
        <w:rPr>
          <w:sz w:val="24"/>
          <w:szCs w:val="24"/>
        </w:rPr>
        <w:tab/>
      </w:r>
    </w:p>
    <w:p w:rsidR="001F15CE" w:rsidRDefault="001F15CE" w:rsidP="0072577C">
      <w:pPr>
        <w:pStyle w:val="ConsPlusCell"/>
        <w:widowControl w:val="0"/>
        <w:numPr>
          <w:ilvl w:val="1"/>
          <w:numId w:val="14"/>
        </w:numPr>
        <w:tabs>
          <w:tab w:val="left" w:pos="1276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371E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D371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680A05">
        <w:rPr>
          <w:rFonts w:ascii="Times New Roman" w:hAnsi="Times New Roman" w:cs="Times New Roman"/>
          <w:sz w:val="24"/>
          <w:szCs w:val="24"/>
        </w:rPr>
        <w:t>«</w:t>
      </w:r>
      <w:r w:rsidRPr="00A1352A">
        <w:rPr>
          <w:rFonts w:ascii="Times New Roman" w:hAnsi="Times New Roman" w:cs="Times New Roman"/>
          <w:sz w:val="24"/>
          <w:szCs w:val="24"/>
        </w:rPr>
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</w:t>
      </w:r>
      <w:r w:rsidRPr="00680A05">
        <w:rPr>
          <w:rFonts w:ascii="Times New Roman" w:hAnsi="Times New Roman" w:cs="Times New Roman"/>
          <w:sz w:val="24"/>
          <w:szCs w:val="24"/>
        </w:rPr>
        <w:t>»</w:t>
      </w:r>
    </w:p>
    <w:p w:rsidR="001F15CE" w:rsidRDefault="001F15CE" w:rsidP="0072577C">
      <w:pPr>
        <w:jc w:val="both"/>
      </w:pPr>
    </w:p>
    <w:p w:rsidR="001F15CE" w:rsidRPr="00DD4EE6" w:rsidRDefault="001F15CE" w:rsidP="0072577C">
      <w:pPr>
        <w:ind w:firstLine="567"/>
        <w:jc w:val="both"/>
        <w:rPr>
          <w:sz w:val="24"/>
          <w:szCs w:val="24"/>
        </w:rPr>
      </w:pPr>
      <w:r w:rsidRPr="00DD4EE6">
        <w:rPr>
          <w:sz w:val="24"/>
          <w:szCs w:val="24"/>
        </w:rPr>
        <w:t xml:space="preserve">1.27.1. Раздел «Объемы бюджетных ассигнований </w:t>
      </w:r>
      <w:r>
        <w:rPr>
          <w:sz w:val="24"/>
          <w:szCs w:val="24"/>
        </w:rPr>
        <w:t xml:space="preserve">муниципальной </w:t>
      </w:r>
      <w:r w:rsidRPr="00DD4EE6">
        <w:rPr>
          <w:sz w:val="24"/>
          <w:szCs w:val="24"/>
        </w:rPr>
        <w:t>программы» изложить в следующей редакции:</w:t>
      </w:r>
    </w:p>
    <w:p w:rsidR="001F15CE" w:rsidRPr="00680A05" w:rsidRDefault="001F15CE" w:rsidP="0072577C">
      <w:pPr>
        <w:pStyle w:val="ConsPlusCell"/>
        <w:widowControl w:val="0"/>
        <w:ind w:left="12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8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96"/>
        <w:gridCol w:w="2694"/>
        <w:gridCol w:w="1551"/>
        <w:gridCol w:w="8"/>
        <w:gridCol w:w="1551"/>
        <w:gridCol w:w="8"/>
        <w:gridCol w:w="1552"/>
        <w:gridCol w:w="8"/>
        <w:gridCol w:w="1560"/>
      </w:tblGrid>
      <w:tr w:rsidR="001F15CE" w:rsidRPr="00A1352A" w:rsidTr="00BA6AA7">
        <w:trPr>
          <w:trHeight w:val="400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Объемы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етных ассигнований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CE" w:rsidRDefault="001F15CE" w:rsidP="00BA6A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5 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 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за счет </w:t>
            </w:r>
          </w:p>
          <w:p w:rsidR="001F15CE" w:rsidRDefault="001F15CE" w:rsidP="00BA6A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бюджета -                 0,00 руб.,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5CE" w:rsidRDefault="001F15CE" w:rsidP="00BA6A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F15CE" w:rsidRPr="00A1352A" w:rsidRDefault="001F15CE" w:rsidP="00BA6A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25 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 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</w:t>
            </w:r>
          </w:p>
          <w:p w:rsidR="001F15CE" w:rsidRPr="00A1352A" w:rsidRDefault="001F15CE" w:rsidP="00BA6A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E" w:rsidRPr="00A1352A" w:rsidTr="00BA6AA7">
        <w:trPr>
          <w:trHeight w:val="500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1F15CE" w:rsidRPr="00A1352A" w:rsidTr="00BA6AA7">
        <w:trPr>
          <w:trHeight w:val="992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Федеральный бюджет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1F15CE" w:rsidRDefault="001F15CE" w:rsidP="0072577C">
      <w:pPr>
        <w:pStyle w:val="BodyTextIndent"/>
        <w:tabs>
          <w:tab w:val="left" w:pos="6970"/>
        </w:tabs>
        <w:ind w:left="0" w:right="254"/>
        <w:jc w:val="both"/>
        <w:rPr>
          <w:b/>
        </w:rPr>
      </w:pPr>
      <w:r>
        <w:rPr>
          <w:caps/>
          <w:sz w:val="20"/>
          <w:szCs w:val="20"/>
        </w:rPr>
        <w:t xml:space="preserve">          </w:t>
      </w:r>
      <w:r>
        <w:rPr>
          <w:b/>
        </w:rPr>
        <w:t xml:space="preserve">  </w:t>
      </w:r>
    </w:p>
    <w:p w:rsidR="001F15CE" w:rsidRDefault="001F15CE" w:rsidP="0072577C">
      <w:pPr>
        <w:pStyle w:val="BodyTextIndent"/>
        <w:tabs>
          <w:tab w:val="left" w:pos="142"/>
        </w:tabs>
        <w:ind w:left="0" w:right="254"/>
        <w:jc w:val="both"/>
        <w:rPr>
          <w:bCs/>
        </w:rPr>
      </w:pPr>
      <w:r>
        <w:rPr>
          <w:b/>
        </w:rPr>
        <w:tab/>
      </w:r>
      <w:r>
        <w:t>1.28</w:t>
      </w:r>
      <w:r w:rsidRPr="00A14101">
        <w:t>.</w:t>
      </w:r>
      <w:r>
        <w:t xml:space="preserve"> Раздел 6 Подпрограммы 7 «</w:t>
      </w:r>
      <w:r w:rsidRPr="004A70A0">
        <w:rPr>
          <w:bCs/>
        </w:rPr>
        <w:t xml:space="preserve">Ресурсное обеспечение </w:t>
      </w:r>
      <w:r>
        <w:rPr>
          <w:bCs/>
        </w:rPr>
        <w:t>подпрограммы</w:t>
      </w:r>
      <w:r w:rsidRPr="004A70A0">
        <w:rPr>
          <w:bCs/>
        </w:rPr>
        <w:t>»</w:t>
      </w:r>
      <w:r>
        <w:rPr>
          <w:bCs/>
        </w:rPr>
        <w:t xml:space="preserve"> изложить в следующей редакции: </w:t>
      </w:r>
    </w:p>
    <w:p w:rsidR="001F15CE" w:rsidRPr="00A1352A" w:rsidRDefault="001F15CE" w:rsidP="0072577C">
      <w:pPr>
        <w:pStyle w:val="41"/>
        <w:shd w:val="clear" w:color="auto" w:fill="auto"/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1F15CE" w:rsidRPr="00A1352A" w:rsidRDefault="001F15CE" w:rsidP="0072577C">
      <w:pPr>
        <w:pStyle w:val="41"/>
        <w:shd w:val="clear" w:color="auto" w:fill="auto"/>
        <w:spacing w:line="240" w:lineRule="auto"/>
        <w:ind w:left="720" w:righ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6. </w:t>
      </w:r>
      <w:r w:rsidRPr="00A1352A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1F15CE" w:rsidRPr="00A1352A" w:rsidRDefault="001F15CE" w:rsidP="0072577C">
      <w:pPr>
        <w:pStyle w:val="41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1F15CE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ресурсного обеспечения реализац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 под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составляет в сумме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5 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000,00 руб.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за счет </w:t>
      </w:r>
    </w:p>
    <w:p w:rsidR="001F15CE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 -          0,00 руб.,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15CE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Областного бюджета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0,00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F15CE" w:rsidRPr="00A1352A" w:rsidRDefault="001F15CE" w:rsidP="007257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бюджета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25 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314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</w:t>
      </w: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1F15CE" w:rsidRPr="00A1352A" w:rsidRDefault="001F15CE" w:rsidP="0072577C">
      <w:pPr>
        <w:pStyle w:val="ConsPlusCell"/>
        <w:ind w:firstLine="708"/>
        <w:jc w:val="both"/>
        <w:rPr>
          <w:sz w:val="24"/>
          <w:szCs w:val="24"/>
        </w:rPr>
      </w:pPr>
    </w:p>
    <w:p w:rsidR="001F15CE" w:rsidRPr="000109AC" w:rsidRDefault="001F15CE" w:rsidP="0072577C">
      <w:pPr>
        <w:pStyle w:val="27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9AC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0" w:type="auto"/>
        <w:jc w:val="center"/>
        <w:tblInd w:w="-11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17"/>
        <w:gridCol w:w="1701"/>
        <w:gridCol w:w="1701"/>
        <w:gridCol w:w="1559"/>
        <w:gridCol w:w="1701"/>
      </w:tblGrid>
      <w:tr w:rsidR="001F15CE" w:rsidRPr="00A1352A" w:rsidTr="00BA6AA7">
        <w:trPr>
          <w:trHeight w:val="500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1F15CE" w:rsidRPr="00A1352A" w:rsidTr="00BA6AA7">
        <w:trPr>
          <w:trHeight w:val="992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Федеральный бюджет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25 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1F15CE" w:rsidRPr="00A1352A" w:rsidRDefault="001F15CE" w:rsidP="0072577C">
      <w:pPr>
        <w:pStyle w:val="27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  <w:sectPr w:rsidR="001F15CE" w:rsidRPr="00A1352A" w:rsidSect="007902CE">
          <w:footerReference w:type="default" r:id="rId22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1F15CE" w:rsidRPr="00A1352A" w:rsidRDefault="001F15CE" w:rsidP="0072577C">
      <w:pPr>
        <w:pageBreakBefore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1.29. Приложение 1 к Подпрограмме 7 изложить в следующей редакции:                                                                                           «</w:t>
      </w:r>
      <w:r w:rsidRPr="00A1352A">
        <w:rPr>
          <w:sz w:val="24"/>
          <w:szCs w:val="24"/>
        </w:rPr>
        <w:t>Приложение 1</w:t>
      </w:r>
    </w:p>
    <w:p w:rsidR="001F15CE" w:rsidRPr="00A1352A" w:rsidRDefault="001F15CE" w:rsidP="0072577C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7</w:t>
      </w:r>
    </w:p>
    <w:p w:rsidR="001F15CE" w:rsidRPr="000109AC" w:rsidRDefault="001F15CE" w:rsidP="0072577C">
      <w:pPr>
        <w:widowControl w:val="0"/>
        <w:autoSpaceDE w:val="0"/>
        <w:spacing w:line="276" w:lineRule="auto"/>
        <w:jc w:val="center"/>
        <w:rPr>
          <w:b/>
          <w:sz w:val="10"/>
          <w:szCs w:val="10"/>
        </w:rPr>
      </w:pPr>
    </w:p>
    <w:p w:rsidR="001F15CE" w:rsidRPr="00A1352A" w:rsidRDefault="001F15CE" w:rsidP="0072577C">
      <w:pPr>
        <w:widowControl w:val="0"/>
        <w:autoSpaceDE w:val="0"/>
        <w:spacing w:line="276" w:lineRule="auto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1F15CE" w:rsidRPr="00A1352A" w:rsidRDefault="001F15CE" w:rsidP="0072577C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 Сосновоборского городского округа</w:t>
      </w:r>
    </w:p>
    <w:p w:rsidR="001F15CE" w:rsidRPr="00A1352A" w:rsidRDefault="001F15CE" w:rsidP="0072577C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«Обеспечение содержания зданий и сооружений муниципальных образовательных организаций</w:t>
      </w:r>
    </w:p>
    <w:p w:rsidR="001F15CE" w:rsidRPr="00A1352A" w:rsidRDefault="001F15CE" w:rsidP="0072577C">
      <w:pPr>
        <w:widowControl w:val="0"/>
        <w:autoSpaceDE w:val="0"/>
        <w:spacing w:line="276" w:lineRule="auto"/>
        <w:jc w:val="center"/>
        <w:rPr>
          <w:sz w:val="24"/>
          <w:szCs w:val="24"/>
        </w:rPr>
      </w:pPr>
      <w:r w:rsidRPr="00A1352A">
        <w:rPr>
          <w:b/>
          <w:sz w:val="24"/>
          <w:szCs w:val="24"/>
        </w:rPr>
        <w:t>Сосновоборского городского округа и обустройство прилегающих к ним территорий в 2014-2016 годы».</w:t>
      </w:r>
    </w:p>
    <w:p w:rsidR="001F15CE" w:rsidRPr="000109AC" w:rsidRDefault="001F15CE" w:rsidP="0072577C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547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686"/>
        <w:gridCol w:w="1134"/>
        <w:gridCol w:w="1134"/>
        <w:gridCol w:w="1418"/>
        <w:gridCol w:w="1569"/>
        <w:gridCol w:w="1559"/>
        <w:gridCol w:w="1418"/>
        <w:gridCol w:w="1428"/>
        <w:gridCol w:w="1559"/>
      </w:tblGrid>
      <w:tr w:rsidR="001F15CE" w:rsidRPr="00A1352A" w:rsidTr="00BA6AA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F15CE" w:rsidRPr="00A1352A" w:rsidTr="00BA6A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5CE" w:rsidRPr="00A1352A" w:rsidTr="00BA6AA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  <w:p w:rsidR="001F15CE" w:rsidRPr="000109AC" w:rsidRDefault="001F15CE" w:rsidP="00BA6AA7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F15CE" w:rsidRPr="000109AC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C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ОУ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1426">
              <w:rPr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14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1426">
              <w:rPr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tabs>
                <w:tab w:val="left" w:pos="67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1426">
              <w:rPr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14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1426">
              <w:rPr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485F7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485F75">
              <w:rPr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485F7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485F75">
              <w:rPr>
                <w:sz w:val="24"/>
                <w:szCs w:val="24"/>
              </w:rPr>
              <w:t>0,00</w:t>
            </w:r>
          </w:p>
        </w:tc>
      </w:tr>
      <w:tr w:rsidR="001F15CE" w:rsidRPr="00A1352A" w:rsidTr="00BA6AA7">
        <w:trPr>
          <w:trHeight w:val="3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  <w:p w:rsidR="001F15CE" w:rsidRPr="000109AC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ОУ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C511B1">
              <w:rPr>
                <w:sz w:val="24"/>
                <w:szCs w:val="24"/>
              </w:rPr>
              <w:t>0,00</w:t>
            </w:r>
          </w:p>
        </w:tc>
      </w:tr>
      <w:tr w:rsidR="001F15CE" w:rsidRPr="00A1352A" w:rsidTr="00BA6AA7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6FB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6FB6">
              <w:rPr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6FB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Default="001F15CE" w:rsidP="00BA6AA7">
            <w:pPr>
              <w:jc w:val="right"/>
            </w:pPr>
            <w:r w:rsidRPr="009E6FB6">
              <w:rPr>
                <w:sz w:val="24"/>
                <w:szCs w:val="24"/>
              </w:rPr>
              <w:t>0,00</w:t>
            </w:r>
          </w:p>
        </w:tc>
      </w:tr>
      <w:tr w:rsidR="001F15CE" w:rsidRPr="00A1352A" w:rsidTr="00BA6AA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F15CE" w:rsidRPr="00A1352A" w:rsidRDefault="001F15CE" w:rsidP="0072577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pageBreakBefore/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1.30. Приложение 3 к Подпрограмме 7 изложить в следующей редакции:                                                                                          «</w:t>
      </w:r>
      <w:r w:rsidRPr="00A1352A">
        <w:rPr>
          <w:sz w:val="24"/>
          <w:szCs w:val="24"/>
        </w:rPr>
        <w:t>Приложение 3</w:t>
      </w:r>
    </w:p>
    <w:p w:rsidR="001F15CE" w:rsidRPr="00A1352A" w:rsidRDefault="001F15CE" w:rsidP="0072577C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7</w:t>
      </w:r>
    </w:p>
    <w:p w:rsidR="001F15CE" w:rsidRPr="00A1352A" w:rsidRDefault="001F15CE" w:rsidP="0072577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1F15CE" w:rsidRPr="00A1352A" w:rsidRDefault="001F15CE" w:rsidP="0072577C">
      <w:pPr>
        <w:widowControl w:val="0"/>
        <w:autoSpaceDE w:val="0"/>
        <w:jc w:val="center"/>
        <w:outlineLvl w:val="0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1F15CE" w:rsidRPr="00A1352A" w:rsidRDefault="001F15CE" w:rsidP="0072577C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 Сосновоборского городского округа</w:t>
      </w:r>
    </w:p>
    <w:p w:rsidR="001F15CE" w:rsidRPr="00A1352A" w:rsidRDefault="001F15CE" w:rsidP="0072577C">
      <w:pPr>
        <w:pStyle w:val="ConsPlusCell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</w:r>
    </w:p>
    <w:p w:rsidR="001F15CE" w:rsidRPr="000109AC" w:rsidRDefault="001F15CE" w:rsidP="0072577C">
      <w:pPr>
        <w:widowControl w:val="0"/>
        <w:autoSpaceDE w:val="0"/>
        <w:rPr>
          <w:sz w:val="10"/>
          <w:szCs w:val="10"/>
        </w:rPr>
      </w:pPr>
    </w:p>
    <w:tbl>
      <w:tblPr>
        <w:tblW w:w="1497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972"/>
        <w:gridCol w:w="1134"/>
        <w:gridCol w:w="1427"/>
        <w:gridCol w:w="992"/>
        <w:gridCol w:w="1418"/>
        <w:gridCol w:w="1276"/>
        <w:gridCol w:w="1559"/>
        <w:gridCol w:w="1559"/>
      </w:tblGrid>
      <w:tr w:rsidR="001F15CE" w:rsidRPr="00A1352A" w:rsidTr="00BA6AA7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15CE" w:rsidRPr="00A1352A" w:rsidTr="00BA6AA7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0109AC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1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15CE" w:rsidRPr="00A1352A" w:rsidTr="00BA6AA7">
        <w:trPr>
          <w:trHeight w:val="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1F15CE" w:rsidRPr="00A1352A" w:rsidTr="00BA6AA7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BodyText"/>
              <w:spacing w:line="276" w:lineRule="auto"/>
              <w:ind w:left="20" w:hanging="20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Ремонт асфальтового покрытия дорог вокруг зданий школ, фасадов и отмостки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1F15CE" w:rsidRPr="00A1352A" w:rsidRDefault="001F15CE" w:rsidP="00BA6AA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F15CE" w:rsidRDefault="001F15CE" w:rsidP="0072577C">
      <w:pPr>
        <w:widowControl w:val="0"/>
        <w:autoSpaceDE w:val="0"/>
        <w:rPr>
          <w:sz w:val="24"/>
          <w:szCs w:val="24"/>
        </w:rPr>
        <w:sectPr w:rsidR="001F15CE" w:rsidSect="007902C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567" w:right="1134" w:bottom="1418" w:left="1134" w:header="720" w:footer="720" w:gutter="0"/>
          <w:cols w:space="720"/>
        </w:sectPr>
      </w:pPr>
      <w:r w:rsidRPr="00A1352A">
        <w:rPr>
          <w:sz w:val="24"/>
          <w:szCs w:val="24"/>
        </w:rPr>
        <w:tab/>
      </w:r>
    </w:p>
    <w:p w:rsidR="001F15CE" w:rsidRDefault="001F15CE" w:rsidP="0072577C">
      <w:pPr>
        <w:widowControl w:val="0"/>
        <w:autoSpaceDE w:val="0"/>
        <w:rPr>
          <w:sz w:val="24"/>
          <w:szCs w:val="24"/>
        </w:rPr>
      </w:pPr>
    </w:p>
    <w:p w:rsidR="001F15CE" w:rsidRDefault="001F15CE" w:rsidP="0072577C">
      <w:pPr>
        <w:widowControl w:val="0"/>
        <w:autoSpaceDE w:val="0"/>
        <w:rPr>
          <w:sz w:val="24"/>
          <w:szCs w:val="24"/>
        </w:rPr>
      </w:pPr>
    </w:p>
    <w:p w:rsidR="001F15CE" w:rsidRDefault="001F15CE" w:rsidP="0072577C">
      <w:pPr>
        <w:widowControl w:val="0"/>
        <w:autoSpaceDE w:val="0"/>
        <w:rPr>
          <w:sz w:val="24"/>
          <w:szCs w:val="24"/>
        </w:rPr>
      </w:pPr>
    </w:p>
    <w:p w:rsidR="001F15CE" w:rsidRDefault="001F15CE" w:rsidP="0072577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  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1F15CE" w:rsidRDefault="001F15CE" w:rsidP="0072577C">
      <w:pPr>
        <w:pStyle w:val="ListParagraph"/>
        <w:suppressAutoHyphens w:val="0"/>
        <w:spacing w:before="120" w:after="120"/>
        <w:ind w:left="0"/>
        <w:contextualSpacing/>
        <w:jc w:val="both"/>
      </w:pPr>
      <w:r>
        <w:t>3.Пресс-центру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1F15CE" w:rsidRDefault="001F15CE" w:rsidP="0072577C">
      <w:pPr>
        <w:pStyle w:val="acxspmiddle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360"/>
        <w:contextualSpacing/>
        <w:jc w:val="both"/>
      </w:pPr>
      <w:r>
        <w:t>Настоящее постановление вступает в силу со дня официального обнародования.</w:t>
      </w:r>
    </w:p>
    <w:p w:rsidR="001F15CE" w:rsidRDefault="001F15CE" w:rsidP="0072577C">
      <w:pPr>
        <w:pStyle w:val="acxsplast"/>
        <w:numPr>
          <w:ilvl w:val="0"/>
          <w:numId w:val="16"/>
        </w:numPr>
        <w:tabs>
          <w:tab w:val="clear" w:pos="720"/>
        </w:tabs>
        <w:spacing w:before="120" w:beforeAutospacing="0" w:after="120" w:afterAutospacing="0"/>
        <w:ind w:left="360"/>
        <w:contextualSpacing/>
        <w:jc w:val="both"/>
      </w:pPr>
      <w:r>
        <w:t>Контроль 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1F15CE" w:rsidRDefault="001F15CE" w:rsidP="0072577C">
      <w:pPr>
        <w:jc w:val="both"/>
        <w:rPr>
          <w:sz w:val="24"/>
          <w:szCs w:val="24"/>
          <w:highlight w:val="yellow"/>
        </w:rPr>
      </w:pPr>
    </w:p>
    <w:p w:rsidR="001F15CE" w:rsidRPr="00685A26" w:rsidRDefault="001F15CE" w:rsidP="0072577C">
      <w:pPr>
        <w:rPr>
          <w:sz w:val="24"/>
          <w:szCs w:val="24"/>
          <w:highlight w:val="yellow"/>
        </w:rPr>
      </w:pPr>
    </w:p>
    <w:p w:rsidR="001F15CE" w:rsidRPr="00685A26" w:rsidRDefault="001F15CE" w:rsidP="0072577C">
      <w:pPr>
        <w:rPr>
          <w:sz w:val="24"/>
          <w:szCs w:val="24"/>
        </w:rPr>
      </w:pPr>
      <w:r w:rsidRPr="00685A26">
        <w:rPr>
          <w:sz w:val="24"/>
          <w:szCs w:val="24"/>
        </w:rPr>
        <w:t>Глава администрации</w:t>
      </w:r>
    </w:p>
    <w:p w:rsidR="001F15CE" w:rsidRPr="00685A26" w:rsidRDefault="001F15CE" w:rsidP="0072577C">
      <w:pPr>
        <w:rPr>
          <w:sz w:val="24"/>
          <w:szCs w:val="24"/>
        </w:rPr>
      </w:pPr>
      <w:r w:rsidRPr="00685A26">
        <w:rPr>
          <w:sz w:val="24"/>
          <w:szCs w:val="24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4"/>
        </w:rPr>
        <w:t xml:space="preserve">    </w:t>
      </w:r>
      <w:r w:rsidRPr="00685A26">
        <w:rPr>
          <w:sz w:val="24"/>
          <w:szCs w:val="24"/>
        </w:rPr>
        <w:t>В.И.Голиков</w:t>
      </w:r>
    </w:p>
    <w:p w:rsidR="001F15CE" w:rsidRPr="00685A26" w:rsidRDefault="001F15CE" w:rsidP="0072577C">
      <w:pPr>
        <w:rPr>
          <w:sz w:val="24"/>
          <w:szCs w:val="24"/>
        </w:rPr>
      </w:pPr>
    </w:p>
    <w:p w:rsidR="001F15CE" w:rsidRPr="00685A26" w:rsidRDefault="001F15CE" w:rsidP="0072577C">
      <w:pPr>
        <w:rPr>
          <w:sz w:val="24"/>
          <w:szCs w:val="24"/>
        </w:rPr>
      </w:pPr>
    </w:p>
    <w:p w:rsidR="001F15CE" w:rsidRPr="00685A26" w:rsidRDefault="001F15CE" w:rsidP="0072577C">
      <w:pPr>
        <w:rPr>
          <w:sz w:val="24"/>
          <w:szCs w:val="24"/>
        </w:rPr>
      </w:pPr>
    </w:p>
    <w:p w:rsidR="001F15CE" w:rsidRPr="00685A26" w:rsidRDefault="001F15CE" w:rsidP="0072577C">
      <w:r w:rsidRPr="00685A26">
        <w:t>Исп. Пыльцына С.Е.</w:t>
      </w:r>
    </w:p>
    <w:p w:rsidR="001F15CE" w:rsidRPr="00685A26" w:rsidRDefault="001F15CE" w:rsidP="0072577C">
      <w:pPr>
        <w:rPr>
          <w:highlight w:val="yellow"/>
        </w:rPr>
      </w:pPr>
      <w:r w:rsidRPr="00685A26">
        <w:t>2-99-72</w:t>
      </w:r>
    </w:p>
    <w:p w:rsidR="001F15CE" w:rsidRDefault="001F15CE" w:rsidP="00D160DE">
      <w:bookmarkStart w:id="2" w:name="_GoBack"/>
      <w:bookmarkEnd w:id="2"/>
    </w:p>
    <w:sectPr w:rsidR="001F15CE" w:rsidSect="004A334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CE" w:rsidRDefault="001F15CE" w:rsidP="00762166">
      <w:r>
        <w:separator/>
      </w:r>
    </w:p>
  </w:endnote>
  <w:endnote w:type="continuationSeparator" w:id="0">
    <w:p w:rsidR="001F15CE" w:rsidRDefault="001F15CE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1F15CE" w:rsidRDefault="001F15CE" w:rsidP="007902CE">
    <w:pPr>
      <w:pStyle w:val="Footer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  <w:jc w:val="right"/>
    </w:pPr>
    <w:fldSimple w:instr=" PAGE ">
      <w:r>
        <w:rPr>
          <w:noProof/>
        </w:rPr>
        <w:t>43</w:t>
      </w:r>
    </w:fldSimple>
  </w:p>
  <w:p w:rsidR="001F15CE" w:rsidRDefault="001F15CE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jc w:val="center"/>
    </w:pPr>
  </w:p>
  <w:p w:rsidR="001F15CE" w:rsidRDefault="001F15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F15CE" w:rsidRDefault="001F15C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Pr="00E866E1" w:rsidRDefault="001F15CE" w:rsidP="007902CE">
    <w:pPr>
      <w:pStyle w:val="Footer"/>
      <w:jc w:val="center"/>
      <w:rPr>
        <w:lang w:val="en-US"/>
      </w:rPr>
    </w:pPr>
    <w:fldSimple w:instr=" PAGE   \* MERGEFORMAT ">
      <w:r>
        <w:rPr>
          <w:noProof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5CE" w:rsidRDefault="001F15CE" w:rsidP="007902CE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1F15CE" w:rsidRDefault="001F15C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5CE" w:rsidRDefault="001F15CE" w:rsidP="007902CE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 w:rsidP="00790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5CE" w:rsidRDefault="001F15CE" w:rsidP="007902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CE" w:rsidRDefault="001F15CE" w:rsidP="00762166">
      <w:r>
        <w:separator/>
      </w:r>
    </w:p>
  </w:footnote>
  <w:footnote w:type="continuationSeparator" w:id="0">
    <w:p w:rsidR="001F15CE" w:rsidRDefault="001F15CE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CE" w:rsidRDefault="001F1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3F"/>
    <w:multiLevelType w:val="multilevel"/>
    <w:tmpl w:val="097E7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76" w:hanging="5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641CCC"/>
    <w:multiLevelType w:val="hybridMultilevel"/>
    <w:tmpl w:val="FC16A6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B4111"/>
    <w:multiLevelType w:val="multilevel"/>
    <w:tmpl w:val="D748A83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F2D330E"/>
    <w:multiLevelType w:val="multilevel"/>
    <w:tmpl w:val="4D16CF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36" w:hanging="51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2F882D29"/>
    <w:multiLevelType w:val="multilevel"/>
    <w:tmpl w:val="711EE6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B3D68"/>
    <w:multiLevelType w:val="multilevel"/>
    <w:tmpl w:val="1E4250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3D84CFC"/>
    <w:multiLevelType w:val="hybridMultilevel"/>
    <w:tmpl w:val="7214F920"/>
    <w:lvl w:ilvl="0" w:tplc="894EF4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2121D"/>
    <w:multiLevelType w:val="hybridMultilevel"/>
    <w:tmpl w:val="18DAC80A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7FE00DBD"/>
    <w:multiLevelType w:val="multilevel"/>
    <w:tmpl w:val="67269C5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969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652df34-92ae-4223-961b-874a6dcbf66e"/>
  </w:docVars>
  <w:rsids>
    <w:rsidRoot w:val="007F7833"/>
    <w:rsid w:val="000109AC"/>
    <w:rsid w:val="000216DC"/>
    <w:rsid w:val="00024F94"/>
    <w:rsid w:val="00035006"/>
    <w:rsid w:val="00054D07"/>
    <w:rsid w:val="0005521C"/>
    <w:rsid w:val="00070E72"/>
    <w:rsid w:val="00097477"/>
    <w:rsid w:val="000A43B7"/>
    <w:rsid w:val="000A651A"/>
    <w:rsid w:val="000B0AE5"/>
    <w:rsid w:val="000F044D"/>
    <w:rsid w:val="000F616B"/>
    <w:rsid w:val="000F7E70"/>
    <w:rsid w:val="00164BE0"/>
    <w:rsid w:val="001704D1"/>
    <w:rsid w:val="001A5055"/>
    <w:rsid w:val="001B1787"/>
    <w:rsid w:val="001D34FF"/>
    <w:rsid w:val="001E56A2"/>
    <w:rsid w:val="001F15CE"/>
    <w:rsid w:val="002246CA"/>
    <w:rsid w:val="002246F2"/>
    <w:rsid w:val="002265BD"/>
    <w:rsid w:val="00231C5B"/>
    <w:rsid w:val="00242E58"/>
    <w:rsid w:val="0024760B"/>
    <w:rsid w:val="00260717"/>
    <w:rsid w:val="00276654"/>
    <w:rsid w:val="002B5888"/>
    <w:rsid w:val="002D62E4"/>
    <w:rsid w:val="0030796F"/>
    <w:rsid w:val="00325A25"/>
    <w:rsid w:val="003266A0"/>
    <w:rsid w:val="00332BCB"/>
    <w:rsid w:val="003337D6"/>
    <w:rsid w:val="003338D8"/>
    <w:rsid w:val="00337B59"/>
    <w:rsid w:val="0034045D"/>
    <w:rsid w:val="00350426"/>
    <w:rsid w:val="00370427"/>
    <w:rsid w:val="00373146"/>
    <w:rsid w:val="003A37B9"/>
    <w:rsid w:val="003C3C18"/>
    <w:rsid w:val="003D179F"/>
    <w:rsid w:val="003F3F9E"/>
    <w:rsid w:val="00425E4E"/>
    <w:rsid w:val="00434BBC"/>
    <w:rsid w:val="004442B1"/>
    <w:rsid w:val="00455CF7"/>
    <w:rsid w:val="00456157"/>
    <w:rsid w:val="00456B0B"/>
    <w:rsid w:val="00481632"/>
    <w:rsid w:val="00485F75"/>
    <w:rsid w:val="00497C95"/>
    <w:rsid w:val="004A334F"/>
    <w:rsid w:val="004A70A0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181A"/>
    <w:rsid w:val="005A32F0"/>
    <w:rsid w:val="005A6AE5"/>
    <w:rsid w:val="005C23E6"/>
    <w:rsid w:val="006078D7"/>
    <w:rsid w:val="006109DE"/>
    <w:rsid w:val="006144DA"/>
    <w:rsid w:val="006153E2"/>
    <w:rsid w:val="00616422"/>
    <w:rsid w:val="00624F04"/>
    <w:rsid w:val="00633693"/>
    <w:rsid w:val="006411B6"/>
    <w:rsid w:val="00652632"/>
    <w:rsid w:val="00675A00"/>
    <w:rsid w:val="00680A05"/>
    <w:rsid w:val="00685A26"/>
    <w:rsid w:val="00692131"/>
    <w:rsid w:val="00693879"/>
    <w:rsid w:val="006A1CAC"/>
    <w:rsid w:val="006B4AEA"/>
    <w:rsid w:val="006E3100"/>
    <w:rsid w:val="006E325D"/>
    <w:rsid w:val="006E3D3E"/>
    <w:rsid w:val="006E6C7A"/>
    <w:rsid w:val="006F1E29"/>
    <w:rsid w:val="00701FDA"/>
    <w:rsid w:val="00714664"/>
    <w:rsid w:val="0072577C"/>
    <w:rsid w:val="007272F6"/>
    <w:rsid w:val="00733C7A"/>
    <w:rsid w:val="00762166"/>
    <w:rsid w:val="0076343E"/>
    <w:rsid w:val="00767E39"/>
    <w:rsid w:val="00772D7A"/>
    <w:rsid w:val="00776328"/>
    <w:rsid w:val="007879F3"/>
    <w:rsid w:val="007902CE"/>
    <w:rsid w:val="007A6AA8"/>
    <w:rsid w:val="007B1C4A"/>
    <w:rsid w:val="007B20E8"/>
    <w:rsid w:val="007D378E"/>
    <w:rsid w:val="007F7833"/>
    <w:rsid w:val="00802B93"/>
    <w:rsid w:val="00803CF2"/>
    <w:rsid w:val="00832765"/>
    <w:rsid w:val="0083615A"/>
    <w:rsid w:val="00840DF5"/>
    <w:rsid w:val="0084639D"/>
    <w:rsid w:val="00847933"/>
    <w:rsid w:val="008740CA"/>
    <w:rsid w:val="00874371"/>
    <w:rsid w:val="00895D88"/>
    <w:rsid w:val="0089644F"/>
    <w:rsid w:val="008A75E6"/>
    <w:rsid w:val="008C1F91"/>
    <w:rsid w:val="008C6846"/>
    <w:rsid w:val="008D408D"/>
    <w:rsid w:val="008E00FE"/>
    <w:rsid w:val="008E07A6"/>
    <w:rsid w:val="008E59A6"/>
    <w:rsid w:val="008F2F90"/>
    <w:rsid w:val="008F3AB7"/>
    <w:rsid w:val="00927F16"/>
    <w:rsid w:val="0093349A"/>
    <w:rsid w:val="00944846"/>
    <w:rsid w:val="00953E86"/>
    <w:rsid w:val="00955DCE"/>
    <w:rsid w:val="00963639"/>
    <w:rsid w:val="00965050"/>
    <w:rsid w:val="009676DA"/>
    <w:rsid w:val="00976191"/>
    <w:rsid w:val="00993810"/>
    <w:rsid w:val="009C1B14"/>
    <w:rsid w:val="009D0AF6"/>
    <w:rsid w:val="009D1326"/>
    <w:rsid w:val="009D2921"/>
    <w:rsid w:val="009D6F65"/>
    <w:rsid w:val="009E1426"/>
    <w:rsid w:val="009E4324"/>
    <w:rsid w:val="009E50BF"/>
    <w:rsid w:val="009E6FB6"/>
    <w:rsid w:val="00A035CF"/>
    <w:rsid w:val="00A066DF"/>
    <w:rsid w:val="00A06BBF"/>
    <w:rsid w:val="00A1352A"/>
    <w:rsid w:val="00A14101"/>
    <w:rsid w:val="00A24EEC"/>
    <w:rsid w:val="00A321BF"/>
    <w:rsid w:val="00A412C9"/>
    <w:rsid w:val="00A4374C"/>
    <w:rsid w:val="00A4731F"/>
    <w:rsid w:val="00A975EF"/>
    <w:rsid w:val="00AA1D65"/>
    <w:rsid w:val="00AA5011"/>
    <w:rsid w:val="00AD1D66"/>
    <w:rsid w:val="00AD69D2"/>
    <w:rsid w:val="00AD79EA"/>
    <w:rsid w:val="00AE0C4B"/>
    <w:rsid w:val="00AE7168"/>
    <w:rsid w:val="00AF2FF1"/>
    <w:rsid w:val="00B10721"/>
    <w:rsid w:val="00B53FAD"/>
    <w:rsid w:val="00B60BD5"/>
    <w:rsid w:val="00B80C40"/>
    <w:rsid w:val="00B86F0F"/>
    <w:rsid w:val="00B90180"/>
    <w:rsid w:val="00B9270E"/>
    <w:rsid w:val="00BA6AA7"/>
    <w:rsid w:val="00BA6F0F"/>
    <w:rsid w:val="00BC03B4"/>
    <w:rsid w:val="00BC3893"/>
    <w:rsid w:val="00BD6501"/>
    <w:rsid w:val="00BF6500"/>
    <w:rsid w:val="00C12BD8"/>
    <w:rsid w:val="00C20C0A"/>
    <w:rsid w:val="00C27AB4"/>
    <w:rsid w:val="00C30485"/>
    <w:rsid w:val="00C33ECE"/>
    <w:rsid w:val="00C40D15"/>
    <w:rsid w:val="00C511B1"/>
    <w:rsid w:val="00C70BE4"/>
    <w:rsid w:val="00C75FBD"/>
    <w:rsid w:val="00C877C2"/>
    <w:rsid w:val="00C97A22"/>
    <w:rsid w:val="00CA2F44"/>
    <w:rsid w:val="00CB6188"/>
    <w:rsid w:val="00CB7977"/>
    <w:rsid w:val="00CC430D"/>
    <w:rsid w:val="00CD3708"/>
    <w:rsid w:val="00CE173D"/>
    <w:rsid w:val="00CE242E"/>
    <w:rsid w:val="00CF0E93"/>
    <w:rsid w:val="00D0350B"/>
    <w:rsid w:val="00D160DE"/>
    <w:rsid w:val="00D17FCD"/>
    <w:rsid w:val="00D33E56"/>
    <w:rsid w:val="00D4042E"/>
    <w:rsid w:val="00D40638"/>
    <w:rsid w:val="00D81EB0"/>
    <w:rsid w:val="00D844DA"/>
    <w:rsid w:val="00D90893"/>
    <w:rsid w:val="00D93055"/>
    <w:rsid w:val="00D97DF7"/>
    <w:rsid w:val="00DA0175"/>
    <w:rsid w:val="00DC11C1"/>
    <w:rsid w:val="00DD0BD7"/>
    <w:rsid w:val="00DD3401"/>
    <w:rsid w:val="00DD371E"/>
    <w:rsid w:val="00DD4EE6"/>
    <w:rsid w:val="00DE1C6D"/>
    <w:rsid w:val="00DF3008"/>
    <w:rsid w:val="00DF484D"/>
    <w:rsid w:val="00E00817"/>
    <w:rsid w:val="00E27AFB"/>
    <w:rsid w:val="00E4432D"/>
    <w:rsid w:val="00E67920"/>
    <w:rsid w:val="00E8645B"/>
    <w:rsid w:val="00E866E1"/>
    <w:rsid w:val="00E915ED"/>
    <w:rsid w:val="00E93D74"/>
    <w:rsid w:val="00E95BF2"/>
    <w:rsid w:val="00EA4E46"/>
    <w:rsid w:val="00ED69D4"/>
    <w:rsid w:val="00EE0337"/>
    <w:rsid w:val="00EE27F0"/>
    <w:rsid w:val="00EE51E5"/>
    <w:rsid w:val="00F059CE"/>
    <w:rsid w:val="00F34748"/>
    <w:rsid w:val="00F3767E"/>
    <w:rsid w:val="00F51338"/>
    <w:rsid w:val="00F6168C"/>
    <w:rsid w:val="00F71629"/>
    <w:rsid w:val="00FB4423"/>
    <w:rsid w:val="00FB7368"/>
    <w:rsid w:val="00FD4292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16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77C"/>
    <w:pPr>
      <w:keepNext/>
      <w:keepLines/>
      <w:spacing w:before="480"/>
      <w:jc w:val="center"/>
      <w:outlineLvl w:val="0"/>
    </w:pPr>
    <w:rPr>
      <w:rFonts w:eastAsia="Calibri"/>
      <w:b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166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77C"/>
    <w:pPr>
      <w:keepNext/>
      <w:spacing w:before="240" w:after="60"/>
      <w:outlineLvl w:val="3"/>
    </w:pPr>
    <w:rPr>
      <w:rFonts w:eastAsia="Calibr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72577C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57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7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7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77C"/>
    <w:rPr>
      <w:rFonts w:ascii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216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762166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577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166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72577C"/>
    <w:rPr>
      <w:rFonts w:ascii="PetersburgCTT" w:hAnsi="PetersburgCTT" w:cs="Times New Roman"/>
      <w:i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577C"/>
    <w:rPr>
      <w:rFonts w:ascii="PetersburgCTT" w:hAnsi="PetersburgCTT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577C"/>
    <w:rPr>
      <w:rFonts w:ascii="PetersburgCTT" w:hAnsi="PetersburgCTT" w:cs="Times New Roman"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2577C"/>
    <w:rPr>
      <w:rFonts w:ascii="PetersburgCTT" w:hAnsi="PetersburgCTT" w:cs="Times New Roman"/>
      <w:i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aliases w:val="Footer Char"/>
    <w:basedOn w:val="Normal"/>
    <w:link w:val="FooterChar1"/>
    <w:uiPriority w:val="99"/>
    <w:rsid w:val="00762166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762166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semiHidden/>
    <w:rsid w:val="0072577C"/>
    <w:rPr>
      <w:rFonts w:eastAsia="Calibri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72577C"/>
    <w:rPr>
      <w:rFonts w:ascii="Times New Roman" w:hAnsi="Times New Roman"/>
      <w:sz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semiHidden/>
    <w:locked/>
    <w:rsid w:val="0072577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2577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2577C"/>
    <w:pPr>
      <w:tabs>
        <w:tab w:val="right" w:leader="dot" w:pos="9344"/>
      </w:tabs>
      <w:spacing w:before="120"/>
      <w:jc w:val="center"/>
    </w:pPr>
    <w:rPr>
      <w:rFonts w:eastAsia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72577C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72577C"/>
    <w:rPr>
      <w:color w:val="000000"/>
      <w:sz w:val="22"/>
    </w:rPr>
  </w:style>
  <w:style w:type="character" w:styleId="Emphasis">
    <w:name w:val="Emphasis"/>
    <w:basedOn w:val="DefaultParagraphFont"/>
    <w:uiPriority w:val="99"/>
    <w:qFormat/>
    <w:rsid w:val="0072577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2577C"/>
    <w:rPr>
      <w:rFonts w:cs="Times New Roman"/>
      <w:b/>
    </w:rPr>
  </w:style>
  <w:style w:type="paragraph" w:customStyle="1" w:styleId="norm4">
    <w:name w:val="norm4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dex2">
    <w:name w:val="index 2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6">
    <w:name w:val="norm6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2">
    <w:name w:val="norm2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257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2577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2577C"/>
    <w:pPr>
      <w:spacing w:after="120" w:line="480" w:lineRule="auto"/>
    </w:pPr>
    <w:rPr>
      <w:rFonts w:eastAsia="Calibr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2577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72577C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72577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257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. без интервала"/>
    <w:basedOn w:val="1"/>
    <w:uiPriority w:val="99"/>
    <w:rsid w:val="0072577C"/>
    <w:pPr>
      <w:ind w:firstLine="709"/>
    </w:pPr>
    <w:rPr>
      <w:szCs w:val="28"/>
      <w:lang w:eastAsia="en-US"/>
    </w:rPr>
  </w:style>
  <w:style w:type="paragraph" w:customStyle="1" w:styleId="1">
    <w:name w:val="Без интервала1"/>
    <w:link w:val="NoSpacingChar1"/>
    <w:uiPriority w:val="99"/>
    <w:rsid w:val="0072577C"/>
    <w:pPr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2 Знак Знак Знак"/>
    <w:uiPriority w:val="99"/>
    <w:rsid w:val="0072577C"/>
  </w:style>
  <w:style w:type="paragraph" w:customStyle="1" w:styleId="Table1">
    <w:name w:val="Table1"/>
    <w:basedOn w:val="Normal"/>
    <w:uiPriority w:val="99"/>
    <w:rsid w:val="0072577C"/>
    <w:pPr>
      <w:widowControl w:val="0"/>
      <w:spacing w:before="40" w:after="40"/>
      <w:ind w:left="851"/>
    </w:pPr>
    <w:rPr>
      <w:rFonts w:ascii="AGOpus" w:eastAsia="Calibri" w:hAnsi="AGOpus"/>
      <w:color w:val="000000"/>
      <w:sz w:val="16"/>
      <w:szCs w:val="24"/>
      <w:lang w:val="en-US" w:eastAsia="ja-JP"/>
    </w:rPr>
  </w:style>
  <w:style w:type="paragraph" w:customStyle="1" w:styleId="10">
    <w:name w:val="Обычный1"/>
    <w:uiPriority w:val="99"/>
    <w:rsid w:val="0072577C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4"/>
      <w:lang w:eastAsia="ja-JP"/>
    </w:rPr>
  </w:style>
  <w:style w:type="paragraph" w:customStyle="1" w:styleId="Table">
    <w:name w:val="Table"/>
    <w:basedOn w:val="Normal"/>
    <w:uiPriority w:val="99"/>
    <w:rsid w:val="0072577C"/>
    <w:pPr>
      <w:widowControl w:val="0"/>
      <w:spacing w:before="40" w:after="40"/>
    </w:pPr>
    <w:rPr>
      <w:rFonts w:ascii="AGOpus" w:eastAsia="Calibri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72577C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7257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2577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2577C"/>
    <w:rPr>
      <w:rFonts w:cs="Times New Roman"/>
      <w:color w:val="0000FF"/>
      <w:u w:val="single"/>
    </w:rPr>
  </w:style>
  <w:style w:type="character" w:customStyle="1" w:styleId="a0">
    <w:name w:val="Сноска_"/>
    <w:link w:val="a2"/>
    <w:uiPriority w:val="99"/>
    <w:locked/>
    <w:rsid w:val="0072577C"/>
    <w:rPr>
      <w:sz w:val="27"/>
      <w:shd w:val="clear" w:color="auto" w:fill="FFFFFF"/>
    </w:rPr>
  </w:style>
  <w:style w:type="paragraph" w:customStyle="1" w:styleId="a2">
    <w:name w:val="Сноска"/>
    <w:basedOn w:val="Normal"/>
    <w:link w:val="a0"/>
    <w:uiPriority w:val="99"/>
    <w:rsid w:val="0072577C"/>
    <w:pPr>
      <w:shd w:val="clear" w:color="auto" w:fill="FFFFFF"/>
      <w:spacing w:line="320" w:lineRule="exact"/>
    </w:pPr>
    <w:rPr>
      <w:rFonts w:ascii="Calibri" w:eastAsia="Calibri" w:hAnsi="Calibri"/>
      <w:sz w:val="27"/>
    </w:rPr>
  </w:style>
  <w:style w:type="character" w:customStyle="1" w:styleId="a3">
    <w:name w:val="Колонтитул_"/>
    <w:link w:val="a4"/>
    <w:uiPriority w:val="99"/>
    <w:locked/>
    <w:rsid w:val="0072577C"/>
    <w:rPr>
      <w:noProof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72577C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1">
    <w:name w:val="Заголовок №1_"/>
    <w:link w:val="12"/>
    <w:uiPriority w:val="99"/>
    <w:locked/>
    <w:rsid w:val="0072577C"/>
    <w:rPr>
      <w:b/>
      <w:sz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72577C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</w:rPr>
  </w:style>
  <w:style w:type="character" w:customStyle="1" w:styleId="120">
    <w:name w:val="Заголовок №1 (2)_"/>
    <w:link w:val="121"/>
    <w:uiPriority w:val="99"/>
    <w:locked/>
    <w:rsid w:val="0072577C"/>
    <w:rPr>
      <w:sz w:val="27"/>
      <w:shd w:val="clear" w:color="auto" w:fill="FFFFFF"/>
    </w:rPr>
  </w:style>
  <w:style w:type="paragraph" w:customStyle="1" w:styleId="121">
    <w:name w:val="Заголовок №1 (2)"/>
    <w:basedOn w:val="Normal"/>
    <w:link w:val="120"/>
    <w:uiPriority w:val="99"/>
    <w:rsid w:val="0072577C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</w:rPr>
  </w:style>
  <w:style w:type="paragraph" w:customStyle="1" w:styleId="a5">
    <w:name w:val="Знак Знак Знак Знак Знак Знак Знак Знак Знак Знак Знак Знак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2577C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577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257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577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uiPriority w:val="99"/>
    <w:rsid w:val="0072577C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72577C"/>
    <w:pPr>
      <w:widowControl w:val="0"/>
      <w:autoSpaceDE w:val="0"/>
      <w:autoSpaceDN w:val="0"/>
      <w:adjustRightInd w:val="0"/>
      <w:spacing w:line="324" w:lineRule="exact"/>
      <w:ind w:firstLine="552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72577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Style2">
    <w:name w:val="Style2"/>
    <w:basedOn w:val="Normal"/>
    <w:uiPriority w:val="99"/>
    <w:rsid w:val="0072577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72577C"/>
    <w:pPr>
      <w:widowControl w:val="0"/>
      <w:autoSpaceDE w:val="0"/>
      <w:autoSpaceDN w:val="0"/>
      <w:adjustRightInd w:val="0"/>
      <w:spacing w:line="326" w:lineRule="exact"/>
      <w:ind w:hanging="360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72577C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72577C"/>
    <w:rPr>
      <w:rFonts w:ascii="Times New Roman" w:hAnsi="Times New Roman"/>
      <w:sz w:val="26"/>
    </w:rPr>
  </w:style>
  <w:style w:type="paragraph" w:customStyle="1" w:styleId="printheader">
    <w:name w:val="printheader"/>
    <w:basedOn w:val="Normal"/>
    <w:uiPriority w:val="99"/>
    <w:rsid w:val="0072577C"/>
    <w:pPr>
      <w:spacing w:before="100" w:beforeAutospacing="1" w:after="45"/>
      <w:jc w:val="center"/>
    </w:pPr>
    <w:rPr>
      <w:rFonts w:ascii="Verdana" w:eastAsia="Calibri" w:hAnsi="Verdana" w:cs="Arial"/>
      <w:b/>
      <w:bCs/>
      <w:color w:val="000000"/>
      <w:sz w:val="26"/>
      <w:szCs w:val="26"/>
    </w:rPr>
  </w:style>
  <w:style w:type="paragraph" w:customStyle="1" w:styleId="20">
    <w:name w:val="Обычный2"/>
    <w:uiPriority w:val="99"/>
    <w:rsid w:val="0072577C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a6">
    <w:name w:val="Знак Знак Знак"/>
    <w:uiPriority w:val="99"/>
    <w:locked/>
    <w:rsid w:val="0072577C"/>
    <w:rPr>
      <w:sz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72577C"/>
    <w:pPr>
      <w:spacing w:line="480" w:lineRule="auto"/>
      <w:ind w:left="-567" w:firstLine="567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2577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2577C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Normal"/>
    <w:uiPriority w:val="99"/>
    <w:rsid w:val="0072577C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Normal"/>
    <w:uiPriority w:val="99"/>
    <w:rsid w:val="00725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Normal"/>
    <w:uiPriority w:val="99"/>
    <w:rsid w:val="00725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Normal"/>
    <w:uiPriority w:val="99"/>
    <w:rsid w:val="00725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uiPriority w:val="99"/>
    <w:rsid w:val="00725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7">
    <w:name w:val="АПК_Абзац_норм Знак"/>
    <w:basedOn w:val="Normal"/>
    <w:link w:val="a8"/>
    <w:uiPriority w:val="99"/>
    <w:rsid w:val="0072577C"/>
    <w:pPr>
      <w:ind w:firstLine="340"/>
    </w:pPr>
    <w:rPr>
      <w:rFonts w:eastAsia="SimSun"/>
      <w:sz w:val="24"/>
      <w:lang w:eastAsia="zh-CN"/>
    </w:rPr>
  </w:style>
  <w:style w:type="character" w:customStyle="1" w:styleId="a8">
    <w:name w:val="АПК_Абзац_норм Знак Знак"/>
    <w:link w:val="a7"/>
    <w:uiPriority w:val="99"/>
    <w:locked/>
    <w:rsid w:val="0072577C"/>
    <w:rPr>
      <w:rFonts w:ascii="Times New Roman" w:eastAsia="SimSun" w:hAnsi="Times New Roman"/>
      <w:sz w:val="24"/>
      <w:lang w:eastAsia="zh-CN"/>
    </w:rPr>
  </w:style>
  <w:style w:type="paragraph" w:customStyle="1" w:styleId="a9">
    <w:name w:val="Знак Знак Знак Знак Знак Знак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21">
    <w:name w:val="Основной текст (2)_ Знак"/>
    <w:link w:val="22"/>
    <w:uiPriority w:val="99"/>
    <w:locked/>
    <w:rsid w:val="0072577C"/>
    <w:rPr>
      <w:b/>
      <w:smallCaps/>
      <w:sz w:val="31"/>
      <w:shd w:val="clear" w:color="auto" w:fill="FFFFFF"/>
    </w:rPr>
  </w:style>
  <w:style w:type="paragraph" w:customStyle="1" w:styleId="22">
    <w:name w:val="Основной текст (2)_"/>
    <w:basedOn w:val="Normal"/>
    <w:link w:val="21"/>
    <w:uiPriority w:val="99"/>
    <w:rsid w:val="0072577C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</w:rPr>
  </w:style>
  <w:style w:type="character" w:customStyle="1" w:styleId="13">
    <w:name w:val="Заголовок №1_ Знак Знак"/>
    <w:link w:val="14"/>
    <w:uiPriority w:val="99"/>
    <w:locked/>
    <w:rsid w:val="0072577C"/>
    <w:rPr>
      <w:spacing w:val="10"/>
      <w:sz w:val="26"/>
      <w:shd w:val="clear" w:color="auto" w:fill="FFFFFF"/>
    </w:rPr>
  </w:style>
  <w:style w:type="paragraph" w:customStyle="1" w:styleId="14">
    <w:name w:val="Заголовок №1_ Знак"/>
    <w:basedOn w:val="Normal"/>
    <w:link w:val="13"/>
    <w:uiPriority w:val="99"/>
    <w:rsid w:val="0072577C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</w:rPr>
  </w:style>
  <w:style w:type="character" w:customStyle="1" w:styleId="10pt">
    <w:name w:val="Заголовок №1 + Интервал 0 pt"/>
    <w:uiPriority w:val="99"/>
    <w:rsid w:val="0072577C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72577C"/>
    <w:rPr>
      <w:rFonts w:ascii="Times New Roman" w:hAnsi="Times New Roman"/>
      <w:spacing w:val="150"/>
      <w:sz w:val="26"/>
    </w:rPr>
  </w:style>
  <w:style w:type="paragraph" w:customStyle="1" w:styleId="15">
    <w:name w:val="Абзац списка1"/>
    <w:basedOn w:val="Normal"/>
    <w:uiPriority w:val="99"/>
    <w:rsid w:val="0072577C"/>
    <w:pPr>
      <w:ind w:left="720"/>
      <w:contextualSpacing/>
    </w:pPr>
    <w:rPr>
      <w:rFonts w:eastAsia="Calibri"/>
      <w:sz w:val="24"/>
      <w:szCs w:val="24"/>
    </w:rPr>
  </w:style>
  <w:style w:type="paragraph" w:customStyle="1" w:styleId="aa">
    <w:name w:val="Знак Знак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6">
    <w:name w:val="1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7">
    <w:name w:val="Знак Знак Знак Знак Знак1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72577C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Normal"/>
    <w:link w:val="122"/>
    <w:uiPriority w:val="99"/>
    <w:rsid w:val="0072577C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</w:rPr>
  </w:style>
  <w:style w:type="character" w:customStyle="1" w:styleId="ab">
    <w:name w:val="Сноска_ Знак"/>
    <w:uiPriority w:val="99"/>
    <w:rsid w:val="0072577C"/>
    <w:rPr>
      <w:sz w:val="27"/>
      <w:lang w:val="ru-RU" w:eastAsia="ru-RU"/>
    </w:rPr>
  </w:style>
  <w:style w:type="character" w:customStyle="1" w:styleId="ac">
    <w:name w:val="Колонтитул_ Знак"/>
    <w:uiPriority w:val="99"/>
    <w:rsid w:val="0072577C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72577C"/>
    <w:rPr>
      <w:noProof/>
      <w:spacing w:val="20"/>
      <w:sz w:val="19"/>
      <w:lang w:val="ru-RU" w:eastAsia="ru-RU"/>
    </w:rPr>
  </w:style>
  <w:style w:type="paragraph" w:customStyle="1" w:styleId="ad">
    <w:name w:val="Нормальный (таблица)"/>
    <w:basedOn w:val="Normal"/>
    <w:next w:val="Normal"/>
    <w:uiPriority w:val="99"/>
    <w:rsid w:val="0072577C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2577C"/>
    <w:pPr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2577C"/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Normal"/>
    <w:uiPriority w:val="99"/>
    <w:rsid w:val="0072577C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e">
    <w:name w:val="Знак Знак Знак Знак Знак Знак Знак Знак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table" w:styleId="TableGrid1">
    <w:name w:val="Table Grid 1"/>
    <w:basedOn w:val="TableNormal"/>
    <w:uiPriority w:val="99"/>
    <w:rsid w:val="0072577C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АПК_Абзац_норм"/>
    <w:basedOn w:val="Normal"/>
    <w:uiPriority w:val="99"/>
    <w:rsid w:val="0072577C"/>
    <w:pPr>
      <w:ind w:firstLine="340"/>
    </w:pPr>
    <w:rPr>
      <w:rFonts w:eastAsia="SimSun"/>
      <w:sz w:val="24"/>
      <w:szCs w:val="24"/>
      <w:lang w:eastAsia="zh-CN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72577C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locked/>
    <w:rsid w:val="0072577C"/>
    <w:rPr>
      <w:rFonts w:ascii="Tahoma" w:hAnsi="Tahoma" w:cs="Tahoma"/>
      <w:sz w:val="16"/>
      <w:szCs w:val="16"/>
    </w:rPr>
  </w:style>
  <w:style w:type="paragraph" w:customStyle="1" w:styleId="110">
    <w:name w:val="Без интервала11"/>
    <w:link w:val="NoSpacingChar"/>
    <w:uiPriority w:val="99"/>
    <w:rsid w:val="0072577C"/>
    <w:rPr>
      <w:lang w:eastAsia="en-US"/>
    </w:rPr>
  </w:style>
  <w:style w:type="character" w:customStyle="1" w:styleId="NoSpacingChar">
    <w:name w:val="No Spacing Char"/>
    <w:link w:val="110"/>
    <w:uiPriority w:val="99"/>
    <w:locked/>
    <w:rsid w:val="0072577C"/>
    <w:rPr>
      <w:sz w:val="22"/>
      <w:lang w:eastAsia="en-US"/>
    </w:rPr>
  </w:style>
  <w:style w:type="paragraph" w:customStyle="1" w:styleId="18">
    <w:name w:val="Знак Знак1 Знак"/>
    <w:basedOn w:val="Normal"/>
    <w:uiPriority w:val="99"/>
    <w:rsid w:val="0072577C"/>
    <w:pPr>
      <w:widowControl w:val="0"/>
      <w:adjustRightInd w:val="0"/>
      <w:spacing w:after="160" w:line="240" w:lineRule="exact"/>
      <w:jc w:val="right"/>
    </w:pPr>
    <w:rPr>
      <w:rFonts w:eastAsia="Calibri"/>
      <w:szCs w:val="24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725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Основной текст (2)"/>
    <w:basedOn w:val="Normal"/>
    <w:uiPriority w:val="99"/>
    <w:rsid w:val="0072577C"/>
    <w:pPr>
      <w:shd w:val="clear" w:color="auto" w:fill="FFFFFF"/>
      <w:spacing w:before="1860" w:line="299" w:lineRule="exact"/>
      <w:jc w:val="center"/>
    </w:pPr>
    <w:rPr>
      <w:rFonts w:eastAsia="Calibri"/>
      <w:b/>
      <w:bCs/>
      <w:smallCaps/>
      <w:sz w:val="31"/>
      <w:szCs w:val="31"/>
    </w:rPr>
  </w:style>
  <w:style w:type="character" w:customStyle="1" w:styleId="3">
    <w:name w:val="Знак Знак3"/>
    <w:uiPriority w:val="99"/>
    <w:locked/>
    <w:rsid w:val="0072577C"/>
    <w:rPr>
      <w:rFonts w:eastAsia="Times New Roman"/>
      <w:sz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2577C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577C"/>
    <w:rPr>
      <w:rFonts w:ascii="Tahoma" w:hAnsi="Tahoma" w:cs="Tahoma"/>
      <w:shd w:val="clear" w:color="auto" w:fill="000080"/>
    </w:rPr>
  </w:style>
  <w:style w:type="character" w:customStyle="1" w:styleId="rvts6">
    <w:name w:val="rvts6"/>
    <w:uiPriority w:val="99"/>
    <w:rsid w:val="0072577C"/>
  </w:style>
  <w:style w:type="paragraph" w:customStyle="1" w:styleId="Heading">
    <w:name w:val="Heading"/>
    <w:uiPriority w:val="99"/>
    <w:rsid w:val="0072577C"/>
    <w:rPr>
      <w:rFonts w:ascii="Arial" w:hAnsi="Arial"/>
      <w:b/>
      <w:szCs w:val="20"/>
    </w:rPr>
  </w:style>
  <w:style w:type="paragraph" w:customStyle="1" w:styleId="210">
    <w:name w:val="Основной текст 21"/>
    <w:basedOn w:val="Normal"/>
    <w:uiPriority w:val="99"/>
    <w:rsid w:val="0072577C"/>
    <w:pPr>
      <w:ind w:firstLine="709"/>
      <w:jc w:val="both"/>
    </w:pPr>
    <w:rPr>
      <w:rFonts w:eastAsia="Calibri"/>
      <w:sz w:val="28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2577C"/>
    <w:pPr>
      <w:suppressAutoHyphens/>
      <w:jc w:val="center"/>
    </w:pPr>
    <w:rPr>
      <w:rFonts w:eastAsia="Calibri"/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577C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19">
    <w:name w:val="Основной текст1"/>
    <w:uiPriority w:val="99"/>
    <w:rsid w:val="0072577C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0">
    <w:name w:val="Основной текст_"/>
    <w:link w:val="7"/>
    <w:uiPriority w:val="99"/>
    <w:locked/>
    <w:rsid w:val="0072577C"/>
    <w:rPr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72577C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72577C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</w:rPr>
  </w:style>
  <w:style w:type="paragraph" w:customStyle="1" w:styleId="7">
    <w:name w:val="Основной текст7"/>
    <w:basedOn w:val="Normal"/>
    <w:link w:val="af0"/>
    <w:uiPriority w:val="99"/>
    <w:rsid w:val="0072577C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</w:rPr>
  </w:style>
  <w:style w:type="character" w:customStyle="1" w:styleId="30">
    <w:name w:val="Основной текст3"/>
    <w:uiPriority w:val="99"/>
    <w:rsid w:val="0072577C"/>
    <w:rPr>
      <w:color w:val="000000"/>
      <w:spacing w:val="0"/>
      <w:w w:val="100"/>
      <w:position w:val="0"/>
      <w:sz w:val="27"/>
      <w:lang w:val="ru-RU"/>
    </w:rPr>
  </w:style>
  <w:style w:type="paragraph" w:styleId="Title">
    <w:name w:val="Title"/>
    <w:basedOn w:val="Normal"/>
    <w:link w:val="TitleChar"/>
    <w:uiPriority w:val="99"/>
    <w:qFormat/>
    <w:rsid w:val="0072577C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2577C"/>
    <w:rPr>
      <w:rFonts w:ascii="Arial" w:hAnsi="Arial" w:cs="Times New Roman"/>
      <w:b/>
      <w:kern w:val="28"/>
      <w:sz w:val="32"/>
      <w:lang w:eastAsia="en-US"/>
    </w:rPr>
  </w:style>
  <w:style w:type="character" w:customStyle="1" w:styleId="4">
    <w:name w:val="Основной текст4"/>
    <w:uiPriority w:val="99"/>
    <w:rsid w:val="0072577C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72577C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">
    <w:name w:val="Основной текст5"/>
    <w:uiPriority w:val="99"/>
    <w:rsid w:val="0072577C"/>
    <w:rPr>
      <w:color w:val="000000"/>
      <w:spacing w:val="0"/>
      <w:w w:val="100"/>
      <w:position w:val="0"/>
      <w:sz w:val="27"/>
      <w:lang w:val="ru-RU"/>
    </w:rPr>
  </w:style>
  <w:style w:type="character" w:customStyle="1" w:styleId="6">
    <w:name w:val="Основной текст6"/>
    <w:uiPriority w:val="99"/>
    <w:rsid w:val="0072577C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Normal"/>
    <w:uiPriority w:val="99"/>
    <w:rsid w:val="0072577C"/>
    <w:pPr>
      <w:widowControl w:val="0"/>
      <w:shd w:val="clear" w:color="auto" w:fill="FFFFFF"/>
      <w:spacing w:before="900" w:after="180" w:line="240" w:lineRule="atLeast"/>
      <w:jc w:val="both"/>
    </w:pPr>
    <w:rPr>
      <w:rFonts w:eastAsia="Calibri"/>
      <w:b/>
      <w:bCs/>
      <w:sz w:val="29"/>
      <w:szCs w:val="29"/>
    </w:rPr>
  </w:style>
  <w:style w:type="paragraph" w:customStyle="1" w:styleId="Default">
    <w:name w:val="Default"/>
    <w:uiPriority w:val="99"/>
    <w:rsid w:val="0072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МОН основной Знак"/>
    <w:basedOn w:val="Normal"/>
    <w:uiPriority w:val="99"/>
    <w:rsid w:val="0072577C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character" w:customStyle="1" w:styleId="af2">
    <w:name w:val="Не вступил в силу"/>
    <w:uiPriority w:val="99"/>
    <w:rsid w:val="0072577C"/>
    <w:rPr>
      <w:color w:val="008080"/>
    </w:rPr>
  </w:style>
  <w:style w:type="character" w:customStyle="1" w:styleId="1a">
    <w:name w:val="Знак Знак Знак1"/>
    <w:uiPriority w:val="99"/>
    <w:locked/>
    <w:rsid w:val="0072577C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72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577C"/>
    <w:rPr>
      <w:rFonts w:ascii="Courier New" w:hAnsi="Courier New" w:cs="Times New Roman"/>
    </w:rPr>
  </w:style>
  <w:style w:type="paragraph" w:styleId="PlainText">
    <w:name w:val="Plain Text"/>
    <w:basedOn w:val="Normal"/>
    <w:link w:val="PlainTextChar"/>
    <w:uiPriority w:val="99"/>
    <w:rsid w:val="0072577C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577C"/>
    <w:rPr>
      <w:rFonts w:ascii="Courier New" w:hAnsi="Courier New" w:cs="Courier New"/>
    </w:rPr>
  </w:style>
  <w:style w:type="paragraph" w:customStyle="1" w:styleId="14TexstOSNOVA1012">
    <w:name w:val="14TexstOSNOVA_10/12"/>
    <w:basedOn w:val="Normal"/>
    <w:uiPriority w:val="99"/>
    <w:rsid w:val="0072577C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character" w:customStyle="1" w:styleId="NoSpacingChar1">
    <w:name w:val="No Spacing Char1"/>
    <w:link w:val="1"/>
    <w:uiPriority w:val="99"/>
    <w:locked/>
    <w:rsid w:val="0072577C"/>
    <w:rPr>
      <w:rFonts w:ascii="Times New Roman" w:hAnsi="Times New Roman"/>
      <w:sz w:val="22"/>
    </w:rPr>
  </w:style>
  <w:style w:type="paragraph" w:customStyle="1" w:styleId="af3">
    <w:name w:val="Обычный (паспорт)"/>
    <w:basedOn w:val="Normal"/>
    <w:uiPriority w:val="99"/>
    <w:rsid w:val="0072577C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72577C"/>
    <w:rPr>
      <w:rFonts w:ascii="Times New Roman" w:hAnsi="Times New Roman"/>
      <w:sz w:val="20"/>
    </w:rPr>
  </w:style>
  <w:style w:type="paragraph" w:customStyle="1" w:styleId="50">
    <w:name w:val="Основной текст50"/>
    <w:basedOn w:val="Normal"/>
    <w:uiPriority w:val="99"/>
    <w:rsid w:val="0072577C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4">
    <w:name w:val="Заголовок"/>
    <w:basedOn w:val="Normal"/>
    <w:next w:val="BodyText"/>
    <w:uiPriority w:val="99"/>
    <w:rsid w:val="0072577C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25">
    <w:name w:val="Основной текст2"/>
    <w:basedOn w:val="Normal"/>
    <w:uiPriority w:val="99"/>
    <w:rsid w:val="0072577C"/>
    <w:pPr>
      <w:widowControl w:val="0"/>
      <w:shd w:val="clear" w:color="auto" w:fill="FFFFFF"/>
      <w:spacing w:line="320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af5">
    <w:name w:val="Знак Знак Знак Знак"/>
    <w:basedOn w:val="Normal"/>
    <w:uiPriority w:val="99"/>
    <w:rsid w:val="0072577C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6">
    <w:name w:val="МОН"/>
    <w:basedOn w:val="Normal"/>
    <w:uiPriority w:val="99"/>
    <w:rsid w:val="0072577C"/>
    <w:pPr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1b">
    <w:name w:val="Обычный (веб)1"/>
    <w:basedOn w:val="Normal"/>
    <w:uiPriority w:val="99"/>
    <w:rsid w:val="0072577C"/>
    <w:pPr>
      <w:spacing w:before="100" w:after="100"/>
    </w:pPr>
    <w:rPr>
      <w:rFonts w:ascii="Arial" w:eastAsia="Calibri" w:hAnsi="Arial"/>
      <w:color w:val="000000"/>
      <w:sz w:val="16"/>
    </w:rPr>
  </w:style>
  <w:style w:type="character" w:customStyle="1" w:styleId="130">
    <w:name w:val="Знак Знак13"/>
    <w:uiPriority w:val="99"/>
    <w:rsid w:val="0072577C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Normal"/>
    <w:uiPriority w:val="99"/>
    <w:rsid w:val="0072577C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Normal"/>
    <w:uiPriority w:val="99"/>
    <w:rsid w:val="0072577C"/>
    <w:pPr>
      <w:spacing w:line="360" w:lineRule="auto"/>
      <w:ind w:firstLine="720"/>
      <w:jc w:val="both"/>
    </w:pPr>
    <w:rPr>
      <w:rFonts w:eastAsia="Calibri"/>
      <w:b/>
      <w:bCs/>
      <w:sz w:val="28"/>
      <w:szCs w:val="28"/>
    </w:rPr>
  </w:style>
  <w:style w:type="paragraph" w:customStyle="1" w:styleId="8">
    <w:name w:val="Основной текст8"/>
    <w:next w:val="Normal"/>
    <w:link w:val="bodytext1"/>
    <w:uiPriority w:val="99"/>
    <w:rsid w:val="0072577C"/>
    <w:pPr>
      <w:spacing w:line="230" w:lineRule="auto"/>
      <w:ind w:firstLine="425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1">
    <w:name w:val="body text Знак1"/>
    <w:link w:val="8"/>
    <w:uiPriority w:val="99"/>
    <w:locked/>
    <w:rsid w:val="0072577C"/>
    <w:rPr>
      <w:rFonts w:ascii="Times New Roman" w:hAnsi="Times New Roman"/>
      <w:sz w:val="22"/>
      <w:lang w:eastAsia="en-US"/>
    </w:rPr>
  </w:style>
  <w:style w:type="paragraph" w:styleId="TOC2">
    <w:name w:val="toc 2"/>
    <w:basedOn w:val="Normal"/>
    <w:next w:val="Normal"/>
    <w:autoRedefine/>
    <w:uiPriority w:val="99"/>
    <w:rsid w:val="0072577C"/>
    <w:pPr>
      <w:ind w:left="240"/>
    </w:pPr>
    <w:rPr>
      <w:rFonts w:eastAsia="Calibri"/>
      <w:sz w:val="24"/>
      <w:szCs w:val="24"/>
    </w:rPr>
  </w:style>
  <w:style w:type="character" w:customStyle="1" w:styleId="13pt">
    <w:name w:val="Заголовок №1 + Интервал 3 pt"/>
    <w:uiPriority w:val="99"/>
    <w:rsid w:val="0072577C"/>
    <w:rPr>
      <w:b/>
      <w:spacing w:val="70"/>
      <w:sz w:val="22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72577C"/>
    <w:rPr>
      <w:b/>
      <w:sz w:val="22"/>
      <w:shd w:val="clear" w:color="auto" w:fill="FFFFFF"/>
    </w:rPr>
  </w:style>
  <w:style w:type="paragraph" w:customStyle="1" w:styleId="27">
    <w:name w:val="Заголовок №2"/>
    <w:basedOn w:val="Normal"/>
    <w:link w:val="26"/>
    <w:uiPriority w:val="99"/>
    <w:rsid w:val="0072577C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2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72577C"/>
    <w:rPr>
      <w:rFonts w:ascii="Courier New" w:hAnsi="Courier New"/>
      <w:sz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72577C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72577C"/>
    <w:pPr>
      <w:suppressAutoHyphens/>
      <w:ind w:left="720"/>
    </w:pPr>
    <w:rPr>
      <w:sz w:val="24"/>
      <w:szCs w:val="24"/>
      <w:lang w:eastAsia="ar-SA"/>
    </w:rPr>
  </w:style>
  <w:style w:type="paragraph" w:customStyle="1" w:styleId="acxspmiddle">
    <w:name w:val="acxspmiddle"/>
    <w:basedOn w:val="Normal"/>
    <w:uiPriority w:val="99"/>
    <w:rsid w:val="0072577C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Normal"/>
    <w:uiPriority w:val="99"/>
    <w:rsid w:val="007257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oter" Target="footer1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5.xml"/><Relationship Id="rId28" Type="http://schemas.openxmlformats.org/officeDocument/2006/relationships/footer" Target="foot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bd3f1bff-c999-40ec-a2d4-a9fc460e49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bd3f1bff-c999-40ec-a2d4-a9fc460e49cc</Template>
  <TotalTime>2</TotalTime>
  <Pages>45</Pages>
  <Words>8996</Words>
  <Characters>-32766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2</cp:revision>
  <cp:lastPrinted>2014-06-17T11:46:00Z</cp:lastPrinted>
  <dcterms:created xsi:type="dcterms:W3CDTF">2014-06-25T15:59:00Z</dcterms:created>
  <dcterms:modified xsi:type="dcterms:W3CDTF">2014-06-25T15:59:00Z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5652df34-92ae-4223-961b-874a6dcbf66e</vt:lpwstr>
  </property>
</Properties>
</file>